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D9" w:rsidRPr="00C95BFC" w:rsidRDefault="00F1486C">
      <w:pPr>
        <w:pStyle w:val="Nagwek3"/>
      </w:pPr>
      <w:r>
        <w:t>UMOWA NR SKM- …….. / 15</w:t>
      </w:r>
    </w:p>
    <w:p w:rsidR="001A26D9" w:rsidRPr="00C95BFC" w:rsidRDefault="001A26D9">
      <w:pPr>
        <w:jc w:val="center"/>
        <w:rPr>
          <w:b/>
        </w:rPr>
      </w:pPr>
      <w:r w:rsidRPr="00C95BFC">
        <w:rPr>
          <w:b/>
        </w:rPr>
        <w:t>zawarta w wyniku przeprowadzonego postępowania o udzielenie zamówienia publicznego w trybie przetargu</w:t>
      </w:r>
      <w:r>
        <w:rPr>
          <w:b/>
        </w:rPr>
        <w:t xml:space="preserve"> nieograniczonego – znak: SKMMS</w:t>
      </w:r>
      <w:r w:rsidRPr="00C95BFC">
        <w:rPr>
          <w:b/>
        </w:rPr>
        <w:t xml:space="preserve"> – ZP/N/</w:t>
      </w:r>
      <w:r w:rsidR="00FE0951">
        <w:rPr>
          <w:b/>
        </w:rPr>
        <w:t>19</w:t>
      </w:r>
      <w:r w:rsidR="00F1486C">
        <w:rPr>
          <w:b/>
        </w:rPr>
        <w:t>/15</w:t>
      </w:r>
    </w:p>
    <w:p w:rsidR="001A26D9" w:rsidRPr="00C95BFC" w:rsidRDefault="001A26D9">
      <w:pPr>
        <w:rPr>
          <w:b/>
          <w:sz w:val="28"/>
        </w:rPr>
      </w:pPr>
    </w:p>
    <w:p w:rsidR="001A26D9" w:rsidRPr="00C95BFC" w:rsidRDefault="001A26D9">
      <w:pPr>
        <w:jc w:val="both"/>
        <w:rPr>
          <w:sz w:val="22"/>
        </w:rPr>
      </w:pPr>
      <w:r w:rsidRPr="00C95BFC">
        <w:rPr>
          <w:sz w:val="22"/>
        </w:rPr>
        <w:t xml:space="preserve">w dniu </w:t>
      </w:r>
      <w:r w:rsidR="00F1486C">
        <w:rPr>
          <w:sz w:val="22"/>
        </w:rPr>
        <w:t>……………………….. 2015</w:t>
      </w:r>
      <w:r w:rsidRPr="00C95BFC">
        <w:rPr>
          <w:sz w:val="22"/>
        </w:rPr>
        <w:t xml:space="preserve"> roku w Gdyni pomiędzy:</w:t>
      </w:r>
    </w:p>
    <w:p w:rsidR="001A26D9" w:rsidRPr="00C95BFC" w:rsidRDefault="001A26D9">
      <w:pPr>
        <w:pStyle w:val="Stopka"/>
        <w:tabs>
          <w:tab w:val="clear" w:pos="4536"/>
          <w:tab w:val="clear" w:pos="9072"/>
        </w:tabs>
        <w:spacing w:line="360" w:lineRule="auto"/>
      </w:pPr>
    </w:p>
    <w:p w:rsidR="001A26D9" w:rsidRPr="00C95BFC" w:rsidRDefault="001A26D9" w:rsidP="00B04222">
      <w:pPr>
        <w:jc w:val="both"/>
      </w:pPr>
      <w:r w:rsidRPr="00C95BFC">
        <w:rPr>
          <w:b/>
          <w:bCs/>
        </w:rPr>
        <w:t>PKP SZYBKA KOLEJ MIEJSKA W TRÓJMIEŚCIE Sp. z o.o.</w:t>
      </w:r>
      <w:r w:rsidRPr="00C95BFC">
        <w:t xml:space="preserve"> z siedziba w Gdyni, ul. Morska </w:t>
      </w:r>
      <w:smartTag w:uri="urn:schemas-microsoft-com:office:smarttags" w:element="metricconverter">
        <w:smartTagPr>
          <w:attr w:name="ProductID" w:val="350 a"/>
        </w:smartTagPr>
        <w:r w:rsidRPr="00C95BFC">
          <w:t>350 a</w:t>
        </w:r>
      </w:smartTag>
      <w:r w:rsidRPr="00C95BFC">
        <w:t xml:space="preserve">, zarejestrowaną w rejestrze przedsiębiorców prowadzonym przez Sąd Rejonowy </w:t>
      </w:r>
      <w:r>
        <w:t>Gdańsk-Północ</w:t>
      </w:r>
      <w:r w:rsidRPr="00C95BFC">
        <w:t>, VIII Wydział Gospodarczy Krajowego Rejestru Sądowego pod numerem KRS 0000076705</w:t>
      </w:r>
      <w:r>
        <w:t>,</w:t>
      </w:r>
      <w:r w:rsidRPr="00C95BFC">
        <w:t xml:space="preserve"> NIP 958-13-70-512,</w:t>
      </w:r>
      <w:r>
        <w:t xml:space="preserve"> </w:t>
      </w:r>
      <w:r w:rsidRPr="00C95BFC">
        <w:t>R</w:t>
      </w:r>
      <w:r>
        <w:t xml:space="preserve">egon </w:t>
      </w:r>
      <w:r w:rsidRPr="00C95BFC">
        <w:t>192488478,</w:t>
      </w:r>
      <w:r>
        <w:t xml:space="preserve"> </w:t>
      </w:r>
      <w:r w:rsidRPr="00C95BFC">
        <w:t xml:space="preserve">Kapitał Zakładowy </w:t>
      </w:r>
      <w:r w:rsidR="00F1486C">
        <w:t>137</w:t>
      </w:r>
      <w:r w:rsidRPr="00C95BFC">
        <w:t> </w:t>
      </w:r>
      <w:r w:rsidR="00F1486C">
        <w:t>4</w:t>
      </w:r>
      <w:r>
        <w:t>05 5</w:t>
      </w:r>
      <w:r w:rsidRPr="00C95BFC">
        <w:t>00,00 zł</w:t>
      </w:r>
    </w:p>
    <w:p w:rsidR="001A26D9" w:rsidRPr="00C95BFC" w:rsidRDefault="001A26D9" w:rsidP="004077C9">
      <w:r w:rsidRPr="00C95BFC">
        <w:t>reprezentowaną przez:</w:t>
      </w:r>
    </w:p>
    <w:p w:rsidR="001A26D9" w:rsidRPr="00C95BFC" w:rsidRDefault="001A26D9" w:rsidP="004077C9">
      <w:r>
        <w:t>……………………………………………</w:t>
      </w:r>
    </w:p>
    <w:p w:rsidR="001A26D9" w:rsidRPr="00C95BFC" w:rsidRDefault="001A26D9" w:rsidP="004077C9">
      <w:r>
        <w:t>…………………………………………</w:t>
      </w:r>
    </w:p>
    <w:p w:rsidR="001A26D9" w:rsidRPr="00C95BFC" w:rsidRDefault="001A26D9">
      <w:pPr>
        <w:jc w:val="both"/>
        <w:rPr>
          <w:b/>
        </w:rPr>
      </w:pPr>
      <w:r w:rsidRPr="00C95BFC">
        <w:rPr>
          <w:b/>
        </w:rPr>
        <w:t xml:space="preserve">zwaną dalej  ZAMAWIAJĄCYM </w:t>
      </w:r>
    </w:p>
    <w:p w:rsidR="001A26D9" w:rsidRPr="00C95BFC" w:rsidRDefault="001A26D9">
      <w:r w:rsidRPr="00C95BFC">
        <w:t>a:</w:t>
      </w:r>
    </w:p>
    <w:p w:rsidR="001A26D9" w:rsidRPr="005F721E" w:rsidRDefault="001A26D9" w:rsidP="00AC4DE7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>………………………………….</w:t>
      </w:r>
      <w:r w:rsidRPr="005F721E">
        <w:rPr>
          <w:b/>
          <w:bCs/>
        </w:rPr>
        <w:t xml:space="preserve"> z siedzibą w </w:t>
      </w:r>
      <w:r>
        <w:rPr>
          <w:b/>
          <w:bCs/>
        </w:rPr>
        <w:t>………………………………………</w:t>
      </w:r>
    </w:p>
    <w:p w:rsidR="001A26D9" w:rsidRPr="005F721E" w:rsidRDefault="001A26D9" w:rsidP="00AC4DE7">
      <w:pPr>
        <w:pStyle w:val="Stopka"/>
        <w:tabs>
          <w:tab w:val="left" w:pos="708"/>
        </w:tabs>
        <w:rPr>
          <w:b/>
          <w:bCs/>
        </w:rPr>
      </w:pPr>
      <w:r w:rsidRPr="005F721E">
        <w:rPr>
          <w:b/>
          <w:bCs/>
        </w:rPr>
        <w:t xml:space="preserve">KRS </w:t>
      </w:r>
      <w:r>
        <w:rPr>
          <w:b/>
          <w:bCs/>
        </w:rPr>
        <w:t>…………………….</w:t>
      </w:r>
      <w:r w:rsidRPr="005F721E">
        <w:rPr>
          <w:b/>
          <w:bCs/>
        </w:rPr>
        <w:t xml:space="preserve"> NIP </w:t>
      </w:r>
      <w:r>
        <w:rPr>
          <w:b/>
          <w:bCs/>
        </w:rPr>
        <w:t>………………………..</w:t>
      </w:r>
      <w:r w:rsidRPr="005F721E">
        <w:rPr>
          <w:b/>
          <w:bCs/>
        </w:rPr>
        <w:t xml:space="preserve"> REGON </w:t>
      </w:r>
      <w:r>
        <w:rPr>
          <w:b/>
          <w:bCs/>
        </w:rPr>
        <w:t>……………………….</w:t>
      </w:r>
    </w:p>
    <w:p w:rsidR="001A26D9" w:rsidRPr="005F721E" w:rsidRDefault="001A26D9" w:rsidP="00AC4DE7">
      <w:pPr>
        <w:pStyle w:val="Stopka"/>
        <w:tabs>
          <w:tab w:val="left" w:pos="708"/>
        </w:tabs>
        <w:rPr>
          <w:bCs/>
        </w:rPr>
      </w:pPr>
      <w:r w:rsidRPr="005F721E">
        <w:rPr>
          <w:bCs/>
        </w:rPr>
        <w:t>reprezentowaną  przez:</w:t>
      </w:r>
    </w:p>
    <w:p w:rsidR="001A26D9" w:rsidRPr="00AC4DE7" w:rsidRDefault="001A26D9" w:rsidP="00AC4DE7">
      <w:pPr>
        <w:pStyle w:val="Stopka"/>
        <w:tabs>
          <w:tab w:val="left" w:pos="708"/>
        </w:tabs>
        <w:rPr>
          <w:bCs/>
        </w:rPr>
      </w:pPr>
      <w:r>
        <w:t>…………………………..</w:t>
      </w:r>
      <w:r w:rsidRPr="005F721E">
        <w:t xml:space="preserve"> – </w:t>
      </w:r>
      <w:r>
        <w:t>…………………………….</w:t>
      </w:r>
    </w:p>
    <w:p w:rsidR="001A26D9" w:rsidRPr="00C95BFC" w:rsidRDefault="001A26D9">
      <w:pPr>
        <w:pStyle w:val="Stopka"/>
        <w:tabs>
          <w:tab w:val="clear" w:pos="4536"/>
          <w:tab w:val="clear" w:pos="9072"/>
        </w:tabs>
      </w:pPr>
      <w:r>
        <w:rPr>
          <w:b/>
        </w:rPr>
        <w:t>zwaną</w:t>
      </w:r>
      <w:r w:rsidRPr="00C95BFC">
        <w:rPr>
          <w:b/>
        </w:rPr>
        <w:t xml:space="preserve"> dalej  WYKONAWCĄ </w:t>
      </w:r>
      <w:r w:rsidRPr="00C95BFC">
        <w:rPr>
          <w:b/>
          <w:caps/>
        </w:rPr>
        <w:t xml:space="preserve">- </w:t>
      </w:r>
      <w:r w:rsidRPr="00C95BFC">
        <w:t xml:space="preserve">o następującej treści </w:t>
      </w:r>
    </w:p>
    <w:p w:rsidR="001A26D9" w:rsidRPr="00C95BFC" w:rsidRDefault="001A26D9">
      <w:pPr>
        <w:pStyle w:val="Stopka"/>
        <w:tabs>
          <w:tab w:val="clear" w:pos="4536"/>
          <w:tab w:val="clear" w:pos="9072"/>
        </w:tabs>
      </w:pPr>
    </w:p>
    <w:p w:rsidR="001A26D9" w:rsidRPr="00C95BFC" w:rsidRDefault="001A26D9">
      <w:pPr>
        <w:pStyle w:val="Nagwek1"/>
        <w:jc w:val="center"/>
        <w:rPr>
          <w:rFonts w:ascii="Times New Roman" w:hAnsi="Times New Roman"/>
          <w:u w:val="single"/>
          <w:lang w:val="pl-PL"/>
        </w:rPr>
      </w:pPr>
      <w:r w:rsidRPr="00C95BFC">
        <w:rPr>
          <w:rFonts w:ascii="Times New Roman" w:hAnsi="Times New Roman"/>
          <w:u w:val="single"/>
          <w:lang w:val="pl-PL"/>
        </w:rPr>
        <w:t>Postanowienia ogólne</w:t>
      </w:r>
    </w:p>
    <w:p w:rsidR="001A26D9" w:rsidRPr="00C95BFC" w:rsidRDefault="001A26D9">
      <w:pPr>
        <w:jc w:val="center"/>
        <w:rPr>
          <w:b/>
        </w:rPr>
      </w:pPr>
      <w:r w:rsidRPr="00C95BFC">
        <w:rPr>
          <w:b/>
        </w:rPr>
        <w:t>§1</w:t>
      </w:r>
    </w:p>
    <w:p w:rsidR="001A26D9" w:rsidRPr="00FB231E" w:rsidRDefault="001A26D9">
      <w:pPr>
        <w:pStyle w:val="Tekstpodstawowy"/>
        <w:ind w:left="-82"/>
        <w:jc w:val="both"/>
        <w:rPr>
          <w:b w:val="0"/>
          <w:sz w:val="24"/>
        </w:rPr>
      </w:pPr>
      <w:r w:rsidRPr="00C95BFC">
        <w:rPr>
          <w:b w:val="0"/>
          <w:sz w:val="24"/>
        </w:rPr>
        <w:t xml:space="preserve">Przedmiotem niniejszej umowy jest świadczenie przez Wykonawcę kompleksowej usługi utrzymania w czystości zespołów trakcyjnych </w:t>
      </w:r>
      <w:r w:rsidR="00FE0951">
        <w:rPr>
          <w:b w:val="0"/>
          <w:sz w:val="24"/>
        </w:rPr>
        <w:t xml:space="preserve">(spalinowych i elektrycznych) </w:t>
      </w:r>
      <w:r w:rsidRPr="00C95BFC">
        <w:rPr>
          <w:b w:val="0"/>
          <w:sz w:val="24"/>
        </w:rPr>
        <w:t>w punktach czyszczeń wyszczególnionych w załączniku nr 1 do umowy.</w:t>
      </w:r>
      <w:r>
        <w:rPr>
          <w:b w:val="0"/>
          <w:sz w:val="24"/>
        </w:rPr>
        <w:t xml:space="preserve"> </w:t>
      </w:r>
      <w:r w:rsidRPr="00FB231E">
        <w:rPr>
          <w:b w:val="0"/>
          <w:sz w:val="24"/>
        </w:rPr>
        <w:t>Sposób czyszczenia zmodernizowanych elektrycznych zespołów trakcyjnych określa Instrukcja – stanowiąca załącznik nr 9 do niniej</w:t>
      </w:r>
      <w:r w:rsidR="00F1486C">
        <w:rPr>
          <w:b w:val="0"/>
          <w:sz w:val="24"/>
        </w:rPr>
        <w:t>szej umowy.</w:t>
      </w:r>
    </w:p>
    <w:p w:rsidR="001A26D9" w:rsidRPr="00C95BFC" w:rsidRDefault="001A26D9">
      <w:pPr>
        <w:pStyle w:val="Tekstpodstawowy"/>
        <w:jc w:val="both"/>
        <w:rPr>
          <w:b w:val="0"/>
          <w:sz w:val="24"/>
        </w:rPr>
      </w:pPr>
    </w:p>
    <w:p w:rsidR="001A26D9" w:rsidRPr="00C95BFC" w:rsidRDefault="001A26D9">
      <w:pPr>
        <w:pStyle w:val="Tekstpodstawowy"/>
        <w:jc w:val="center"/>
        <w:rPr>
          <w:bCs/>
          <w:sz w:val="24"/>
        </w:rPr>
      </w:pPr>
      <w:r w:rsidRPr="00C95BFC">
        <w:rPr>
          <w:bCs/>
          <w:sz w:val="24"/>
        </w:rPr>
        <w:t>§2</w:t>
      </w:r>
    </w:p>
    <w:p w:rsidR="001A26D9" w:rsidRPr="00C95BFC" w:rsidRDefault="001A26D9">
      <w:pPr>
        <w:pStyle w:val="Tekstpodstawowy"/>
        <w:rPr>
          <w:b w:val="0"/>
          <w:sz w:val="24"/>
        </w:rPr>
      </w:pPr>
      <w:r w:rsidRPr="00C95BFC">
        <w:rPr>
          <w:b w:val="0"/>
          <w:sz w:val="24"/>
        </w:rPr>
        <w:t>Ilekroć jest mowa w dalszej części umowy o:</w:t>
      </w:r>
    </w:p>
    <w:p w:rsidR="003B075E" w:rsidRDefault="001A26D9" w:rsidP="003B075E">
      <w:pPr>
        <w:numPr>
          <w:ilvl w:val="0"/>
          <w:numId w:val="3"/>
        </w:numPr>
        <w:tabs>
          <w:tab w:val="left" w:pos="360"/>
        </w:tabs>
        <w:jc w:val="both"/>
      </w:pPr>
      <w:r w:rsidRPr="00C95BFC">
        <w:t xml:space="preserve">punkcie czyszczeń – należy przez to rozumieć: wydzieloną grupę torów szczegółowo opisaną w załączniku nr </w:t>
      </w:r>
      <w:r>
        <w:t>4</w:t>
      </w:r>
      <w:r w:rsidRPr="00C95BFC">
        <w:t xml:space="preserve"> do nin</w:t>
      </w:r>
      <w:r>
        <w:t>iejszej umowy,</w:t>
      </w:r>
    </w:p>
    <w:p w:rsidR="001A26D9" w:rsidRDefault="001A26D9" w:rsidP="00FE0951">
      <w:pPr>
        <w:tabs>
          <w:tab w:val="left" w:pos="360"/>
        </w:tabs>
        <w:ind w:left="360" w:hanging="360"/>
        <w:jc w:val="both"/>
      </w:pPr>
      <w:r>
        <w:t xml:space="preserve">2) </w:t>
      </w:r>
      <w:r w:rsidRPr="00C95BFC">
        <w:t>odbiorze zespołów trakcyjnych po czyszczeniu - należy przez to rozumieć zespół czynności dokonywanych przez przedstawiciela ZAMAWIAJĄCEGO</w:t>
      </w:r>
      <w:r>
        <w:t xml:space="preserve"> </w:t>
      </w:r>
      <w:r w:rsidRPr="00A73794">
        <w:rPr>
          <w:b/>
        </w:rPr>
        <w:t xml:space="preserve">(tj. rewidenta, </w:t>
      </w:r>
      <w:r>
        <w:rPr>
          <w:b/>
        </w:rPr>
        <w:tab/>
      </w:r>
      <w:r w:rsidR="00FE0951">
        <w:rPr>
          <w:b/>
        </w:rPr>
        <w:t xml:space="preserve">a </w:t>
      </w:r>
      <w:r w:rsidRPr="00A73794">
        <w:rPr>
          <w:b/>
        </w:rPr>
        <w:t>w przypadku braku rewidenta – kierownika pociągu; upoważnione osoby do zlecenia i odbioru czyszczeń szczegółowo reguluje załącznik nr 4 do umowy)</w:t>
      </w:r>
      <w:r>
        <w:t xml:space="preserve"> </w:t>
      </w:r>
      <w:r w:rsidRPr="00C95BFC">
        <w:t xml:space="preserve">sprawdzającego zgodność czynności wykonanych przez WYKONAWCĘ w ramach niniejszej umowy zgodnie z załącznikiem nr 2 do SIWZ określającym rodzaje i zakresy czyszczeń z ewentualnymi zmianami wprowadzonymi przez ZAMAWIAJĄCEGO w formie </w:t>
      </w:r>
      <w:r w:rsidR="003B075E">
        <w:t>pisemnej,</w:t>
      </w:r>
    </w:p>
    <w:p w:rsidR="003B075E" w:rsidRPr="00C95BFC" w:rsidRDefault="003B075E" w:rsidP="00FE0951">
      <w:pPr>
        <w:tabs>
          <w:tab w:val="left" w:pos="360"/>
        </w:tabs>
        <w:ind w:left="360" w:hanging="360"/>
        <w:jc w:val="both"/>
      </w:pPr>
      <w:r>
        <w:t>3) czynnościach dodatkowych – należy przez to rozumieć czynności określone w Opisie przedmiotu zamówienia (załącznik nr IV do SIWZ).</w:t>
      </w:r>
    </w:p>
    <w:p w:rsidR="001A26D9" w:rsidRPr="000C2353" w:rsidRDefault="001A26D9" w:rsidP="000C2353"/>
    <w:p w:rsidR="001A26D9" w:rsidRDefault="001A26D9">
      <w:pPr>
        <w:pStyle w:val="Nagwek8"/>
        <w:rPr>
          <w:sz w:val="24"/>
        </w:rPr>
      </w:pPr>
    </w:p>
    <w:p w:rsidR="001A26D9" w:rsidRDefault="001A26D9">
      <w:pPr>
        <w:pStyle w:val="Nagwek8"/>
        <w:rPr>
          <w:sz w:val="24"/>
        </w:rPr>
      </w:pPr>
    </w:p>
    <w:p w:rsidR="001A26D9" w:rsidRPr="00C95BFC" w:rsidRDefault="001A26D9">
      <w:pPr>
        <w:pStyle w:val="Nagwek8"/>
        <w:rPr>
          <w:sz w:val="24"/>
        </w:rPr>
      </w:pPr>
      <w:r w:rsidRPr="00C95BFC">
        <w:rPr>
          <w:sz w:val="24"/>
        </w:rPr>
        <w:t>Przedmiot umowy</w:t>
      </w:r>
    </w:p>
    <w:p w:rsidR="001A26D9" w:rsidRPr="00C95BFC" w:rsidRDefault="001A26D9">
      <w:pPr>
        <w:jc w:val="both"/>
        <w:rPr>
          <w:b/>
        </w:rPr>
      </w:pPr>
    </w:p>
    <w:p w:rsidR="001A26D9" w:rsidRPr="00C95BFC" w:rsidRDefault="001A26D9">
      <w:pPr>
        <w:jc w:val="center"/>
        <w:rPr>
          <w:b/>
        </w:rPr>
      </w:pPr>
      <w:r w:rsidRPr="00C95BFC">
        <w:rPr>
          <w:b/>
        </w:rPr>
        <w:t>§3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1.</w:t>
      </w:r>
      <w:r w:rsidRPr="00C95BFC">
        <w:t xml:space="preserve">Przedmiotem niniejszej umowy jest świadczenie przez Wykonawcę kompleksowej usługi utrzymania w czystości zespołów trakcyjnych </w:t>
      </w:r>
      <w:r w:rsidR="00FE0951">
        <w:t>(spalinowych i elektrycznych)</w:t>
      </w:r>
      <w:r w:rsidRPr="00C95BFC">
        <w:t>. Rodzaje  i  zakresy i ilości czyszczeń określone są w załączniku numer 1 i 2 do niniejszej umowy.</w:t>
      </w:r>
      <w:r>
        <w:t xml:space="preserve"> Wykonawca oświadcza, iż jego d</w:t>
      </w:r>
      <w:r w:rsidRPr="00131101">
        <w:t xml:space="preserve">ziałania w zakresie usług będących przedmiotem </w:t>
      </w:r>
      <w:r>
        <w:t>umowy</w:t>
      </w:r>
      <w:r w:rsidRPr="00131101">
        <w:t xml:space="preserve"> </w:t>
      </w:r>
      <w:r>
        <w:t>są</w:t>
      </w:r>
      <w:r w:rsidRPr="00131101">
        <w:t xml:space="preserve"> zgodne z normą ISO 9001.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2.</w:t>
      </w:r>
      <w:r w:rsidRPr="00C95BFC">
        <w:t>Szczegółowe zasady, obowiązujące WYKONAWCĘ przy wykonywaniu przedmiotu umowy, określa</w:t>
      </w:r>
      <w:r w:rsidR="003B075E">
        <w:t>ją załączniki, w tym w szczególności</w:t>
      </w:r>
      <w:r w:rsidRPr="00C95BFC">
        <w:t xml:space="preserve"> załącznik nr 2 do niniejszej umowy.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3.</w:t>
      </w:r>
      <w:r w:rsidRPr="00C95BFC">
        <w:t xml:space="preserve"> WYKONAWCA zobowiązany jest przy wykonywaniu usług stanowiących przedmiot umowy stosować tylko i wyłącznie środki czyszczące zgodnie z załącznikiem nr 6 do niniejszej umowy lub inne wskazane przez ZAMAWIAJĄCEGO.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4.</w:t>
      </w:r>
      <w:r w:rsidRPr="00C95BFC">
        <w:t xml:space="preserve"> WYKONAWCA zobowiązany jest zatrudniać, do prac wynikających z niniejszej umowy, pracowników posiadających właściwe kwalifikacje (zgodnie z załącznikiem nr 8 do niniejszej umowy) oraz przeszkolonych z przepisów BHP, ppoż., jak też dopuszczonych do danej pracy przez </w:t>
      </w:r>
      <w:r w:rsidR="00B67D9A">
        <w:t xml:space="preserve">właściwego </w:t>
      </w:r>
      <w:r w:rsidRPr="00C95BFC">
        <w:t>lekarza (aktualne badania lekarskie)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5.</w:t>
      </w:r>
      <w:r w:rsidRPr="00C95BFC">
        <w:t xml:space="preserve"> ZAMAWIAJĄCY zastrzega sobie prawo do zmiany ilości wykonywanych czyszczeń na każdym punkcie czyszczeń</w:t>
      </w:r>
      <w:r w:rsidR="003B075E">
        <w:t xml:space="preserve"> wskazanych  w załączniku nr 1 do niniejszej umowy</w:t>
      </w:r>
      <w:r w:rsidRPr="00C95BFC">
        <w:t xml:space="preserve"> </w:t>
      </w:r>
      <w:r w:rsidR="003B075E">
        <w:t>lub zmiany ilości</w:t>
      </w:r>
      <w:r w:rsidRPr="00C95BFC">
        <w:t xml:space="preserve"> czynności dodatkowych</w:t>
      </w:r>
      <w:r w:rsidR="003B075E">
        <w:t>,</w:t>
      </w:r>
      <w:r w:rsidRPr="00C95BFC">
        <w:t xml:space="preserve"> wynikających:</w:t>
      </w:r>
    </w:p>
    <w:p w:rsidR="001A26D9" w:rsidRPr="00C95BFC" w:rsidRDefault="00B67D9A" w:rsidP="00B67D9A">
      <w:pPr>
        <w:numPr>
          <w:ilvl w:val="0"/>
          <w:numId w:val="5"/>
        </w:numPr>
        <w:jc w:val="both"/>
      </w:pPr>
      <w:r>
        <w:t>ze zmian w rozkładzie jazdy;</w:t>
      </w:r>
    </w:p>
    <w:p w:rsidR="001A26D9" w:rsidRPr="00C95BFC" w:rsidRDefault="003B075E">
      <w:pPr>
        <w:numPr>
          <w:ilvl w:val="0"/>
          <w:numId w:val="5"/>
        </w:numPr>
        <w:jc w:val="both"/>
      </w:pPr>
      <w:r>
        <w:t xml:space="preserve">z </w:t>
      </w:r>
      <w:r w:rsidR="001A26D9" w:rsidRPr="00C95BFC">
        <w:t>uzasadnionych potrzeb ek</w:t>
      </w:r>
      <w:r w:rsidR="00B67D9A">
        <w:t>sploatacyjnych.</w:t>
      </w:r>
    </w:p>
    <w:p w:rsidR="001A26D9" w:rsidRPr="00C95BFC" w:rsidRDefault="001A26D9">
      <w:pPr>
        <w:jc w:val="both"/>
      </w:pPr>
      <w:r w:rsidRPr="00C95BFC">
        <w:rPr>
          <w:b/>
        </w:rPr>
        <w:t>6.</w:t>
      </w:r>
      <w:r w:rsidRPr="00C95BFC">
        <w:t xml:space="preserve"> Usługi wykonywane przez WYKONAWCĘ w ramach niniejszej umowy realizowane będą  według harmonogramu </w:t>
      </w:r>
      <w:r>
        <w:t>(sporządzanego na czas obowiąz</w:t>
      </w:r>
      <w:r w:rsidR="00F1486C">
        <w:t>ywania obiegu wahadeł pociągów)</w:t>
      </w:r>
      <w:r w:rsidRPr="00C95BFC">
        <w:t xml:space="preserve">, który może ulec zmianie ( w odniesieniu do poszczególnych punktów czyszczeń ) w zależności od bieżących potrzeb ZAMAWIAJĄCEGO. O każdej zmianie harmonogramów ZAMAWIAJĄCY poinformuje WYKONAWCĘ w formie pisemnej z </w:t>
      </w:r>
      <w:r>
        <w:t>trzydniowym wyprzedzeniem</w:t>
      </w:r>
      <w:r w:rsidRPr="00C95BFC">
        <w:t>.</w:t>
      </w:r>
    </w:p>
    <w:p w:rsidR="001A26D9" w:rsidRPr="00C95BFC" w:rsidRDefault="001A26D9">
      <w:pPr>
        <w:jc w:val="both"/>
        <w:rPr>
          <w:b/>
        </w:rPr>
      </w:pPr>
      <w:r w:rsidRPr="00C95BFC">
        <w:rPr>
          <w:b/>
        </w:rPr>
        <w:t>7</w:t>
      </w:r>
      <w:r w:rsidRPr="00C95BFC">
        <w:t>. WYKONAWCA zobowiązany jest wykonywać przedmiot umowy z zachowaniem wszelkich przepisów dotyczących ochrony środowiska, przepisów sanitarno-epidemiologicznych, przepisów ppoż., bhp i ponosi wszelką odpowiedzialność  z tego tytułu zarówno w stosunku do ZAMAWIAJĄCEGO jak i osób trzecich.</w:t>
      </w:r>
    </w:p>
    <w:p w:rsidR="001A26D9" w:rsidRPr="00C95BFC" w:rsidRDefault="001A26D9">
      <w:pPr>
        <w:ind w:left="284" w:hanging="284"/>
        <w:jc w:val="both"/>
      </w:pPr>
    </w:p>
    <w:p w:rsidR="001A26D9" w:rsidRPr="00C95BFC" w:rsidRDefault="001A26D9">
      <w:pPr>
        <w:pStyle w:val="Nagwek9"/>
      </w:pPr>
      <w:r w:rsidRPr="00C95BFC">
        <w:t>Sposób realizacji</w:t>
      </w:r>
    </w:p>
    <w:p w:rsidR="001A26D9" w:rsidRDefault="001A26D9">
      <w:pPr>
        <w:ind w:left="360"/>
        <w:jc w:val="center"/>
        <w:rPr>
          <w:b/>
        </w:rPr>
      </w:pPr>
    </w:p>
    <w:p w:rsidR="001A26D9" w:rsidRPr="00C95BFC" w:rsidRDefault="001A26D9">
      <w:pPr>
        <w:ind w:left="360"/>
        <w:jc w:val="center"/>
        <w:rPr>
          <w:b/>
        </w:rPr>
      </w:pPr>
      <w:r w:rsidRPr="00C95BFC">
        <w:rPr>
          <w:b/>
        </w:rPr>
        <w:t>§4</w:t>
      </w:r>
    </w:p>
    <w:p w:rsidR="001A26D9" w:rsidRPr="00C95BFC" w:rsidRDefault="001A26D9">
      <w:pPr>
        <w:pStyle w:val="Tekstpodstawowy21"/>
        <w:tabs>
          <w:tab w:val="left" w:pos="360"/>
        </w:tabs>
        <w:jc w:val="both"/>
        <w:rPr>
          <w:sz w:val="24"/>
        </w:rPr>
      </w:pPr>
      <w:r w:rsidRPr="00C95BFC">
        <w:rPr>
          <w:b/>
          <w:bCs/>
          <w:sz w:val="24"/>
        </w:rPr>
        <w:t>1.</w:t>
      </w:r>
      <w:r w:rsidRPr="00C95BFC">
        <w:rPr>
          <w:sz w:val="24"/>
        </w:rPr>
        <w:t xml:space="preserve"> WYKONAWCA zobowiązuje się wykonywać usługi stanowiące przedmiot umowy                          w istniejących warunkach terenowych i technicznych, przy istniejących punktach poboru wody i energii elektrycznej, na torach obrządzania bądź torach postojowych, zwanych punktami czyszczeń i określonych w załączniku numer 4 do umowy. WYKONAWCA oświadcza , że zapoznał się z warunkami technicznymi punktów czyszczeń i nie zgłasza do nich żadnych zastrzeżeń . </w:t>
      </w:r>
    </w:p>
    <w:p w:rsidR="001A26D9" w:rsidRPr="00C95BFC" w:rsidRDefault="001A26D9">
      <w:pPr>
        <w:tabs>
          <w:tab w:val="left" w:pos="360"/>
        </w:tabs>
        <w:jc w:val="both"/>
        <w:rPr>
          <w:b/>
          <w:bCs/>
        </w:rPr>
      </w:pPr>
      <w:r w:rsidRPr="00C95BFC">
        <w:rPr>
          <w:b/>
          <w:bCs/>
        </w:rPr>
        <w:t>2</w:t>
      </w:r>
      <w:r w:rsidRPr="00C95BFC">
        <w:t xml:space="preserve">.W przypadku </w:t>
      </w:r>
      <w:r w:rsidR="00B67D9A">
        <w:t xml:space="preserve">zamiaru </w:t>
      </w:r>
      <w:r w:rsidRPr="00C95BFC">
        <w:t xml:space="preserve">powierzenia świadczenia usług stanowiących przedmiot umowy podwykonawcom – WYKONAWCA jest zobowiązany uzyskać </w:t>
      </w:r>
      <w:r w:rsidR="00B67D9A">
        <w:t xml:space="preserve">uprzednio </w:t>
      </w:r>
      <w:r w:rsidRPr="00C95BFC">
        <w:t xml:space="preserve">pisemną </w:t>
      </w:r>
      <w:r w:rsidR="00B67D9A">
        <w:t xml:space="preserve">pod rygorem nieważności </w:t>
      </w:r>
      <w:r w:rsidRPr="00C95BFC">
        <w:t>zgodę ZAMAWIAJĄ</w:t>
      </w:r>
      <w:r>
        <w:t>CEGO na dokonanie tej czynności</w:t>
      </w:r>
      <w:r w:rsidRPr="00C95BFC">
        <w:t>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lastRenderedPageBreak/>
        <w:t>3.</w:t>
      </w:r>
      <w:r w:rsidRPr="00C95BFC">
        <w:t xml:space="preserve"> WYKONAWCA będzie wykonywał usługi stanowiące przedmiot umowy własnym sprzętem                  i siłami, przy użyciu własnych materiałów i środków chemicznych o dopuszczonym stężeniu, których używanie jest dozwolone i zatwierdzone do stosowania w przewozach masowych, zgodnie z załącznikiem nr 6 do niniejszej umowy.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4.</w:t>
      </w:r>
      <w:r w:rsidRPr="00C95BFC">
        <w:t xml:space="preserve"> WYKONAWCA, w przypadku dążenia do zapewnienia swoim pracownikom pomieszczeń gospodarczych zawrze stosowne, odrębne umowy z właścicielem danego obiektu.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5.</w:t>
      </w:r>
      <w:r w:rsidRPr="00C95BFC">
        <w:t xml:space="preserve"> W przypadku wystąpienia temperatur poniżej –1</w:t>
      </w:r>
      <w:r w:rsidRPr="00C95BFC">
        <w:rPr>
          <w:vertAlign w:val="superscript"/>
        </w:rPr>
        <w:t>0</w:t>
      </w:r>
      <w:r w:rsidRPr="00C95BFC">
        <w:t xml:space="preserve"> C wewnątrz taboru ZAMAWIAJĄCY zapewni podgrzanie wnętrza taboru celem umożliwienia prawidłowego wykonania czyszczenia. W przypadku kiedy nie będzie możliwe zapewnienie przez ZAMAWIAJĄCEGO podgrzania wnętrza taboru  ZAMAWIAJĄCY zleci tylko wykonanie czyszczenia </w:t>
      </w:r>
      <w:r>
        <w:t xml:space="preserve">codziennego lub </w:t>
      </w:r>
      <w:r w:rsidRPr="00C95BFC">
        <w:t>pobieżnego.</w:t>
      </w:r>
    </w:p>
    <w:p w:rsidR="001A26D9" w:rsidRPr="00C95BFC" w:rsidRDefault="001A26D9">
      <w:pPr>
        <w:pStyle w:val="Tekstpodstawowy21"/>
        <w:tabs>
          <w:tab w:val="left" w:pos="360"/>
        </w:tabs>
        <w:jc w:val="both"/>
        <w:rPr>
          <w:sz w:val="24"/>
        </w:rPr>
      </w:pPr>
      <w:r w:rsidRPr="00C95BFC">
        <w:rPr>
          <w:b/>
          <w:bCs/>
          <w:sz w:val="24"/>
        </w:rPr>
        <w:t>6.</w:t>
      </w:r>
      <w:r w:rsidRPr="00C95BFC">
        <w:rPr>
          <w:sz w:val="24"/>
        </w:rPr>
        <w:t xml:space="preserve"> WYKONAWCA zapewnia nadzór oraz ponosi pełną odpowiedzialność za utrzymanie porządku i czystości na wyznaczonym terenie punktów czyszczeń wobec organów sanitarno-porządkowych.</w:t>
      </w:r>
    </w:p>
    <w:p w:rsidR="001A26D9" w:rsidRDefault="001A26D9">
      <w:pPr>
        <w:pStyle w:val="Tekstpodstawowy21"/>
        <w:tabs>
          <w:tab w:val="left" w:pos="360"/>
        </w:tabs>
        <w:jc w:val="both"/>
        <w:rPr>
          <w:sz w:val="24"/>
        </w:rPr>
      </w:pPr>
      <w:r w:rsidRPr="00C95BFC">
        <w:rPr>
          <w:b/>
          <w:bCs/>
          <w:sz w:val="24"/>
        </w:rPr>
        <w:t>7.</w:t>
      </w:r>
      <w:r w:rsidRPr="00C95BFC">
        <w:rPr>
          <w:sz w:val="24"/>
        </w:rPr>
        <w:t xml:space="preserve"> </w:t>
      </w:r>
      <w:r w:rsidRPr="00C95BFC">
        <w:t>ZAMAWIAJĄCY</w:t>
      </w:r>
      <w:r w:rsidRPr="00C95BFC">
        <w:rPr>
          <w:sz w:val="24"/>
        </w:rPr>
        <w:t xml:space="preserve"> umożliwi </w:t>
      </w:r>
      <w:r w:rsidRPr="00C95BFC">
        <w:t>WYKONAWCY</w:t>
      </w:r>
      <w:r w:rsidRPr="00C95BFC">
        <w:rPr>
          <w:sz w:val="24"/>
        </w:rPr>
        <w:t xml:space="preserve">, bez wzajemnych rozliczeń, korzystanie ze źródła energii elektrycznej i wody, niezbędnych do wykonania usługi wyłącznie w punktach czyszczeń w Gdyni Cisowej i Wejherowie. W pozostałych punktach czyszczeń media </w:t>
      </w:r>
      <w:r>
        <w:rPr>
          <w:sz w:val="24"/>
        </w:rPr>
        <w:t xml:space="preserve">wraz z kosztami ich użytkowania </w:t>
      </w:r>
      <w:r w:rsidRPr="00C95BFC">
        <w:rPr>
          <w:sz w:val="24"/>
        </w:rPr>
        <w:t>zabezpiecza WYKONAWCA – zgodnie z załącznikiem nr 7.</w:t>
      </w:r>
    </w:p>
    <w:p w:rsidR="00A7003A" w:rsidRPr="005A3882" w:rsidRDefault="00A7003A">
      <w:pPr>
        <w:pStyle w:val="Tekstpodstawowy21"/>
        <w:tabs>
          <w:tab w:val="left" w:pos="360"/>
        </w:tabs>
        <w:jc w:val="both"/>
        <w:rPr>
          <w:sz w:val="24"/>
        </w:rPr>
      </w:pPr>
      <w:r w:rsidRPr="005A3882">
        <w:rPr>
          <w:sz w:val="24"/>
        </w:rPr>
        <w:t xml:space="preserve">8. ZAMAWIAJĄCY zastrzega sobie prawo do zmiany rodzaju czyszczenia i punktu czyszczenia w odstępstwie od harmonogramu o którym mowa w paragrafie 5, w przypadku zaistnienia uzasadnionych potrzeb po stronie ZAMAWIAJĄCEGO, w szczególności: zmiana </w:t>
      </w:r>
      <w:r w:rsidR="00A47A51" w:rsidRPr="005A3882">
        <w:rPr>
          <w:sz w:val="24"/>
        </w:rPr>
        <w:t>rozkładu</w:t>
      </w:r>
      <w:r w:rsidRPr="005A3882">
        <w:rPr>
          <w:sz w:val="24"/>
        </w:rPr>
        <w:t xml:space="preserve"> </w:t>
      </w:r>
      <w:r w:rsidR="00A47A51" w:rsidRPr="005A3882">
        <w:rPr>
          <w:sz w:val="24"/>
        </w:rPr>
        <w:t>jazdy pociągów</w:t>
      </w:r>
      <w:r w:rsidRPr="005A3882">
        <w:rPr>
          <w:sz w:val="24"/>
        </w:rPr>
        <w:t xml:space="preserve"> oraz stopień zanieczyszczenia pociągu.</w:t>
      </w:r>
    </w:p>
    <w:p w:rsidR="00A777BA" w:rsidRPr="005A3882" w:rsidRDefault="00A777BA" w:rsidP="00A777BA">
      <w:pPr>
        <w:pStyle w:val="Tekstpodstawowy21"/>
        <w:tabs>
          <w:tab w:val="left" w:pos="360"/>
        </w:tabs>
      </w:pPr>
      <w:r w:rsidRPr="005A3882">
        <w:rPr>
          <w:sz w:val="24"/>
        </w:rPr>
        <w:t xml:space="preserve">9. </w:t>
      </w:r>
      <w:r w:rsidRPr="005A3882">
        <w:t xml:space="preserve">WYKONAWCA oświadcza, że </w:t>
      </w:r>
      <w:r w:rsidR="00130FF9" w:rsidRPr="005A3882">
        <w:t>do realizacji umowy będzie zatrudniał</w:t>
      </w:r>
      <w:r w:rsidRPr="005A3882">
        <w:t xml:space="preserve"> — co najmniej 50 osób</w:t>
      </w:r>
      <w:r w:rsidR="00130FF9" w:rsidRPr="005A3882">
        <w:t>, z czego 70</w:t>
      </w:r>
      <w:r w:rsidRPr="005A3882">
        <w:t>% tego stanu ma umowę o pracę na co najmniej ¾ etatu.</w:t>
      </w:r>
    </w:p>
    <w:p w:rsidR="00A777BA" w:rsidRPr="00C95BFC" w:rsidRDefault="00A777BA">
      <w:pPr>
        <w:pStyle w:val="Tekstpodstawowy21"/>
        <w:tabs>
          <w:tab w:val="left" w:pos="360"/>
        </w:tabs>
        <w:jc w:val="both"/>
        <w:rPr>
          <w:sz w:val="24"/>
        </w:rPr>
      </w:pPr>
    </w:p>
    <w:p w:rsidR="001A26D9" w:rsidRPr="00C95BFC" w:rsidRDefault="001A26D9">
      <w:pPr>
        <w:jc w:val="both"/>
      </w:pPr>
    </w:p>
    <w:p w:rsidR="001A26D9" w:rsidRPr="00C95BFC" w:rsidRDefault="001A26D9">
      <w:pPr>
        <w:pStyle w:val="Nagwek3"/>
        <w:rPr>
          <w:bCs/>
          <w:sz w:val="24"/>
          <w:u w:val="single"/>
        </w:rPr>
      </w:pPr>
      <w:r w:rsidRPr="00C95BFC">
        <w:rPr>
          <w:bCs/>
          <w:sz w:val="24"/>
          <w:u w:val="single"/>
        </w:rPr>
        <w:t>Harmonogramy</w:t>
      </w:r>
    </w:p>
    <w:p w:rsidR="001A26D9" w:rsidRDefault="001A26D9">
      <w:pPr>
        <w:jc w:val="center"/>
        <w:rPr>
          <w:b/>
        </w:rPr>
      </w:pPr>
    </w:p>
    <w:p w:rsidR="001A26D9" w:rsidRPr="00C95BFC" w:rsidRDefault="001A26D9">
      <w:pPr>
        <w:jc w:val="center"/>
        <w:rPr>
          <w:b/>
        </w:rPr>
      </w:pPr>
      <w:r w:rsidRPr="00C95BFC">
        <w:rPr>
          <w:b/>
        </w:rPr>
        <w:t>§5</w:t>
      </w:r>
    </w:p>
    <w:p w:rsidR="001A26D9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1.</w:t>
      </w:r>
      <w:r w:rsidRPr="00C95BFC">
        <w:t xml:space="preserve"> Harmonogramy czyszcze</w:t>
      </w:r>
      <w:r>
        <w:t>ń, określające</w:t>
      </w:r>
      <w:r w:rsidRPr="00C95BFC">
        <w:t>:  ilość, rodzaj czyszczeń, jak również godziny podstawienia zespołów trakcyjnych do czyszczenia – dla każdego pun</w:t>
      </w:r>
      <w:r w:rsidR="00F1486C">
        <w:t>ktu czyszczenia przekazywane będą WYKONAWCY na bieżąco</w:t>
      </w:r>
      <w:r w:rsidRPr="00C95BFC">
        <w:t>. Harmonogramy te będą każdorazowo uaktualniane, zgodnie ze zmianami rozkładu jazdy.</w:t>
      </w:r>
      <w:r>
        <w:t xml:space="preserve"> </w:t>
      </w:r>
      <w:r w:rsidRPr="00C95BFC">
        <w:t>Czas danego czyszczenia, określony został w załączniku numer 5 do niniejszej umowy</w:t>
      </w:r>
      <w:r w:rsidR="003B075E">
        <w:t xml:space="preserve"> oraz ofercie złożonej przez WYKONAWCĘ</w:t>
      </w:r>
      <w:r w:rsidRPr="00C95BFC">
        <w:t xml:space="preserve">. Czynności dodatkowe, </w:t>
      </w:r>
      <w:r w:rsidR="003B075E">
        <w:t xml:space="preserve">każdorazowo będą </w:t>
      </w:r>
      <w:r w:rsidRPr="00C95BFC">
        <w:t xml:space="preserve">zlecane przez ZAMAWIAJĄCEGO, </w:t>
      </w:r>
      <w:r w:rsidR="003B075E">
        <w:t xml:space="preserve">a </w:t>
      </w:r>
      <w:r w:rsidRPr="00C95BFC">
        <w:t xml:space="preserve">WYKONAWCA zobowiązany jest wykonać </w:t>
      </w:r>
      <w:r w:rsidR="003B075E">
        <w:t xml:space="preserve">je </w:t>
      </w:r>
      <w:r w:rsidRPr="00C95BFC">
        <w:t>w czasie</w:t>
      </w:r>
      <w:r>
        <w:t xml:space="preserve"> uzgodnionym z dyspozytorem ds. trakcji ZAMAWIAJĄCEGO</w:t>
      </w:r>
      <w:r w:rsidRPr="00C95BFC">
        <w:t xml:space="preserve">. 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2.</w:t>
      </w:r>
      <w:r w:rsidRPr="00C95BFC">
        <w:t xml:space="preserve"> WYKONAWCA zobowiązuje się do wykonania czyszczeń dodatkowych nie ujętych harmonogramem w  ilościach nie przekraczających ilości podanych w załączniku numer 1 po otrzymaniu dyspozycji od ZAMAWIAJĄCEGO. Dodatkowe czyszczenie winno być zgłoszone Wykonawcy z </w:t>
      </w:r>
      <w:r w:rsidR="00B67D9A">
        <w:t xml:space="preserve">co najmniej </w:t>
      </w:r>
      <w:r w:rsidRPr="00C95BFC">
        <w:t>6-godzinnym wyprzedzeniem.</w:t>
      </w:r>
    </w:p>
    <w:p w:rsidR="001A26D9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3.</w:t>
      </w:r>
      <w:r w:rsidRPr="00C95BFC">
        <w:t xml:space="preserve"> W przypadku nie podstawienia zespołów trakcyjnych zgodnie z harmonogramem czyszczeń, WYKONAWCA zobowiązany jest wykonać zlecone czyszczenie, jeżeli czas, w jakim zespół trakcyjny pozostaje do dyspozycji WYKONAWCY jest większy od czasu minimalnego określonego dla danego rodzaju zespołu trakcyjnego i rodzaju czyszczenia,  określonego w załączniku numer 5</w:t>
      </w:r>
      <w:r>
        <w:t xml:space="preserve"> do umowy.</w:t>
      </w:r>
    </w:p>
    <w:p w:rsidR="001A26D9" w:rsidRPr="00FB231E" w:rsidRDefault="001A26D9">
      <w:pPr>
        <w:tabs>
          <w:tab w:val="left" w:pos="360"/>
        </w:tabs>
        <w:jc w:val="both"/>
      </w:pPr>
      <w:r>
        <w:lastRenderedPageBreak/>
        <w:t xml:space="preserve">4. W przypadku pociągów relacji Gdańsk </w:t>
      </w:r>
      <w:r w:rsidR="003B075E">
        <w:t>Śródmieście</w:t>
      </w:r>
      <w:r>
        <w:t xml:space="preserve"> – Słupsk ZAMAWIAJĄCY dopuszcza wykonywanie czyszczeń „P1”, „P2” i „P3” także podczas jazdy pociągu na odcinku Gdańsk</w:t>
      </w:r>
      <w:r w:rsidR="003B075E">
        <w:t xml:space="preserve"> Śródmieście</w:t>
      </w:r>
      <w:r>
        <w:t xml:space="preserve"> – Gdańsk Oliwa. Wykonywane czynności nie mogą powodować utrudnień dla podróżnych i powinny ograniczyć się w zasadzie do wybrania nieczystości z podłóg i śmietniczek oraz włożenia nowych worków na śmieci</w:t>
      </w:r>
      <w:r w:rsidRPr="00FB231E">
        <w:t>. Przejazd pracowników WYKONAWCY na odcinku Gdańsk Główny – Gdańsk Oliwa a także powrót do stacji Gdańsk Główny odbywa się bez konieczności zakupu b</w:t>
      </w:r>
      <w:r w:rsidR="00B67D9A">
        <w:t>iletu, po zgłoszeniu się</w:t>
      </w:r>
      <w:r w:rsidRPr="00FB231E">
        <w:t xml:space="preserve"> pracowników WYKONAWCY u kierownika pociągu. </w:t>
      </w:r>
    </w:p>
    <w:p w:rsidR="001A26D9" w:rsidRDefault="001A26D9">
      <w:pPr>
        <w:jc w:val="both"/>
        <w:rPr>
          <w:color w:val="FF0000"/>
        </w:rPr>
      </w:pPr>
    </w:p>
    <w:p w:rsidR="001A26D9" w:rsidRDefault="001A26D9">
      <w:pPr>
        <w:jc w:val="both"/>
        <w:rPr>
          <w:color w:val="FF0000"/>
        </w:rPr>
      </w:pPr>
    </w:p>
    <w:p w:rsidR="001A26D9" w:rsidRPr="00EF019D" w:rsidRDefault="001A26D9">
      <w:pPr>
        <w:jc w:val="both"/>
        <w:rPr>
          <w:color w:val="FF0000"/>
        </w:rPr>
      </w:pPr>
    </w:p>
    <w:p w:rsidR="001A26D9" w:rsidRPr="00C95BFC" w:rsidRDefault="001A26D9">
      <w:pPr>
        <w:jc w:val="center"/>
        <w:rPr>
          <w:b/>
          <w:bCs/>
          <w:u w:val="single"/>
        </w:rPr>
      </w:pPr>
      <w:r w:rsidRPr="00C95BFC">
        <w:rPr>
          <w:b/>
          <w:bCs/>
          <w:u w:val="single"/>
        </w:rPr>
        <w:t>Wynagrodzenie , terminy płatności</w:t>
      </w:r>
    </w:p>
    <w:p w:rsidR="001A26D9" w:rsidRDefault="001A26D9">
      <w:pPr>
        <w:jc w:val="center"/>
        <w:rPr>
          <w:b/>
        </w:rPr>
      </w:pPr>
    </w:p>
    <w:p w:rsidR="001A26D9" w:rsidRPr="00C95BFC" w:rsidRDefault="001A26D9">
      <w:pPr>
        <w:jc w:val="center"/>
        <w:rPr>
          <w:b/>
        </w:rPr>
      </w:pPr>
      <w:r w:rsidRPr="00C95BFC">
        <w:rPr>
          <w:b/>
        </w:rPr>
        <w:t>§6</w:t>
      </w:r>
    </w:p>
    <w:p w:rsidR="001A26D9" w:rsidRPr="00C95BFC" w:rsidRDefault="001A26D9" w:rsidP="00EF019D">
      <w:pPr>
        <w:tabs>
          <w:tab w:val="left" w:pos="360"/>
        </w:tabs>
        <w:jc w:val="both"/>
      </w:pPr>
      <w:r w:rsidRPr="00C95BFC">
        <w:rPr>
          <w:b/>
          <w:bCs/>
        </w:rPr>
        <w:t>1.</w:t>
      </w:r>
      <w:r w:rsidRPr="00C95BFC">
        <w:t xml:space="preserve">Podstawą rozliczeń są ceny określone w załączniku numer </w:t>
      </w:r>
      <w:r>
        <w:t>1 do niniejszej umowy</w:t>
      </w:r>
      <w:r w:rsidRPr="00C95BFC">
        <w:t>.</w:t>
      </w:r>
      <w:r>
        <w:t xml:space="preserve"> Ceny określone </w:t>
      </w:r>
      <w:r w:rsidRPr="00C95BFC">
        <w:t xml:space="preserve">w załączniku numer </w:t>
      </w:r>
      <w:r>
        <w:t>1</w:t>
      </w:r>
      <w:r w:rsidRPr="00C95BFC">
        <w:t xml:space="preserve"> do niniejszej umowy  będą obowiązywały </w:t>
      </w:r>
      <w:r w:rsidR="00B67D9A">
        <w:t xml:space="preserve">w niezmienionej wysokości </w:t>
      </w:r>
      <w:r w:rsidRPr="00C95BFC">
        <w:t>przez cały okres umowy.</w:t>
      </w:r>
      <w:r w:rsidR="003B075E">
        <w:t xml:space="preserve"> Określone ceny dotyczą wykonania usług zgodnie z umową, prawidłowo, terminowo, bez wad.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 xml:space="preserve"> 2.</w:t>
      </w:r>
      <w:r w:rsidRPr="00C95BFC">
        <w:t xml:space="preserve"> Należność za wykonanie usługi będzie obliczona na podstawie wykazu zdawczo - odbiorczego (polecenie wykonania czyszczenia), którego wzór określa załącznik numer 3 do niniejszej umowy każdorazowo podpisanych przez upoważnionego przedstawiciela ZAMAWIAJĄCEGO.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3.</w:t>
      </w:r>
      <w:r w:rsidRPr="00C95BFC">
        <w:t>Do faktur winno być dołączone zestawienie czyszczeń za okres objęty fakturą oraz wykazy zdawczo-odbiorcze (polecenie wykonania czyszczenia), podpisane przez upoważnionego przedstawiciela ZAMAWIAJĄCEGO który dokonał odbioru wykonania usługi.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4.</w:t>
      </w:r>
      <w:r w:rsidRPr="00C95BFC">
        <w:t xml:space="preserve"> Za pracę w nocy oraz dni wolne od pracy, wynagrodzenie dodatkowe nie przysługuje.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5.</w:t>
      </w:r>
      <w:r w:rsidRPr="00C95BFC">
        <w:t>Faktury za wykonane usługi będą przedkładane przez WYKONAWCĘ dwa razy                                 w miesiącu, tj. za okres od 1 do 15 i od 16 do końca miesiąca.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6.</w:t>
      </w:r>
      <w:r w:rsidRPr="00C95BFC">
        <w:t xml:space="preserve"> Należności płatne będą przelewem w terminie </w:t>
      </w:r>
      <w:r>
        <w:t>30</w:t>
      </w:r>
      <w:r w:rsidRPr="00C95BFC">
        <w:t xml:space="preserve"> (słownie: </w:t>
      </w:r>
      <w:r>
        <w:t>trzydziestu</w:t>
      </w:r>
      <w:r w:rsidRPr="00C95BFC">
        <w:t xml:space="preserve">) dni licząc od daty doręczenia faktury </w:t>
      </w:r>
      <w:r w:rsidR="003B075E">
        <w:t xml:space="preserve">zgodnie z ust. 3 i 5 </w:t>
      </w:r>
      <w:r w:rsidRPr="00C95BFC">
        <w:t>na rach</w:t>
      </w:r>
      <w:r>
        <w:t xml:space="preserve">unek bankowy WYKONAWCY  </w:t>
      </w:r>
      <w:r w:rsidR="00F1486C">
        <w:t>nr …………………………………</w:t>
      </w:r>
      <w:r w:rsidRPr="00C95BFC">
        <w:t>.</w:t>
      </w:r>
      <w:r w:rsidRPr="00C95BFC">
        <w:rPr>
          <w:color w:val="00FF00"/>
        </w:rPr>
        <w:t xml:space="preserve"> </w:t>
      </w:r>
    </w:p>
    <w:p w:rsidR="001A26D9" w:rsidRPr="00C95BFC" w:rsidRDefault="001A26D9">
      <w:pPr>
        <w:tabs>
          <w:tab w:val="left" w:pos="513"/>
        </w:tabs>
        <w:ind w:left="57" w:hanging="303"/>
        <w:jc w:val="both"/>
      </w:pPr>
      <w:r w:rsidRPr="00C95BFC">
        <w:t xml:space="preserve">    </w:t>
      </w:r>
      <w:r w:rsidRPr="00C95BFC">
        <w:rPr>
          <w:b/>
          <w:bCs/>
        </w:rPr>
        <w:t>7.</w:t>
      </w:r>
      <w:r w:rsidRPr="00C95BFC">
        <w:t xml:space="preserve"> Terminem płatności jest data  obciążenia rachunku  bankowego ZAMAWIAJĄCEGO .</w:t>
      </w:r>
    </w:p>
    <w:p w:rsidR="001A26D9" w:rsidRPr="00C95BFC" w:rsidRDefault="001A26D9">
      <w:pPr>
        <w:pStyle w:val="Tekstpodstawowywcity2"/>
        <w:tabs>
          <w:tab w:val="clear" w:pos="513"/>
        </w:tabs>
        <w:ind w:left="0" w:firstLine="0"/>
      </w:pPr>
      <w:r w:rsidRPr="00C95BFC">
        <w:rPr>
          <w:b/>
          <w:bCs/>
        </w:rPr>
        <w:t>8.</w:t>
      </w:r>
      <w:r w:rsidRPr="00C95BFC">
        <w:t xml:space="preserve"> Wierzyciel nie może bez pisemnej zgody dłużnika przenieść wierzytelności wynikającej z niniejszej umowy na osobę trzecią.</w:t>
      </w:r>
    </w:p>
    <w:p w:rsidR="001A26D9" w:rsidRDefault="001A26D9">
      <w:pPr>
        <w:jc w:val="center"/>
        <w:rPr>
          <w:b/>
          <w:u w:val="single"/>
        </w:rPr>
      </w:pPr>
    </w:p>
    <w:p w:rsidR="001A26D9" w:rsidRPr="00C95BFC" w:rsidRDefault="001A26D9">
      <w:pPr>
        <w:jc w:val="center"/>
        <w:rPr>
          <w:b/>
          <w:u w:val="single"/>
        </w:rPr>
      </w:pPr>
      <w:r w:rsidRPr="00C95BFC">
        <w:rPr>
          <w:b/>
          <w:u w:val="single"/>
        </w:rPr>
        <w:t>Odbiór jakościowo-ilościowy usług</w:t>
      </w:r>
    </w:p>
    <w:p w:rsidR="001A26D9" w:rsidRPr="00C95BFC" w:rsidRDefault="001A26D9">
      <w:pPr>
        <w:jc w:val="both"/>
      </w:pPr>
    </w:p>
    <w:p w:rsidR="001A26D9" w:rsidRPr="00C95BFC" w:rsidRDefault="001A26D9">
      <w:pPr>
        <w:jc w:val="center"/>
        <w:rPr>
          <w:b/>
        </w:rPr>
      </w:pPr>
      <w:r w:rsidRPr="00C95BFC">
        <w:rPr>
          <w:b/>
        </w:rPr>
        <w:t>§7</w:t>
      </w:r>
    </w:p>
    <w:p w:rsidR="001A26D9" w:rsidRPr="00C95BFC" w:rsidRDefault="001A26D9">
      <w:pPr>
        <w:pStyle w:val="Tekstpodstawowy21"/>
        <w:tabs>
          <w:tab w:val="left" w:pos="360"/>
        </w:tabs>
        <w:jc w:val="both"/>
        <w:rPr>
          <w:sz w:val="24"/>
        </w:rPr>
      </w:pPr>
      <w:r w:rsidRPr="00C95BFC">
        <w:rPr>
          <w:b/>
          <w:bCs/>
          <w:sz w:val="24"/>
        </w:rPr>
        <w:t>1.</w:t>
      </w:r>
      <w:r w:rsidRPr="00C95BFC">
        <w:rPr>
          <w:sz w:val="24"/>
        </w:rPr>
        <w:t xml:space="preserve"> </w:t>
      </w:r>
      <w:r w:rsidR="00F85D0A">
        <w:rPr>
          <w:sz w:val="24"/>
        </w:rPr>
        <w:t>Z</w:t>
      </w:r>
      <w:r w:rsidRPr="00C95BFC">
        <w:rPr>
          <w:sz w:val="24"/>
        </w:rPr>
        <w:t>espoły trakcyjne przeznaczone do czyszczenia oraz odbierane po czyszczeniu będą przekazywane na podstawie załącznik</w:t>
      </w:r>
      <w:r>
        <w:rPr>
          <w:sz w:val="24"/>
        </w:rPr>
        <w:t>a</w:t>
      </w:r>
      <w:r w:rsidRPr="00C95BFC">
        <w:rPr>
          <w:sz w:val="24"/>
        </w:rPr>
        <w:t xml:space="preserve"> numer 3</w:t>
      </w:r>
      <w:r>
        <w:rPr>
          <w:sz w:val="24"/>
        </w:rPr>
        <w:t xml:space="preserve"> do umowy</w:t>
      </w:r>
      <w:r w:rsidRPr="00C95BFC">
        <w:rPr>
          <w:sz w:val="24"/>
        </w:rPr>
        <w:t>, podp</w:t>
      </w:r>
      <w:r>
        <w:rPr>
          <w:sz w:val="24"/>
        </w:rPr>
        <w:t>isywanego</w:t>
      </w:r>
      <w:r w:rsidRPr="00C95BFC">
        <w:rPr>
          <w:sz w:val="24"/>
        </w:rPr>
        <w:t xml:space="preserve"> przez upoważnionych przedstawicieli ZAMAWIAJĄCEGO i WYKONAWCY. </w:t>
      </w:r>
      <w:r>
        <w:rPr>
          <w:sz w:val="24"/>
        </w:rPr>
        <w:t xml:space="preserve">W imieniu ZAMAWIAJĄCEGO we wszystkich punktach czyszczeń prace zleca i odbiera rewident, w przypadku braku rewidenta - kierownik pociągu. 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2.</w:t>
      </w:r>
      <w:r w:rsidRPr="00C95BFC">
        <w:t xml:space="preserve">Zgłoszenie </w:t>
      </w:r>
      <w:r>
        <w:t xml:space="preserve">do odbioru </w:t>
      </w:r>
      <w:r w:rsidRPr="00C95BFC">
        <w:t>zespołów trakcyjnych po wykonaniu czyszczenia winno nastąpić w terminie nie przekraczającym czasów czyszczeń zawartych w załączniku nr 5 do niniejszej umowy.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lastRenderedPageBreak/>
        <w:t>3.</w:t>
      </w:r>
      <w:r w:rsidRPr="00C95BFC">
        <w:t xml:space="preserve">Stwierdzone przez ZAMAWIAJĄCEGO usterki w zakresie zleconych usług winny być przez WYKONAWCĘ niezwłocznie usunięte. Nie usunięcie przez WYKONAWCĘ stwierdzonych usterek przed czasem odbioru, określonym w harmonogramie, ZAMAWIAJĄCY potraktuje jako nienależyte wykonanie usługi, ze skutkiem określonym w §8 ust.1. </w:t>
      </w:r>
    </w:p>
    <w:p w:rsidR="001A26D9" w:rsidRPr="00C95BFC" w:rsidRDefault="001A26D9" w:rsidP="00B92E65">
      <w:pPr>
        <w:tabs>
          <w:tab w:val="left" w:pos="360"/>
        </w:tabs>
        <w:jc w:val="both"/>
      </w:pPr>
      <w:r w:rsidRPr="00C95BFC">
        <w:rPr>
          <w:b/>
          <w:bCs/>
        </w:rPr>
        <w:t xml:space="preserve">4. </w:t>
      </w:r>
      <w:r w:rsidRPr="00C95BFC">
        <w:t xml:space="preserve">Usterki stwierdzone w jednym lub kilku wagonach powoduje skutki określone w § 8 ust.1 umowy.     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5.</w:t>
      </w:r>
      <w:r w:rsidRPr="00C95BFC">
        <w:t>Nieprzyjęcie do wykonania czyszczeń dodatkowych, o których mowa w § 5 ust. 2, traktowane będzie przez  ZAMAWIAJĄCEGO jako niewykonanie czyszczenia ze skutkiem podanym w §8 ust. 1 umowy.</w:t>
      </w:r>
    </w:p>
    <w:p w:rsidR="001A26D9" w:rsidRPr="00C95BFC" w:rsidRDefault="001A26D9" w:rsidP="0000323A">
      <w:pPr>
        <w:tabs>
          <w:tab w:val="left" w:pos="360"/>
        </w:tabs>
        <w:jc w:val="both"/>
      </w:pPr>
      <w:r w:rsidRPr="00C95BFC">
        <w:rPr>
          <w:b/>
          <w:bCs/>
        </w:rPr>
        <w:t xml:space="preserve">6. </w:t>
      </w:r>
      <w:r w:rsidRPr="00C95BFC">
        <w:rPr>
          <w:bCs/>
        </w:rPr>
        <w:t xml:space="preserve">Niezależnie od odbiorów, o których mowa w ust. 1 </w:t>
      </w:r>
      <w:r w:rsidRPr="00C95BFC">
        <w:t>ZAMAWIAJĄCEMU przysługuje prawo do</w:t>
      </w:r>
      <w:r w:rsidRPr="00C95BFC">
        <w:rPr>
          <w:b/>
          <w:bCs/>
        </w:rPr>
        <w:t xml:space="preserve"> </w:t>
      </w:r>
      <w:r w:rsidRPr="00C95BFC">
        <w:t xml:space="preserve"> dokonywania kontroli jakości usług świadczonych przez WYKONAWCĘ. Kontrola taka powinna być przeprowadzona w obecności przedstawiciela WYKONAWCY (zgodnie z pisemnym upoważnieniem). W przypadku  nie wykonania lub stwierdzenia nieprawidłowości w wykonaniu czyszczenia, ZAMAWIAJĄCY </w:t>
      </w:r>
      <w:r w:rsidR="00B67D9A">
        <w:t>będzie miał</w:t>
      </w:r>
      <w:r w:rsidRPr="00C95BFC">
        <w:t xml:space="preserve"> prawo do </w:t>
      </w:r>
      <w:r w:rsidR="00B67D9A">
        <w:t>wstrzymania się z wypłaceniem</w:t>
      </w:r>
      <w:r w:rsidRPr="00C95BFC">
        <w:t xml:space="preserve"> wynagrodze</w:t>
      </w:r>
      <w:r>
        <w:t xml:space="preserve">nia za wartości zleconej usługi </w:t>
      </w:r>
      <w:r w:rsidR="00B67D9A">
        <w:t xml:space="preserve">jako płatności nie wymagalnej do czasu usunięcia nieprawidłowości lub wykonania czyszczenia </w:t>
      </w:r>
      <w:r>
        <w:t>oraz naliczenia kar umownych zgodnie z § 8 ust. 1 umowy.</w:t>
      </w:r>
    </w:p>
    <w:p w:rsidR="001A26D9" w:rsidRDefault="001A26D9" w:rsidP="00EF019D">
      <w:pPr>
        <w:rPr>
          <w:b/>
          <w:u w:val="single"/>
        </w:rPr>
      </w:pPr>
    </w:p>
    <w:p w:rsidR="001A26D9" w:rsidRPr="00C95BFC" w:rsidRDefault="001A26D9">
      <w:pPr>
        <w:jc w:val="center"/>
        <w:rPr>
          <w:b/>
          <w:u w:val="single"/>
        </w:rPr>
      </w:pPr>
      <w:r w:rsidRPr="00C95BFC">
        <w:rPr>
          <w:b/>
          <w:u w:val="single"/>
        </w:rPr>
        <w:t>Kary umowne</w:t>
      </w:r>
    </w:p>
    <w:p w:rsidR="001A26D9" w:rsidRPr="00C95BFC" w:rsidRDefault="001A26D9">
      <w:pPr>
        <w:jc w:val="both"/>
        <w:rPr>
          <w:b/>
        </w:rPr>
      </w:pPr>
    </w:p>
    <w:p w:rsidR="001A26D9" w:rsidRPr="00C95BFC" w:rsidRDefault="001A26D9">
      <w:pPr>
        <w:jc w:val="center"/>
        <w:rPr>
          <w:b/>
        </w:rPr>
      </w:pPr>
      <w:r w:rsidRPr="00C95BFC">
        <w:rPr>
          <w:b/>
        </w:rPr>
        <w:t>§8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1.</w:t>
      </w:r>
      <w:r w:rsidRPr="00C95BFC">
        <w:t xml:space="preserve"> W przypadku nie wykonania, bądź nienależytego wykonania  zleconego rodzaju czyszczenia zespołów trakcyjnych lub przekroczenia czasu określonego harmonogramem na jego wykonanie, WYKONAWCA zapłaci ZAMAWIAJĄCE</w:t>
      </w:r>
      <w:r w:rsidR="00986FBF">
        <w:t xml:space="preserve">MU karę umowną w wysokości </w:t>
      </w:r>
      <w:r w:rsidR="00986FBF" w:rsidRPr="00986FBF">
        <w:rPr>
          <w:color w:val="FF0000"/>
        </w:rPr>
        <w:t>5</w:t>
      </w:r>
      <w:r w:rsidRPr="00986FBF">
        <w:rPr>
          <w:color w:val="FF0000"/>
        </w:rPr>
        <w:t xml:space="preserve">% (słownie: </w:t>
      </w:r>
      <w:r w:rsidR="00986FBF" w:rsidRPr="00986FBF">
        <w:rPr>
          <w:color w:val="FF0000"/>
        </w:rPr>
        <w:t>pięć</w:t>
      </w:r>
      <w:r w:rsidRPr="00986FBF">
        <w:rPr>
          <w:color w:val="FF0000"/>
        </w:rPr>
        <w:t xml:space="preserve"> procent)</w:t>
      </w:r>
      <w:r>
        <w:t xml:space="preserve"> </w:t>
      </w:r>
      <w:r w:rsidRPr="00986FBF">
        <w:rPr>
          <w:color w:val="FF0000"/>
        </w:rPr>
        <w:t xml:space="preserve">wartości </w:t>
      </w:r>
      <w:r w:rsidR="00986FBF" w:rsidRPr="00986FBF">
        <w:rPr>
          <w:color w:val="FF0000"/>
        </w:rPr>
        <w:t>netto zleconego czyszczenia</w:t>
      </w:r>
      <w:r>
        <w:t xml:space="preserve">, a ZAMAWIAJĄCY </w:t>
      </w:r>
      <w:r w:rsidR="00B67D9A">
        <w:t xml:space="preserve">zwolniony będzie z obowiązku zapłaty </w:t>
      </w:r>
      <w:r>
        <w:t>WYKONAWCY wynagrodz</w:t>
      </w:r>
      <w:r w:rsidR="00B67D9A">
        <w:t>enia za niewykonaną lub wykonaną niewłaściwie usługę – do czasu jej wykonania lub prawidłowego wykonania.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2.</w:t>
      </w:r>
      <w:r w:rsidRPr="00C95BFC">
        <w:t xml:space="preserve"> ZAMAWIAJĄCY nie będzie naliczał kar umownych za niewykonanie zleconego czyszczenia w przypadku, gdy przyczyną jego niewykonania będzie wystąpienie przerw w dostawach wody lub energii elektrycznej, potw</w:t>
      </w:r>
      <w:r>
        <w:t xml:space="preserve">ierdzonych przez upoważnionego </w:t>
      </w:r>
      <w:r w:rsidRPr="00C95BFC">
        <w:t>przedstawiciela ZAMAWIAJĄCEGO.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3.</w:t>
      </w:r>
      <w:r w:rsidR="00B67D9A">
        <w:t xml:space="preserve"> ZAMAWIAJĄCEMU</w:t>
      </w:r>
      <w:r w:rsidRPr="00C95BFC">
        <w:t xml:space="preserve"> </w:t>
      </w:r>
      <w:r w:rsidR="00B67D9A">
        <w:t>będzie przysługiwało</w:t>
      </w:r>
      <w:r w:rsidRPr="00C95BFC">
        <w:t xml:space="preserve"> prawo do potrącenia naliczonych kar umownych z nale</w:t>
      </w:r>
      <w:r w:rsidR="00B67D9A">
        <w:t>żności</w:t>
      </w:r>
      <w:r w:rsidR="00B7500A">
        <w:t>ami przysługującymi</w:t>
      </w:r>
      <w:r w:rsidR="00B67D9A">
        <w:t xml:space="preserve"> WYKONAWCY</w:t>
      </w:r>
      <w:r w:rsidRPr="00C95BFC">
        <w:t xml:space="preserve"> z </w:t>
      </w:r>
      <w:r w:rsidR="00B7500A">
        <w:t>tytułu realizacji niniejszej umowy</w:t>
      </w:r>
      <w:r w:rsidRPr="00C95BFC">
        <w:t xml:space="preserve"> </w:t>
      </w:r>
      <w:r w:rsidR="00B67D9A">
        <w:t>za pisemnym powiadomieniem</w:t>
      </w:r>
      <w:r w:rsidRPr="00C95BFC">
        <w:t>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4.</w:t>
      </w:r>
      <w:r w:rsidRPr="00C95BFC">
        <w:t xml:space="preserve"> ZAMAWIAJĄCY zastrzega sobie prawo do dochodzenia odszkodowania z tytułu </w:t>
      </w:r>
      <w:r w:rsidR="0004088F">
        <w:t xml:space="preserve">niewykonania lub </w:t>
      </w:r>
      <w:r w:rsidRPr="00C95BFC">
        <w:t>nienależytego wykonania przedmiotu umowy przewyższającego wysokość naliczonych kar umownych.</w:t>
      </w:r>
    </w:p>
    <w:p w:rsidR="001A26D9" w:rsidRPr="00C95BFC" w:rsidRDefault="001A26D9">
      <w:pPr>
        <w:jc w:val="both"/>
      </w:pPr>
    </w:p>
    <w:p w:rsidR="001A26D9" w:rsidRPr="00C95BFC" w:rsidRDefault="001A26D9">
      <w:pPr>
        <w:jc w:val="center"/>
        <w:rPr>
          <w:b/>
          <w:u w:val="single"/>
        </w:rPr>
      </w:pPr>
      <w:r w:rsidRPr="00C95BFC">
        <w:rPr>
          <w:b/>
          <w:u w:val="single"/>
        </w:rPr>
        <w:t xml:space="preserve">Inne postanowienia </w:t>
      </w:r>
    </w:p>
    <w:p w:rsidR="001A26D9" w:rsidRPr="00C95BFC" w:rsidRDefault="001A26D9">
      <w:pPr>
        <w:jc w:val="both"/>
      </w:pPr>
    </w:p>
    <w:p w:rsidR="001A26D9" w:rsidRPr="00C95BFC" w:rsidRDefault="001A26D9">
      <w:pPr>
        <w:jc w:val="center"/>
        <w:rPr>
          <w:b/>
        </w:rPr>
      </w:pPr>
      <w:r w:rsidRPr="00C95BFC">
        <w:rPr>
          <w:b/>
        </w:rPr>
        <w:t>§9</w:t>
      </w:r>
    </w:p>
    <w:p w:rsidR="001A26D9" w:rsidRPr="00C95BFC" w:rsidRDefault="001A26D9" w:rsidP="00AB5AFB">
      <w:pPr>
        <w:numPr>
          <w:ilvl w:val="0"/>
          <w:numId w:val="4"/>
        </w:numPr>
        <w:tabs>
          <w:tab w:val="left" w:pos="360"/>
        </w:tabs>
        <w:jc w:val="both"/>
      </w:pPr>
      <w:r w:rsidRPr="00C95BFC">
        <w:t>Strony mogą odstąpić od umowy w następujących przypadkach</w:t>
      </w:r>
      <w:r w:rsidR="0004088F">
        <w:t xml:space="preserve"> w terminie miesiąca od powzięcia wiadomości o zaistnieniu danego przypadku</w:t>
      </w:r>
      <w:r w:rsidRPr="00C95BFC">
        <w:t>:</w:t>
      </w:r>
    </w:p>
    <w:p w:rsidR="001A26D9" w:rsidRPr="00C95BFC" w:rsidRDefault="001A26D9">
      <w:pPr>
        <w:numPr>
          <w:ilvl w:val="12"/>
          <w:numId w:val="0"/>
        </w:numPr>
        <w:tabs>
          <w:tab w:val="left" w:pos="360"/>
        </w:tabs>
        <w:ind w:left="360" w:hanging="360"/>
        <w:jc w:val="both"/>
      </w:pPr>
      <w:r>
        <w:t xml:space="preserve">1) </w:t>
      </w:r>
      <w:r w:rsidRPr="00C95BFC">
        <w:t xml:space="preserve"> ZAMAWIAJĄCY może odstąpić od umowy jeżeli:</w:t>
      </w:r>
    </w:p>
    <w:p w:rsidR="001A26D9" w:rsidRDefault="00B7500A" w:rsidP="00C779F7">
      <w:pPr>
        <w:numPr>
          <w:ilvl w:val="0"/>
          <w:numId w:val="14"/>
        </w:numPr>
        <w:tabs>
          <w:tab w:val="clear" w:pos="720"/>
          <w:tab w:val="num" w:pos="0"/>
        </w:tabs>
        <w:ind w:left="342"/>
        <w:jc w:val="both"/>
      </w:pPr>
      <w:r>
        <w:t xml:space="preserve">nastąpi likwidacja przedsiębiorstwa </w:t>
      </w:r>
      <w:r w:rsidR="001A26D9" w:rsidRPr="00C95BFC">
        <w:t xml:space="preserve">WYKONAWCY, </w:t>
      </w:r>
    </w:p>
    <w:p w:rsidR="001A26D9" w:rsidRPr="00C95BFC" w:rsidRDefault="001A26D9" w:rsidP="00AF342A">
      <w:pPr>
        <w:jc w:val="both"/>
      </w:pPr>
      <w:r>
        <w:t xml:space="preserve">b) </w:t>
      </w:r>
      <w:r w:rsidR="00B7500A">
        <w:t>WYKONAWCA przerwie</w:t>
      </w:r>
      <w:r w:rsidRPr="00C95BFC">
        <w:t xml:space="preserve"> realizację </w:t>
      </w:r>
      <w:r>
        <w:t>przedmiotu umowy</w:t>
      </w:r>
      <w:r w:rsidRPr="00C95BFC">
        <w:t xml:space="preserve"> i nie </w:t>
      </w:r>
      <w:r w:rsidR="00B7500A">
        <w:t>będzie jej realizował</w:t>
      </w:r>
      <w:r w:rsidRPr="00C95BFC">
        <w:t xml:space="preserve"> przez okres </w:t>
      </w:r>
      <w:r w:rsidR="0004088F">
        <w:t xml:space="preserve">co najmniej </w:t>
      </w:r>
      <w:r w:rsidRPr="00C95BFC">
        <w:t>3 dni,</w:t>
      </w:r>
    </w:p>
    <w:p w:rsidR="001A26D9" w:rsidRPr="00C95BFC" w:rsidRDefault="001A26D9" w:rsidP="00AF342A">
      <w:pPr>
        <w:numPr>
          <w:ilvl w:val="0"/>
          <w:numId w:val="10"/>
        </w:numPr>
        <w:jc w:val="both"/>
      </w:pPr>
      <w:r w:rsidRPr="00C95BFC">
        <w:lastRenderedPageBreak/>
        <w:t xml:space="preserve">WYKONAWCA bez uzasadnionych przyczyn nie rozpoczął </w:t>
      </w:r>
      <w:r>
        <w:t>realizacji przedmiotu umowy</w:t>
      </w:r>
      <w:r w:rsidRPr="00C95BFC">
        <w:t xml:space="preserve"> pomimo dodatkowego wezwania  ZAMAWIAJĄCEGO,</w:t>
      </w:r>
    </w:p>
    <w:p w:rsidR="001A26D9" w:rsidRPr="00C95BFC" w:rsidRDefault="0004088F" w:rsidP="00AF342A">
      <w:pPr>
        <w:numPr>
          <w:ilvl w:val="0"/>
          <w:numId w:val="10"/>
        </w:numPr>
        <w:jc w:val="both"/>
      </w:pPr>
      <w:r>
        <w:t xml:space="preserve">ZAMAWIAJĄCY </w:t>
      </w:r>
      <w:r w:rsidR="001A26D9">
        <w:t>s</w:t>
      </w:r>
      <w:r w:rsidR="001A26D9" w:rsidRPr="00C95BFC">
        <w:t xml:space="preserve">twierdzi w ciągu jednego miesiąca </w:t>
      </w:r>
      <w:r w:rsidR="001A26D9">
        <w:t xml:space="preserve">wystąpienie co najmniej </w:t>
      </w:r>
      <w:r w:rsidR="001A26D9" w:rsidRPr="00C95BFC">
        <w:t>3</w:t>
      </w:r>
      <w:r w:rsidR="001A26D9">
        <w:t xml:space="preserve"> przypadków, o których mowa w § 7 ust. 3 lub 5 lub 6.</w:t>
      </w:r>
    </w:p>
    <w:p w:rsidR="001A26D9" w:rsidRPr="00C95BFC" w:rsidRDefault="001A26D9" w:rsidP="000C2353">
      <w:pPr>
        <w:tabs>
          <w:tab w:val="left" w:pos="360"/>
        </w:tabs>
        <w:jc w:val="both"/>
      </w:pPr>
      <w:r>
        <w:t>2)</w:t>
      </w:r>
      <w:r w:rsidRPr="00C95BFC">
        <w:t xml:space="preserve"> WYKONAWCA może odstąpić od umowy, jeżeli </w:t>
      </w:r>
      <w:r w:rsidR="00B7500A">
        <w:t>nastąpi likwidacja przedsiębiorstwa</w:t>
      </w:r>
      <w:r w:rsidRPr="00C95BFC">
        <w:t xml:space="preserve"> ZAMAWIAJĄCEGO.</w:t>
      </w:r>
    </w:p>
    <w:p w:rsidR="001A26D9" w:rsidRPr="00C95BFC" w:rsidRDefault="001A26D9">
      <w:pPr>
        <w:jc w:val="both"/>
        <w:rPr>
          <w:b/>
          <w:bCs/>
          <w:szCs w:val="26"/>
        </w:rPr>
      </w:pPr>
      <w:r w:rsidRPr="00C95BFC">
        <w:rPr>
          <w:b/>
          <w:bCs/>
        </w:rPr>
        <w:t>2.</w:t>
      </w:r>
      <w:r w:rsidRPr="00C95BFC">
        <w:t xml:space="preserve"> W przypadku wystąpienia istotnej zmiany okoliczności powodującej, że wykonanie umowy nie będzie leżało w interesie publicznym, czego nie można było przewidzieć w chwili zawarcia umowy, ZAMAWIAJĄCEMU będzie przysługiwać prawo odstąpienia od umowy w terminie miesiąca od powzięcia wiadomości o powyższych okolicznościach. W takim wypadku WYKONAWCA może żądać jedynie wynagrodzenia należnego mu z tytułu wykonania części umowy.</w:t>
      </w:r>
      <w:r w:rsidR="0004088F">
        <w:t xml:space="preserve"> Powyższe terminy na odstąpienie wskazane w ust. 1 i niniejszym uważa się za zachowane, jeżeli przed ich upływem oświadczenie o odstąpieniu zostanie nadane w placówce pocztowej.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3.</w:t>
      </w:r>
      <w:r w:rsidRPr="00C95BFC">
        <w:t xml:space="preserve"> WYKONAWCA jest odpowiedzialny za wszelkie szkody wyrządzone ZAMAWIAJĄCEMU                  i osobom trzecim przez pracowników WYKONAWCY przy wykonywaniu usług stanowiących przedmiot umowy , szczególnie w zespołach trakcyjnych i urządzeniach zaplecza. Usuwanie szkód obciąża finansowo WYKONAWCĘ .</w:t>
      </w:r>
    </w:p>
    <w:p w:rsidR="001A26D9" w:rsidRPr="00C95BFC" w:rsidRDefault="001A26D9" w:rsidP="002C6BB3">
      <w:pPr>
        <w:tabs>
          <w:tab w:val="left" w:pos="360"/>
        </w:tabs>
        <w:jc w:val="both"/>
      </w:pPr>
      <w:r w:rsidRPr="00C95BFC">
        <w:rPr>
          <w:b/>
          <w:bCs/>
        </w:rPr>
        <w:t>4.</w:t>
      </w:r>
      <w:r w:rsidRPr="00C95BFC">
        <w:t>Do kierowania i koordynowania spraw związanych z realizacją umowy ze strony</w:t>
      </w:r>
      <w:r>
        <w:t xml:space="preserve"> </w:t>
      </w:r>
      <w:r w:rsidRPr="00C95BFC">
        <w:t xml:space="preserve">ZAMAWIAJĄCEGO wyznaczony jest </w:t>
      </w:r>
      <w:r>
        <w:t>Jacek Serkowski</w:t>
      </w:r>
      <w:r w:rsidRPr="00C95BFC">
        <w:t xml:space="preserve"> tel. </w:t>
      </w:r>
      <w:r>
        <w:t>058 721 29</w:t>
      </w:r>
      <w:r w:rsidRPr="00C95BFC">
        <w:t xml:space="preserve"> 88 – Naczelnik </w:t>
      </w:r>
      <w:r w:rsidR="00B7500A">
        <w:t>Wydziału</w:t>
      </w:r>
      <w:r w:rsidRPr="00C95BFC">
        <w:t xml:space="preserve"> Eksploatacji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t>Do kierowania i koordynowania spraw związanych z realizacją umowy ze strony WYKONAWCY wyznaczony jest ...................................................... tel. ....................</w:t>
      </w:r>
    </w:p>
    <w:p w:rsidR="001A26D9" w:rsidRDefault="001A26D9">
      <w:pPr>
        <w:tabs>
          <w:tab w:val="left" w:pos="360"/>
        </w:tabs>
        <w:jc w:val="both"/>
      </w:pPr>
      <w:r w:rsidRPr="00C95BFC">
        <w:rPr>
          <w:b/>
          <w:bCs/>
        </w:rPr>
        <w:t>5.</w:t>
      </w:r>
      <w:r w:rsidRPr="00C95BFC">
        <w:t xml:space="preserve"> WYKONAWCA  ponosi pełną odpowiedzialność za bez</w:t>
      </w:r>
      <w:r>
        <w:t xml:space="preserve">pieczeństwo swoich pracowników, </w:t>
      </w:r>
      <w:r w:rsidRPr="00C95BFC">
        <w:t>wykonujących prace związane z przedmiotem umowy.</w:t>
      </w:r>
    </w:p>
    <w:p w:rsidR="001A26D9" w:rsidRPr="00752BE1" w:rsidRDefault="001A26D9" w:rsidP="00752BE1">
      <w:pPr>
        <w:jc w:val="both"/>
      </w:pPr>
      <w:r w:rsidRPr="00752BE1">
        <w:rPr>
          <w:b/>
        </w:rPr>
        <w:t>6.</w:t>
      </w:r>
      <w:r>
        <w:t xml:space="preserve"> </w:t>
      </w:r>
      <w:r w:rsidRPr="00752BE1">
        <w:t>Wykonawca zobowiązuje się w przypadku zauważenia osób zachowujących się podejrzanie, dopuszczających się aktów wandalizmu, kradzieży mienia, itp. natychmiast poinformować o tym przedstawiciela SKM w osobie dyspozytora SOK</w:t>
      </w:r>
      <w:r>
        <w:t xml:space="preserve"> SKM</w:t>
      </w:r>
      <w:r w:rsidRPr="00752BE1">
        <w:t xml:space="preserve"> pod numerem telefonu (0 58) 721</w:t>
      </w:r>
      <w:r>
        <w:t xml:space="preserve"> </w:t>
      </w:r>
      <w:r w:rsidRPr="00752BE1">
        <w:t>11</w:t>
      </w:r>
      <w:r>
        <w:t xml:space="preserve"> 72 lub + 48  668 163 </w:t>
      </w:r>
      <w:r w:rsidRPr="00752BE1">
        <w:t>171.</w:t>
      </w:r>
    </w:p>
    <w:p w:rsidR="001A26D9" w:rsidRPr="00C95BFC" w:rsidRDefault="001A26D9">
      <w:pPr>
        <w:tabs>
          <w:tab w:val="left" w:pos="360"/>
        </w:tabs>
        <w:jc w:val="both"/>
        <w:rPr>
          <w:b/>
          <w:bCs/>
        </w:rPr>
      </w:pPr>
    </w:p>
    <w:p w:rsidR="001A26D9" w:rsidRPr="00C95BFC" w:rsidRDefault="001A26D9">
      <w:pPr>
        <w:tabs>
          <w:tab w:val="left" w:pos="360"/>
        </w:tabs>
        <w:jc w:val="center"/>
        <w:rPr>
          <w:b/>
          <w:bCs/>
          <w:u w:val="single"/>
        </w:rPr>
      </w:pPr>
      <w:r w:rsidRPr="00C95BFC">
        <w:rPr>
          <w:b/>
          <w:bCs/>
          <w:u w:val="single"/>
        </w:rPr>
        <w:t>Termin obowiązywania umowy</w:t>
      </w:r>
    </w:p>
    <w:p w:rsidR="001A26D9" w:rsidRPr="00C95BFC" w:rsidRDefault="001A26D9">
      <w:pPr>
        <w:tabs>
          <w:tab w:val="left" w:pos="360"/>
        </w:tabs>
        <w:jc w:val="center"/>
        <w:rPr>
          <w:b/>
          <w:bCs/>
          <w:u w:val="single"/>
        </w:rPr>
      </w:pPr>
    </w:p>
    <w:p w:rsidR="001A26D9" w:rsidRPr="00C95BFC" w:rsidRDefault="001A26D9">
      <w:pPr>
        <w:tabs>
          <w:tab w:val="left" w:pos="360"/>
        </w:tabs>
        <w:jc w:val="center"/>
        <w:rPr>
          <w:b/>
          <w:bCs/>
        </w:rPr>
      </w:pPr>
      <w:r w:rsidRPr="00C95BFC">
        <w:rPr>
          <w:b/>
          <w:bCs/>
        </w:rPr>
        <w:t>§10</w:t>
      </w:r>
    </w:p>
    <w:p w:rsidR="001A26D9" w:rsidRPr="00C95BFC" w:rsidRDefault="001A26D9">
      <w:pPr>
        <w:tabs>
          <w:tab w:val="left" w:pos="360"/>
        </w:tabs>
        <w:jc w:val="both"/>
      </w:pPr>
      <w:r w:rsidRPr="00C95BFC">
        <w:t xml:space="preserve">Umowa została zawarta na czas określony i obowiązuje od dnia podpisania </w:t>
      </w:r>
      <w:r w:rsidR="00827491">
        <w:t>do dnia 10 grudnia 2016 r.</w:t>
      </w:r>
    </w:p>
    <w:p w:rsidR="001A26D9" w:rsidRPr="00C95BFC" w:rsidRDefault="001A26D9">
      <w:pPr>
        <w:tabs>
          <w:tab w:val="left" w:pos="360"/>
        </w:tabs>
        <w:jc w:val="both"/>
      </w:pPr>
    </w:p>
    <w:p w:rsidR="001A26D9" w:rsidRPr="00C95BFC" w:rsidRDefault="001A26D9">
      <w:pPr>
        <w:pStyle w:val="Nagwek4"/>
        <w:tabs>
          <w:tab w:val="left" w:pos="360"/>
        </w:tabs>
        <w:rPr>
          <w:bCs/>
          <w:szCs w:val="24"/>
          <w:u w:val="single"/>
        </w:rPr>
      </w:pPr>
      <w:r w:rsidRPr="00C95BFC">
        <w:rPr>
          <w:bCs/>
          <w:szCs w:val="24"/>
          <w:u w:val="single"/>
        </w:rPr>
        <w:t>Postanowienia końcowe</w:t>
      </w:r>
    </w:p>
    <w:p w:rsidR="001A26D9" w:rsidRPr="00C95BFC" w:rsidRDefault="001A26D9">
      <w:pPr>
        <w:tabs>
          <w:tab w:val="left" w:pos="360"/>
        </w:tabs>
        <w:jc w:val="center"/>
        <w:rPr>
          <w:b/>
          <w:bCs/>
        </w:rPr>
      </w:pPr>
    </w:p>
    <w:p w:rsidR="001A26D9" w:rsidRPr="00C95BFC" w:rsidRDefault="001A26D9">
      <w:pPr>
        <w:tabs>
          <w:tab w:val="left" w:pos="360"/>
        </w:tabs>
        <w:jc w:val="center"/>
        <w:rPr>
          <w:b/>
        </w:rPr>
      </w:pPr>
      <w:r w:rsidRPr="00C95BFC">
        <w:rPr>
          <w:b/>
          <w:bCs/>
        </w:rPr>
        <w:t>§11</w:t>
      </w:r>
    </w:p>
    <w:p w:rsidR="001A26D9" w:rsidRPr="00C95BFC" w:rsidRDefault="001A26D9">
      <w:pPr>
        <w:jc w:val="both"/>
      </w:pPr>
      <w:r w:rsidRPr="00C95BFC">
        <w:t>W sprawach nie uregulowanych postanowieniami u</w:t>
      </w:r>
      <w:r w:rsidR="0030105D">
        <w:t>mowy mają zastosowanie przepisy</w:t>
      </w:r>
      <w:r w:rsidRPr="00C95BFC">
        <w:t xml:space="preserve"> Kodeksu cywilnego</w:t>
      </w:r>
      <w:r w:rsidR="00827491">
        <w:t xml:space="preserve"> i Prawa zamówień publicznych</w:t>
      </w:r>
      <w:r w:rsidRPr="00C95BFC">
        <w:t>.</w:t>
      </w:r>
    </w:p>
    <w:p w:rsidR="001A26D9" w:rsidRPr="00C95BFC" w:rsidRDefault="001A26D9">
      <w:pPr>
        <w:jc w:val="center"/>
        <w:rPr>
          <w:b/>
        </w:rPr>
      </w:pPr>
    </w:p>
    <w:p w:rsidR="001A26D9" w:rsidRPr="00C95BFC" w:rsidRDefault="001A26D9">
      <w:pPr>
        <w:jc w:val="center"/>
        <w:rPr>
          <w:b/>
        </w:rPr>
      </w:pPr>
      <w:r>
        <w:rPr>
          <w:b/>
        </w:rPr>
        <w:t>§12</w:t>
      </w:r>
    </w:p>
    <w:p w:rsidR="001A26D9" w:rsidRPr="00C95BFC" w:rsidRDefault="001A26D9">
      <w:pPr>
        <w:jc w:val="both"/>
      </w:pPr>
      <w:r w:rsidRPr="00C95BFC">
        <w:t>Zmiany i uzupełnienia niniejszej umowy wymagają - pod rygorem nieważności -  formy pisemnej  w postaci obustronnie podpisanego aneksu.</w:t>
      </w:r>
    </w:p>
    <w:p w:rsidR="001A26D9" w:rsidRPr="00C95BFC" w:rsidRDefault="001A26D9">
      <w:pPr>
        <w:rPr>
          <w:b/>
          <w:sz w:val="22"/>
        </w:rPr>
      </w:pPr>
    </w:p>
    <w:p w:rsidR="001A26D9" w:rsidRPr="00C95BFC" w:rsidRDefault="001A26D9">
      <w:pPr>
        <w:jc w:val="center"/>
        <w:rPr>
          <w:b/>
        </w:rPr>
      </w:pPr>
      <w:r>
        <w:rPr>
          <w:b/>
        </w:rPr>
        <w:t>§13</w:t>
      </w:r>
    </w:p>
    <w:p w:rsidR="001A26D9" w:rsidRPr="00C95BFC" w:rsidRDefault="001A26D9">
      <w:pPr>
        <w:jc w:val="both"/>
        <w:rPr>
          <w:b/>
        </w:rPr>
      </w:pPr>
      <w:r w:rsidRPr="00C95BFC">
        <w:lastRenderedPageBreak/>
        <w:t xml:space="preserve">Spory mogące wyniknąć w toku wykonywania niniejszej umowy strony poddają rozstrzygnięciu sądom właściwym </w:t>
      </w:r>
      <w:r w:rsidR="0004088F">
        <w:t xml:space="preserve">miejscowo </w:t>
      </w:r>
      <w:r w:rsidRPr="00C95BFC">
        <w:t>ze względu na siedzibę ZAMAWIAJĄCEGO .</w:t>
      </w:r>
      <w:r w:rsidRPr="00C95BFC">
        <w:rPr>
          <w:b/>
        </w:rPr>
        <w:t xml:space="preserve"> </w:t>
      </w:r>
    </w:p>
    <w:p w:rsidR="001A26D9" w:rsidRPr="00C95BFC" w:rsidRDefault="001A26D9">
      <w:pPr>
        <w:jc w:val="center"/>
        <w:rPr>
          <w:b/>
          <w:sz w:val="22"/>
        </w:rPr>
      </w:pPr>
    </w:p>
    <w:p w:rsidR="001A26D9" w:rsidRPr="00C95BFC" w:rsidRDefault="001A26D9">
      <w:pPr>
        <w:jc w:val="center"/>
        <w:rPr>
          <w:b/>
        </w:rPr>
      </w:pPr>
      <w:r>
        <w:rPr>
          <w:b/>
        </w:rPr>
        <w:t>§14</w:t>
      </w:r>
    </w:p>
    <w:p w:rsidR="001A26D9" w:rsidRPr="00C95BFC" w:rsidRDefault="001A26D9">
      <w:pPr>
        <w:jc w:val="both"/>
      </w:pPr>
      <w:r w:rsidRPr="00C95BFC">
        <w:t xml:space="preserve">Integralną część umowy stanowią: </w:t>
      </w:r>
    </w:p>
    <w:p w:rsidR="001A26D9" w:rsidRPr="00C95BFC" w:rsidRDefault="001A26D9">
      <w:pPr>
        <w:jc w:val="both"/>
      </w:pPr>
      <w:r w:rsidRPr="00C95BFC">
        <w:t>1</w:t>
      </w:r>
      <w:r>
        <w:t>)</w:t>
      </w:r>
      <w:r w:rsidRPr="00C95BFC">
        <w:t xml:space="preserve"> załączniki wymienione w treści umowy </w:t>
      </w:r>
    </w:p>
    <w:p w:rsidR="001A26D9" w:rsidRPr="00C95BFC" w:rsidRDefault="001A26D9">
      <w:pPr>
        <w:jc w:val="both"/>
      </w:pPr>
      <w:r>
        <w:t>2)</w:t>
      </w:r>
      <w:r w:rsidRPr="00C95BFC">
        <w:t xml:space="preserve"> Specyfikacja Istotnych Warunków Zamówienia dotycząca przetargu nieograniczonego- znak:</w:t>
      </w:r>
      <w:r w:rsidRPr="00C95BFC">
        <w:rPr>
          <w:b/>
        </w:rPr>
        <w:t xml:space="preserve"> </w:t>
      </w:r>
      <w:r w:rsidRPr="00C95BFC">
        <w:rPr>
          <w:bCs/>
        </w:rPr>
        <w:t>SKM</w:t>
      </w:r>
      <w:r>
        <w:t>MS</w:t>
      </w:r>
      <w:r w:rsidRPr="00C95BFC">
        <w:t xml:space="preserve"> – ZP/N/</w:t>
      </w:r>
      <w:r w:rsidR="00827491">
        <w:t>19</w:t>
      </w:r>
      <w:r w:rsidR="0030105D">
        <w:t>/15</w:t>
      </w:r>
    </w:p>
    <w:p w:rsidR="001A26D9" w:rsidRPr="00C95BFC" w:rsidRDefault="001A26D9">
      <w:pPr>
        <w:jc w:val="both"/>
      </w:pPr>
      <w:r>
        <w:t>3)</w:t>
      </w:r>
      <w:r w:rsidRPr="00C95BFC">
        <w:t xml:space="preserve"> oferta złożona przez  WYKONAWCĘ w przetargu nieograniczonym - znak: </w:t>
      </w:r>
      <w:r w:rsidRPr="00C95BFC">
        <w:rPr>
          <w:bCs/>
        </w:rPr>
        <w:t>SKM</w:t>
      </w:r>
      <w:r>
        <w:t>MS</w:t>
      </w:r>
      <w:r w:rsidRPr="00C95BFC">
        <w:t xml:space="preserve"> – ZP/N/</w:t>
      </w:r>
      <w:r w:rsidR="00827491">
        <w:t>19</w:t>
      </w:r>
      <w:r w:rsidR="0030105D">
        <w:t>/15</w:t>
      </w:r>
    </w:p>
    <w:p w:rsidR="001A26D9" w:rsidRPr="00C95BFC" w:rsidRDefault="001A26D9">
      <w:pPr>
        <w:jc w:val="center"/>
        <w:rPr>
          <w:b/>
        </w:rPr>
      </w:pPr>
    </w:p>
    <w:p w:rsidR="001A26D9" w:rsidRPr="00C95BFC" w:rsidRDefault="001A26D9">
      <w:pPr>
        <w:jc w:val="center"/>
        <w:rPr>
          <w:b/>
        </w:rPr>
      </w:pPr>
      <w:r>
        <w:rPr>
          <w:b/>
        </w:rPr>
        <w:t>§15</w:t>
      </w:r>
    </w:p>
    <w:p w:rsidR="001A26D9" w:rsidRDefault="001A26D9">
      <w:pPr>
        <w:jc w:val="both"/>
      </w:pPr>
      <w:r w:rsidRPr="00C95BFC">
        <w:t>Umowa została sporządzona w dwóch jednobrzmiących egzemplarzach, po jednym dla każdej</w:t>
      </w:r>
      <w:r w:rsidRPr="00C95BFC">
        <w:rPr>
          <w:b/>
        </w:rPr>
        <w:t xml:space="preserve"> </w:t>
      </w:r>
      <w:r w:rsidRPr="00C95BFC">
        <w:t>ze stron.</w:t>
      </w:r>
    </w:p>
    <w:p w:rsidR="001A26D9" w:rsidRDefault="001A26D9" w:rsidP="000C2353">
      <w:pPr>
        <w:jc w:val="center"/>
        <w:rPr>
          <w:b/>
        </w:rPr>
      </w:pPr>
    </w:p>
    <w:p w:rsidR="001A26D9" w:rsidRPr="000C2353" w:rsidRDefault="001A26D9" w:rsidP="000C2353">
      <w:pPr>
        <w:jc w:val="center"/>
        <w:rPr>
          <w:b/>
        </w:rPr>
      </w:pPr>
      <w:r w:rsidRPr="000C2353">
        <w:rPr>
          <w:b/>
        </w:rPr>
        <w:t>§</w:t>
      </w:r>
      <w:r>
        <w:rPr>
          <w:b/>
        </w:rPr>
        <w:t>16</w:t>
      </w:r>
    </w:p>
    <w:p w:rsidR="001A26D9" w:rsidRDefault="001A26D9" w:rsidP="00986FBF">
      <w:pPr>
        <w:jc w:val="both"/>
      </w:pPr>
      <w:r>
        <w:t>Strony zgodnie ustalają, iż dopuszcza się dokonywanie zmian postanowień niniejszej umowy, gdy zmiana będzie dotyczyć:</w:t>
      </w:r>
    </w:p>
    <w:p w:rsidR="001A26D9" w:rsidRDefault="001A26D9" w:rsidP="002C6BB3">
      <w:pPr>
        <w:ind w:left="360"/>
        <w:jc w:val="both"/>
      </w:pPr>
    </w:p>
    <w:p w:rsidR="001A26D9" w:rsidRDefault="001A26D9" w:rsidP="002C6BB3">
      <w:pPr>
        <w:pStyle w:val="Akapitzlist"/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</w:pPr>
      <w:r>
        <w:t>terminu realizacji przedmiotu umowy – np. gdy jest determinowana nie zrealizowaniem w całości ilości czyszczeń określonych w załączniku nr 1 do niniejszej umowy,</w:t>
      </w:r>
    </w:p>
    <w:p w:rsidR="001A26D9" w:rsidRDefault="001A26D9" w:rsidP="00AF342A">
      <w:pPr>
        <w:numPr>
          <w:ilvl w:val="0"/>
          <w:numId w:val="13"/>
        </w:numPr>
        <w:tabs>
          <w:tab w:val="clear" w:pos="1440"/>
          <w:tab w:val="num" w:pos="360"/>
        </w:tabs>
        <w:ind w:left="360"/>
        <w:jc w:val="both"/>
      </w:pPr>
      <w:r>
        <w:t>osób wymienionych w §9 niniejszej umowy,</w:t>
      </w:r>
    </w:p>
    <w:p w:rsidR="001A26D9" w:rsidRDefault="001A26D9" w:rsidP="00AF342A">
      <w:pPr>
        <w:numPr>
          <w:ilvl w:val="0"/>
          <w:numId w:val="13"/>
        </w:numPr>
        <w:tabs>
          <w:tab w:val="clear" w:pos="1440"/>
          <w:tab w:val="num" w:pos="-57"/>
        </w:tabs>
        <w:ind w:left="399"/>
        <w:jc w:val="both"/>
      </w:pPr>
      <w:r>
        <w:t>zmniejszenia wartości wynagrodzenia z uwagi na rezygnację z realizacji części przedmiotu umowy,</w:t>
      </w:r>
    </w:p>
    <w:p w:rsidR="001A26D9" w:rsidRDefault="001A26D9" w:rsidP="00AF342A">
      <w:pPr>
        <w:numPr>
          <w:ilvl w:val="0"/>
          <w:numId w:val="13"/>
        </w:numPr>
        <w:tabs>
          <w:tab w:val="clear" w:pos="1440"/>
          <w:tab w:val="num" w:pos="-57"/>
        </w:tabs>
        <w:ind w:left="399"/>
        <w:jc w:val="both"/>
      </w:pPr>
      <w:r>
        <w:t>zmiany wynagrodzenia brutto należnego WYKONAWCY, w przypadku ustawowej zmiany wysokości podatku VAT;</w:t>
      </w:r>
    </w:p>
    <w:p w:rsidR="001A26D9" w:rsidRDefault="001A26D9" w:rsidP="00AF342A">
      <w:pPr>
        <w:numPr>
          <w:ilvl w:val="0"/>
          <w:numId w:val="13"/>
        </w:numPr>
        <w:tabs>
          <w:tab w:val="clear" w:pos="1440"/>
          <w:tab w:val="num" w:pos="-57"/>
        </w:tabs>
        <w:ind w:left="399"/>
        <w:jc w:val="both"/>
      </w:pPr>
      <w:r w:rsidRPr="00FB231E">
        <w:t>zmiany wysokości wynagrodzenia w przypadku wprowadzenia wyższych standardów czyszczenia dla zespołów trakcyjnych niż określone w załączni</w:t>
      </w:r>
      <w:r w:rsidR="00E32107">
        <w:t>kach nr 1-9 do niniejszej umowy;</w:t>
      </w:r>
    </w:p>
    <w:p w:rsidR="00E32107" w:rsidRPr="005A3882" w:rsidRDefault="00E32107" w:rsidP="00AF342A">
      <w:pPr>
        <w:numPr>
          <w:ilvl w:val="0"/>
          <w:numId w:val="13"/>
        </w:numPr>
        <w:tabs>
          <w:tab w:val="clear" w:pos="1440"/>
          <w:tab w:val="num" w:pos="-57"/>
        </w:tabs>
        <w:ind w:left="399"/>
        <w:jc w:val="both"/>
      </w:pPr>
      <w:r w:rsidRPr="005A3882">
        <w:t>zmiany punktów czyszczeń spalinowych zespołów trakcyjnych;</w:t>
      </w:r>
    </w:p>
    <w:p w:rsidR="00E32107" w:rsidRPr="005A3882" w:rsidRDefault="00E32107" w:rsidP="00AF342A">
      <w:pPr>
        <w:numPr>
          <w:ilvl w:val="0"/>
          <w:numId w:val="13"/>
        </w:numPr>
        <w:tabs>
          <w:tab w:val="clear" w:pos="1440"/>
          <w:tab w:val="num" w:pos="-57"/>
        </w:tabs>
        <w:ind w:left="399"/>
        <w:jc w:val="both"/>
      </w:pPr>
      <w:r w:rsidRPr="005A3882">
        <w:t>zmiany typów czyszczonych pojazdów na określonych punktach czyszczeń;</w:t>
      </w:r>
    </w:p>
    <w:p w:rsidR="00E32107" w:rsidRPr="005A3882" w:rsidRDefault="00E32107" w:rsidP="00AF342A">
      <w:pPr>
        <w:numPr>
          <w:ilvl w:val="0"/>
          <w:numId w:val="13"/>
        </w:numPr>
        <w:tabs>
          <w:tab w:val="clear" w:pos="1440"/>
          <w:tab w:val="num" w:pos="-57"/>
        </w:tabs>
        <w:ind w:left="399"/>
        <w:jc w:val="both"/>
      </w:pPr>
      <w:r w:rsidRPr="005A3882">
        <w:t xml:space="preserve">zamiany części zlecanych czyszczeń z jednej kategorii na inną w przypadku zaistnienia takiej potrzeby </w:t>
      </w:r>
      <w:r w:rsidR="00912661" w:rsidRPr="005A3882">
        <w:t>ze strony ZAMAWIAJĄCEGO.</w:t>
      </w:r>
    </w:p>
    <w:p w:rsidR="00986FBF" w:rsidRDefault="00986FBF" w:rsidP="00986FBF">
      <w:pPr>
        <w:ind w:firstLine="39"/>
        <w:jc w:val="center"/>
        <w:rPr>
          <w:b/>
        </w:rPr>
      </w:pPr>
    </w:p>
    <w:p w:rsidR="00986FBF" w:rsidRPr="002B3893" w:rsidRDefault="00986FBF" w:rsidP="00986FBF">
      <w:pPr>
        <w:ind w:firstLine="39"/>
        <w:jc w:val="center"/>
        <w:rPr>
          <w:b/>
          <w:color w:val="FF0000"/>
        </w:rPr>
      </w:pPr>
      <w:bookmarkStart w:id="0" w:name="_GoBack"/>
      <w:r w:rsidRPr="002B3893">
        <w:rPr>
          <w:b/>
          <w:color w:val="FF0000"/>
        </w:rPr>
        <w:t>§</w:t>
      </w:r>
      <w:r w:rsidRPr="002B3893">
        <w:rPr>
          <w:b/>
          <w:color w:val="FF0000"/>
        </w:rPr>
        <w:t>17</w:t>
      </w:r>
    </w:p>
    <w:p w:rsidR="001A26D9" w:rsidRPr="002B3893" w:rsidRDefault="001A26D9" w:rsidP="00C323C7">
      <w:pPr>
        <w:jc w:val="center"/>
        <w:rPr>
          <w:b/>
          <w:color w:val="FF0000"/>
        </w:rPr>
      </w:pPr>
    </w:p>
    <w:p w:rsidR="001A26D9" w:rsidRPr="002B3893" w:rsidRDefault="00986FBF" w:rsidP="00986FBF">
      <w:pPr>
        <w:numPr>
          <w:ilvl w:val="0"/>
          <w:numId w:val="16"/>
        </w:numPr>
        <w:jc w:val="both"/>
        <w:rPr>
          <w:color w:val="FF0000"/>
        </w:rPr>
      </w:pPr>
      <w:r w:rsidRPr="002B3893">
        <w:rPr>
          <w:color w:val="FF0000"/>
        </w:rPr>
        <w:t>Strony postanawiają, iż dokonają w formie pisemnego aneksu zmiany wynagrodzenia w wypadku wystąpienia jednej ze zmian przepisów wskazanych w art. 142 ust. 5 ustawy z dnia 29 stycznia 2004 r. Prawo zamówień publicznych, tj. zmiany:</w:t>
      </w:r>
    </w:p>
    <w:p w:rsidR="00986FBF" w:rsidRPr="002B3893" w:rsidRDefault="00986FBF" w:rsidP="00986FBF">
      <w:pPr>
        <w:numPr>
          <w:ilvl w:val="1"/>
          <w:numId w:val="13"/>
        </w:numPr>
        <w:jc w:val="both"/>
        <w:rPr>
          <w:color w:val="FF0000"/>
        </w:rPr>
      </w:pPr>
      <w:r w:rsidRPr="002B3893">
        <w:rPr>
          <w:color w:val="FF0000"/>
        </w:rPr>
        <w:t>Stawki podatku od towarów i usług,</w:t>
      </w:r>
    </w:p>
    <w:p w:rsidR="00986FBF" w:rsidRPr="002B3893" w:rsidRDefault="00986FBF" w:rsidP="00986FBF">
      <w:pPr>
        <w:numPr>
          <w:ilvl w:val="1"/>
          <w:numId w:val="13"/>
        </w:numPr>
        <w:jc w:val="both"/>
        <w:rPr>
          <w:color w:val="FF0000"/>
        </w:rPr>
      </w:pPr>
      <w:r w:rsidRPr="002B3893">
        <w:rPr>
          <w:color w:val="FF0000"/>
        </w:rPr>
        <w:t>Wysokości minimalnego wynagrodzenia za pracę ustalonego na podstawie art. 2 ust. 3-5 ustawy z dnia 10 października 2002 r. o minimalnym wynagrodzeniu za pracę,</w:t>
      </w:r>
    </w:p>
    <w:p w:rsidR="00986FBF" w:rsidRPr="002B3893" w:rsidRDefault="00986FBF" w:rsidP="00986FBF">
      <w:pPr>
        <w:numPr>
          <w:ilvl w:val="1"/>
          <w:numId w:val="13"/>
        </w:numPr>
        <w:jc w:val="both"/>
        <w:rPr>
          <w:color w:val="FF0000"/>
        </w:rPr>
      </w:pPr>
      <w:r w:rsidRPr="002B3893">
        <w:rPr>
          <w:color w:val="FF0000"/>
        </w:rPr>
        <w:t>Zasad podlegania ubezpieczeniom społecznym lub ubezpieczeniu zdrowotnemu lub wysokości stawki składki na ubezpieczenie społeczne lub zdrowotne.</w:t>
      </w:r>
    </w:p>
    <w:p w:rsidR="00986FBF" w:rsidRPr="002B3893" w:rsidRDefault="00986FBF" w:rsidP="00986FBF">
      <w:pPr>
        <w:numPr>
          <w:ilvl w:val="0"/>
          <w:numId w:val="16"/>
        </w:numPr>
        <w:jc w:val="both"/>
        <w:rPr>
          <w:color w:val="FF0000"/>
        </w:rPr>
      </w:pPr>
      <w:r w:rsidRPr="002B3893">
        <w:rPr>
          <w:color w:val="FF0000"/>
        </w:rPr>
        <w:lastRenderedPageBreak/>
        <w:t>Zmiana wysokości wynagrodzenia obowiązywać będzie od dnia wejścia w życie zmian o których mowa w ust. 1.</w:t>
      </w:r>
    </w:p>
    <w:p w:rsidR="00986FBF" w:rsidRPr="002B3893" w:rsidRDefault="00986FBF" w:rsidP="00986FBF">
      <w:pPr>
        <w:numPr>
          <w:ilvl w:val="0"/>
          <w:numId w:val="16"/>
        </w:numPr>
        <w:jc w:val="both"/>
        <w:rPr>
          <w:color w:val="FF0000"/>
        </w:rPr>
      </w:pPr>
      <w:r w:rsidRPr="002B3893">
        <w:rPr>
          <w:color w:val="FF0000"/>
        </w:rPr>
        <w:t>W przypadku zmiany, o której mowa w ust. 1 lit. a) wartość netto wynagrodzenia Wykonawcy nie zmieni się, a określona w aneksie wartość brutto wynagrodzenia zostanie wyliczona na podstawie nowych przepisów.</w:t>
      </w:r>
    </w:p>
    <w:p w:rsidR="002B3893" w:rsidRPr="002B3893" w:rsidRDefault="002B3893" w:rsidP="00986FBF">
      <w:pPr>
        <w:numPr>
          <w:ilvl w:val="0"/>
          <w:numId w:val="16"/>
        </w:numPr>
        <w:jc w:val="both"/>
        <w:rPr>
          <w:color w:val="FF0000"/>
        </w:rPr>
      </w:pPr>
      <w:r w:rsidRPr="002B3893">
        <w:rPr>
          <w:color w:val="FF0000"/>
        </w:rPr>
        <w:t>W przypadku zmiany, o której mowa w ust. 1 lit. b)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:rsidR="002B3893" w:rsidRPr="002B3893" w:rsidRDefault="002B3893" w:rsidP="00986FBF">
      <w:pPr>
        <w:numPr>
          <w:ilvl w:val="0"/>
          <w:numId w:val="16"/>
        </w:numPr>
        <w:jc w:val="both"/>
        <w:rPr>
          <w:color w:val="FF0000"/>
        </w:rPr>
      </w:pPr>
      <w:r w:rsidRPr="002B3893">
        <w:rPr>
          <w:color w:val="FF0000"/>
        </w:rPr>
        <w:t>W przypadku zmiany, o którym mowa w ust. 1 lit. c)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2B3893" w:rsidRPr="002B3893" w:rsidRDefault="002B3893" w:rsidP="00986FBF">
      <w:pPr>
        <w:numPr>
          <w:ilvl w:val="0"/>
          <w:numId w:val="16"/>
        </w:numPr>
        <w:jc w:val="both"/>
        <w:rPr>
          <w:color w:val="FF0000"/>
        </w:rPr>
      </w:pPr>
      <w:r w:rsidRPr="002B3893">
        <w:rPr>
          <w:color w:val="FF0000"/>
        </w:rPr>
        <w:t>Za wyjątkiem sytuacji o której mowa w ust. 1 lit a), wprowadzenie zmian wysokości wynagrodzenia wymaga uprzedniego złożenia przez Wykonawcę oświadczenia o wysokości dodatkowych kosztów wynikających z wprowadzenia zmian, o których mowa w ust. 1 litera b) i c).</w:t>
      </w:r>
    </w:p>
    <w:p w:rsidR="002B3893" w:rsidRPr="002B3893" w:rsidRDefault="002B3893" w:rsidP="00986FBF">
      <w:pPr>
        <w:numPr>
          <w:ilvl w:val="0"/>
          <w:numId w:val="16"/>
        </w:numPr>
        <w:jc w:val="both"/>
        <w:rPr>
          <w:color w:val="FF0000"/>
        </w:rPr>
      </w:pPr>
      <w:r w:rsidRPr="002B3893">
        <w:rPr>
          <w:color w:val="FF0000"/>
        </w:rPr>
        <w:t>Zmiany treści umowy wymagają zachowania formy pisemnej pod rygorem nieważności.</w:t>
      </w:r>
    </w:p>
    <w:bookmarkEnd w:id="0"/>
    <w:p w:rsidR="002B3893" w:rsidRDefault="002B3893" w:rsidP="002B3893">
      <w:pPr>
        <w:jc w:val="both"/>
      </w:pPr>
    </w:p>
    <w:p w:rsidR="002B3893" w:rsidRPr="00C323C7" w:rsidRDefault="002B3893" w:rsidP="002B3893">
      <w:pPr>
        <w:jc w:val="both"/>
      </w:pPr>
    </w:p>
    <w:p w:rsidR="001A26D9" w:rsidRDefault="001A26D9">
      <w:pPr>
        <w:pStyle w:val="Nagwek4"/>
        <w:rPr>
          <w:szCs w:val="24"/>
        </w:rPr>
      </w:pPr>
      <w:r w:rsidRPr="00C95BFC">
        <w:rPr>
          <w:szCs w:val="24"/>
        </w:rPr>
        <w:t>WYKONAWCA                                                   ZAMAWIAJĄCY</w:t>
      </w:r>
    </w:p>
    <w:p w:rsidR="001A26D9" w:rsidRDefault="001A26D9">
      <w:pPr>
        <w:jc w:val="both"/>
        <w:rPr>
          <w:b/>
        </w:rPr>
      </w:pPr>
    </w:p>
    <w:sectPr w:rsidR="001A26D9" w:rsidSect="00C915ED">
      <w:headerReference w:type="default" r:id="rId7"/>
      <w:pgSz w:w="12240" w:h="15840"/>
      <w:pgMar w:top="567" w:right="1417" w:bottom="1417" w:left="1417" w:header="709" w:footer="709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D1" w:rsidRDefault="003C03D1">
      <w:r>
        <w:separator/>
      </w:r>
    </w:p>
  </w:endnote>
  <w:endnote w:type="continuationSeparator" w:id="0">
    <w:p w:rsidR="003C03D1" w:rsidRDefault="003C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D1" w:rsidRDefault="003C03D1">
      <w:r>
        <w:separator/>
      </w:r>
    </w:p>
  </w:footnote>
  <w:footnote w:type="continuationSeparator" w:id="0">
    <w:p w:rsidR="003C03D1" w:rsidRDefault="003C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D9" w:rsidRDefault="001A26D9">
    <w:pPr>
      <w:pStyle w:val="Nagwek"/>
    </w:pPr>
  </w:p>
  <w:p w:rsidR="001A26D9" w:rsidRDefault="001A26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BB3"/>
    <w:multiLevelType w:val="singleLevel"/>
    <w:tmpl w:val="B75827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i w:val="0"/>
        <w:sz w:val="26"/>
      </w:rPr>
    </w:lvl>
  </w:abstractNum>
  <w:abstractNum w:abstractNumId="1" w15:restartNumberingAfterBreak="0">
    <w:nsid w:val="05F66B0B"/>
    <w:multiLevelType w:val="hybridMultilevel"/>
    <w:tmpl w:val="5074D6F8"/>
    <w:lvl w:ilvl="0" w:tplc="1188FB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75632CA">
      <w:start w:val="1"/>
      <w:numFmt w:val="none"/>
      <w:lvlText w:val="1)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201891"/>
    <w:multiLevelType w:val="singleLevel"/>
    <w:tmpl w:val="8FECD2B6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9CA6307"/>
    <w:multiLevelType w:val="hybridMultilevel"/>
    <w:tmpl w:val="AE5A264C"/>
    <w:lvl w:ilvl="0" w:tplc="680621E2">
      <w:start w:val="1"/>
      <w:numFmt w:val="none"/>
      <w:lvlText w:val="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64522D"/>
    <w:multiLevelType w:val="hybridMultilevel"/>
    <w:tmpl w:val="D11CABEA"/>
    <w:lvl w:ilvl="0" w:tplc="E66E9F4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E105BE"/>
    <w:multiLevelType w:val="hybridMultilevel"/>
    <w:tmpl w:val="8A684A20"/>
    <w:lvl w:ilvl="0" w:tplc="181663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717EA3"/>
    <w:multiLevelType w:val="multilevel"/>
    <w:tmpl w:val="32FC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A02B93"/>
    <w:multiLevelType w:val="multilevel"/>
    <w:tmpl w:val="AE5A264C"/>
    <w:lvl w:ilvl="0">
      <w:start w:val="1"/>
      <w:numFmt w:val="none"/>
      <w:lvlText w:val="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3715E9"/>
    <w:multiLevelType w:val="hybridMultilevel"/>
    <w:tmpl w:val="E89A0934"/>
    <w:lvl w:ilvl="0" w:tplc="5B30C3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4A196EF9"/>
    <w:multiLevelType w:val="singleLevel"/>
    <w:tmpl w:val="680621E2"/>
    <w:lvl w:ilvl="0">
      <w:start w:val="1"/>
      <w:numFmt w:val="none"/>
      <w:lvlText w:val="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BF66552"/>
    <w:multiLevelType w:val="hybridMultilevel"/>
    <w:tmpl w:val="241C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F792F"/>
    <w:multiLevelType w:val="hybridMultilevel"/>
    <w:tmpl w:val="B366EE12"/>
    <w:lvl w:ilvl="0" w:tplc="FD4A9B18">
      <w:start w:val="1"/>
      <w:numFmt w:val="none"/>
      <w:lvlText w:val="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B665F8"/>
    <w:multiLevelType w:val="hybridMultilevel"/>
    <w:tmpl w:val="B4ACAFA8"/>
    <w:lvl w:ilvl="0" w:tplc="DC7E88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046D3E"/>
    <w:multiLevelType w:val="multilevel"/>
    <w:tmpl w:val="5A281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B1E13A3"/>
    <w:multiLevelType w:val="multilevel"/>
    <w:tmpl w:val="EB86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D38"/>
    <w:rsid w:val="0000323A"/>
    <w:rsid w:val="00005DAC"/>
    <w:rsid w:val="0004088F"/>
    <w:rsid w:val="00094BBE"/>
    <w:rsid w:val="00097930"/>
    <w:rsid w:val="000A71C9"/>
    <w:rsid w:val="000C218A"/>
    <w:rsid w:val="000C2353"/>
    <w:rsid w:val="000F5210"/>
    <w:rsid w:val="00103D8B"/>
    <w:rsid w:val="00114379"/>
    <w:rsid w:val="00130FF9"/>
    <w:rsid w:val="00131101"/>
    <w:rsid w:val="001618FC"/>
    <w:rsid w:val="001A26D9"/>
    <w:rsid w:val="001D4BC3"/>
    <w:rsid w:val="00217ABC"/>
    <w:rsid w:val="0026703D"/>
    <w:rsid w:val="0028600D"/>
    <w:rsid w:val="00294735"/>
    <w:rsid w:val="002B28B2"/>
    <w:rsid w:val="002B3893"/>
    <w:rsid w:val="002B6599"/>
    <w:rsid w:val="002C6BB3"/>
    <w:rsid w:val="002D7BB2"/>
    <w:rsid w:val="0030105D"/>
    <w:rsid w:val="00352D19"/>
    <w:rsid w:val="003657A5"/>
    <w:rsid w:val="00373963"/>
    <w:rsid w:val="003B075E"/>
    <w:rsid w:val="003B517B"/>
    <w:rsid w:val="003B72CF"/>
    <w:rsid w:val="003C03D1"/>
    <w:rsid w:val="003E25D6"/>
    <w:rsid w:val="003F09A3"/>
    <w:rsid w:val="004077C9"/>
    <w:rsid w:val="00421A95"/>
    <w:rsid w:val="004408DE"/>
    <w:rsid w:val="004549A9"/>
    <w:rsid w:val="00471DDE"/>
    <w:rsid w:val="004850C8"/>
    <w:rsid w:val="004A0ED3"/>
    <w:rsid w:val="004E539E"/>
    <w:rsid w:val="004F0C93"/>
    <w:rsid w:val="005011EF"/>
    <w:rsid w:val="00513FCB"/>
    <w:rsid w:val="0054276E"/>
    <w:rsid w:val="005458CD"/>
    <w:rsid w:val="005472C1"/>
    <w:rsid w:val="00572B36"/>
    <w:rsid w:val="005A3882"/>
    <w:rsid w:val="005B3F6A"/>
    <w:rsid w:val="005F2DEC"/>
    <w:rsid w:val="005F721E"/>
    <w:rsid w:val="00607BB2"/>
    <w:rsid w:val="0063261C"/>
    <w:rsid w:val="00674416"/>
    <w:rsid w:val="00674715"/>
    <w:rsid w:val="006D5E30"/>
    <w:rsid w:val="007067A6"/>
    <w:rsid w:val="007143A3"/>
    <w:rsid w:val="00715887"/>
    <w:rsid w:val="00731A9C"/>
    <w:rsid w:val="007333D4"/>
    <w:rsid w:val="00752BE1"/>
    <w:rsid w:val="00774E30"/>
    <w:rsid w:val="007822B4"/>
    <w:rsid w:val="007D50F9"/>
    <w:rsid w:val="007D5597"/>
    <w:rsid w:val="007F0C87"/>
    <w:rsid w:val="00810AAC"/>
    <w:rsid w:val="00827491"/>
    <w:rsid w:val="008315F3"/>
    <w:rsid w:val="0086728F"/>
    <w:rsid w:val="00867D3D"/>
    <w:rsid w:val="00885A40"/>
    <w:rsid w:val="008D1046"/>
    <w:rsid w:val="008D5F85"/>
    <w:rsid w:val="008D6CD1"/>
    <w:rsid w:val="00912661"/>
    <w:rsid w:val="00972B66"/>
    <w:rsid w:val="0098032F"/>
    <w:rsid w:val="00986FBF"/>
    <w:rsid w:val="00A42019"/>
    <w:rsid w:val="00A47700"/>
    <w:rsid w:val="00A47A51"/>
    <w:rsid w:val="00A7003A"/>
    <w:rsid w:val="00A73794"/>
    <w:rsid w:val="00A777BA"/>
    <w:rsid w:val="00AA49D9"/>
    <w:rsid w:val="00AB5AFB"/>
    <w:rsid w:val="00AC4DE7"/>
    <w:rsid w:val="00AF342A"/>
    <w:rsid w:val="00B04222"/>
    <w:rsid w:val="00B13DBA"/>
    <w:rsid w:val="00B36B18"/>
    <w:rsid w:val="00B41BD2"/>
    <w:rsid w:val="00B67D9A"/>
    <w:rsid w:val="00B7500A"/>
    <w:rsid w:val="00B8302E"/>
    <w:rsid w:val="00B92E65"/>
    <w:rsid w:val="00C03EFF"/>
    <w:rsid w:val="00C26005"/>
    <w:rsid w:val="00C26D04"/>
    <w:rsid w:val="00C323C7"/>
    <w:rsid w:val="00C6519F"/>
    <w:rsid w:val="00C76D38"/>
    <w:rsid w:val="00C779F7"/>
    <w:rsid w:val="00C915ED"/>
    <w:rsid w:val="00C95BFC"/>
    <w:rsid w:val="00C96318"/>
    <w:rsid w:val="00CE1665"/>
    <w:rsid w:val="00D23764"/>
    <w:rsid w:val="00D529CC"/>
    <w:rsid w:val="00D765AE"/>
    <w:rsid w:val="00D975D0"/>
    <w:rsid w:val="00DA0618"/>
    <w:rsid w:val="00DB0521"/>
    <w:rsid w:val="00DB4E29"/>
    <w:rsid w:val="00DE3876"/>
    <w:rsid w:val="00E23744"/>
    <w:rsid w:val="00E240DB"/>
    <w:rsid w:val="00E32107"/>
    <w:rsid w:val="00E5638B"/>
    <w:rsid w:val="00E83EC0"/>
    <w:rsid w:val="00E96F64"/>
    <w:rsid w:val="00EC6947"/>
    <w:rsid w:val="00EF019D"/>
    <w:rsid w:val="00F1486C"/>
    <w:rsid w:val="00F61C7A"/>
    <w:rsid w:val="00F6303A"/>
    <w:rsid w:val="00F65678"/>
    <w:rsid w:val="00F65749"/>
    <w:rsid w:val="00F85D0A"/>
    <w:rsid w:val="00FB231E"/>
    <w:rsid w:val="00FB33A6"/>
    <w:rsid w:val="00FB601F"/>
    <w:rsid w:val="00FC753D"/>
    <w:rsid w:val="00F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807226-30BF-4C53-B840-8B8EAEDF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5E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915ED"/>
    <w:pPr>
      <w:keepNext/>
      <w:spacing w:before="240" w:after="60" w:line="480" w:lineRule="auto"/>
      <w:outlineLvl w:val="0"/>
    </w:pPr>
    <w:rPr>
      <w:rFonts w:ascii="Arial Narrow" w:hAnsi="Arial Narrow"/>
      <w:b/>
      <w:kern w:val="28"/>
      <w:szCs w:val="20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15ED"/>
    <w:pPr>
      <w:keepNext/>
      <w:jc w:val="right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915ED"/>
    <w:pPr>
      <w:keepNext/>
      <w:jc w:val="center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915ED"/>
    <w:pPr>
      <w:keepNext/>
      <w:jc w:val="center"/>
      <w:outlineLvl w:val="3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915ED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915ED"/>
    <w:pPr>
      <w:keepNext/>
      <w:ind w:left="360"/>
      <w:jc w:val="center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8Znak">
    <w:name w:val="Nagłówek 8 Znak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C915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C915E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15ED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915ED"/>
    <w:pPr>
      <w:jc w:val="both"/>
    </w:pPr>
    <w:rPr>
      <w:b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915ED"/>
    <w:pPr>
      <w:spacing w:line="360" w:lineRule="auto"/>
      <w:jc w:val="both"/>
    </w:pPr>
    <w:rPr>
      <w:i/>
      <w:sz w:val="22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915ED"/>
    <w:rPr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915ED"/>
    <w:pPr>
      <w:widowControl w:val="0"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15ED"/>
    <w:pPr>
      <w:tabs>
        <w:tab w:val="left" w:pos="513"/>
      </w:tabs>
      <w:ind w:left="57" w:hanging="303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A4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2C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2744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SKMMU </vt:lpstr>
    </vt:vector>
  </TitlesOfParts>
  <Company>PKP SKM w Trójmieście</Company>
  <LinksUpToDate>false</LinksUpToDate>
  <CharactersWithSpaces>19172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SKMMU </dc:title>
  <dc:subject/>
  <dc:creator>PKP SKM w Trójmieście</dc:creator>
  <cp:keywords/>
  <dc:description/>
  <cp:lastModifiedBy>Leszek Kasprzyk</cp:lastModifiedBy>
  <cp:revision>18</cp:revision>
  <cp:lastPrinted>2015-07-08T11:02:00Z</cp:lastPrinted>
  <dcterms:created xsi:type="dcterms:W3CDTF">2014-02-24T06:54:00Z</dcterms:created>
  <dcterms:modified xsi:type="dcterms:W3CDTF">2015-07-21T06:43:00Z</dcterms:modified>
</cp:coreProperties>
</file>