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2AA" w:rsidRDefault="001E62AA" w:rsidP="001E62AA">
      <w:pPr>
        <w:jc w:val="center"/>
        <w:rPr>
          <w:b/>
          <w:sz w:val="40"/>
        </w:rPr>
      </w:pPr>
      <w:r>
        <w:rPr>
          <w:b/>
          <w:sz w:val="40"/>
        </w:rPr>
        <w:t>PKP SZYBKA KOLEJ MIEJSKA</w:t>
      </w:r>
    </w:p>
    <w:p w:rsidR="001E62AA" w:rsidRDefault="001E62AA" w:rsidP="001E62AA">
      <w:pPr>
        <w:jc w:val="center"/>
        <w:rPr>
          <w:b/>
          <w:sz w:val="40"/>
        </w:rPr>
      </w:pPr>
      <w:r>
        <w:rPr>
          <w:b/>
          <w:sz w:val="40"/>
        </w:rPr>
        <w:t>W TRÓJMIEŚCIE SP. Z O.O.</w:t>
      </w:r>
    </w:p>
    <w:p w:rsidR="001E62AA" w:rsidRDefault="001E62AA" w:rsidP="001E62AA">
      <w:pPr>
        <w:jc w:val="center"/>
        <w:rPr>
          <w:b/>
          <w:sz w:val="40"/>
        </w:rPr>
      </w:pPr>
      <w:r>
        <w:rPr>
          <w:b/>
          <w:sz w:val="40"/>
        </w:rPr>
        <w:t xml:space="preserve">UL. MORSKA </w:t>
      </w:r>
      <w:smartTag w:uri="urn:schemas-microsoft-com:office:smarttags" w:element="metricconverter">
        <w:smartTagPr>
          <w:attr w:name="ProductID" w:val="350 a"/>
        </w:smartTagPr>
        <w:r>
          <w:rPr>
            <w:b/>
            <w:sz w:val="40"/>
          </w:rPr>
          <w:t>350 A</w:t>
        </w:r>
      </w:smartTag>
    </w:p>
    <w:p w:rsidR="001E62AA" w:rsidRDefault="001E62AA" w:rsidP="001E62AA">
      <w:pPr>
        <w:jc w:val="center"/>
        <w:rPr>
          <w:b/>
          <w:sz w:val="40"/>
        </w:rPr>
      </w:pPr>
      <w:r>
        <w:rPr>
          <w:b/>
          <w:sz w:val="40"/>
        </w:rPr>
        <w:t>81-002 GDYNIA</w:t>
      </w:r>
    </w:p>
    <w:p w:rsidR="001E62AA" w:rsidRDefault="001E62AA" w:rsidP="001E62AA">
      <w:pPr>
        <w:jc w:val="center"/>
        <w:rPr>
          <w:b/>
          <w:sz w:val="40"/>
        </w:rPr>
      </w:pPr>
      <w:r>
        <w:rPr>
          <w:b/>
          <w:sz w:val="40"/>
        </w:rPr>
        <w:t>TEL.: 58 721 29 29 wew. 4141</w:t>
      </w:r>
    </w:p>
    <w:p w:rsidR="001E62AA" w:rsidRDefault="001E62AA" w:rsidP="001E62AA">
      <w:pPr>
        <w:jc w:val="center"/>
        <w:rPr>
          <w:b/>
          <w:sz w:val="40"/>
        </w:rPr>
      </w:pPr>
      <w:r>
        <w:rPr>
          <w:b/>
          <w:sz w:val="40"/>
        </w:rPr>
        <w:t>FAX: 58 721 29 29</w:t>
      </w:r>
    </w:p>
    <w:p w:rsidR="001E62AA" w:rsidRDefault="001E62AA" w:rsidP="001E62AA"/>
    <w:p w:rsidR="001E62AA" w:rsidRDefault="001E62AA" w:rsidP="001E62AA"/>
    <w:p w:rsidR="001E62AA" w:rsidRDefault="001E62AA" w:rsidP="001E62AA">
      <w:pPr>
        <w:jc w:val="center"/>
        <w:rPr>
          <w:b/>
          <w:sz w:val="32"/>
        </w:rPr>
      </w:pPr>
      <w:r>
        <w:rPr>
          <w:b/>
          <w:sz w:val="32"/>
        </w:rPr>
        <w:t>ZNAK: SKMMU.086.68.19            STYCZEŃ 2020 ROK</w:t>
      </w:r>
    </w:p>
    <w:p w:rsidR="001E62AA" w:rsidRDefault="001E62AA" w:rsidP="001E62AA">
      <w:pPr>
        <w:jc w:val="center"/>
        <w:rPr>
          <w:b/>
          <w:sz w:val="40"/>
        </w:rPr>
      </w:pPr>
    </w:p>
    <w:p w:rsidR="001E62AA" w:rsidRDefault="001E62AA" w:rsidP="001E62AA">
      <w:pPr>
        <w:jc w:val="center"/>
        <w:rPr>
          <w:b/>
          <w:sz w:val="40"/>
        </w:rPr>
      </w:pPr>
      <w:r>
        <w:rPr>
          <w:b/>
          <w:sz w:val="40"/>
        </w:rPr>
        <w:t xml:space="preserve">SPECYFIKACJA ISTOTNYCH WARUNKÓW </w:t>
      </w:r>
      <w:bookmarkStart w:id="0" w:name="_GoBack"/>
      <w:bookmarkEnd w:id="0"/>
      <w:r>
        <w:rPr>
          <w:b/>
          <w:sz w:val="40"/>
        </w:rPr>
        <w:t>ZAMÓWIENIA</w:t>
      </w:r>
    </w:p>
    <w:p w:rsidR="001E62AA" w:rsidRDefault="001E62AA" w:rsidP="001E62AA"/>
    <w:p w:rsidR="001E62AA" w:rsidRPr="00D36AE5" w:rsidRDefault="00D36AE5" w:rsidP="00D36AE5">
      <w:pPr>
        <w:jc w:val="center"/>
        <w:rPr>
          <w:b/>
          <w:color w:val="FF0000"/>
          <w:sz w:val="28"/>
          <w:szCs w:val="28"/>
        </w:rPr>
      </w:pPr>
      <w:r w:rsidRPr="00D36AE5">
        <w:rPr>
          <w:b/>
          <w:color w:val="FF0000"/>
          <w:sz w:val="28"/>
          <w:szCs w:val="28"/>
        </w:rPr>
        <w:t>MODYFIKACJA</w:t>
      </w:r>
    </w:p>
    <w:p w:rsidR="00D36AE5" w:rsidRDefault="00D36AE5" w:rsidP="001E62AA">
      <w:pPr>
        <w:jc w:val="center"/>
        <w:rPr>
          <w:b/>
          <w:sz w:val="32"/>
        </w:rPr>
      </w:pPr>
    </w:p>
    <w:p w:rsidR="001E62AA" w:rsidRDefault="001E62AA" w:rsidP="001E62AA">
      <w:pPr>
        <w:jc w:val="center"/>
        <w:rPr>
          <w:b/>
          <w:sz w:val="32"/>
        </w:rPr>
      </w:pPr>
      <w:r>
        <w:rPr>
          <w:b/>
          <w:sz w:val="32"/>
        </w:rPr>
        <w:t xml:space="preserve">ZATWIERDZONA PRZEZ: Zarząd PKP Szybka Kolej Miejska w Trójmieście Sp. z o.o. </w:t>
      </w:r>
    </w:p>
    <w:p w:rsidR="001E62AA" w:rsidRDefault="001E62AA" w:rsidP="001E62AA"/>
    <w:p w:rsidR="001E62AA" w:rsidRDefault="001E62AA" w:rsidP="001E62AA"/>
    <w:p w:rsidR="001E62AA" w:rsidRDefault="001E62AA" w:rsidP="001E62AA">
      <w:pPr>
        <w:jc w:val="center"/>
        <w:rPr>
          <w:b/>
          <w:sz w:val="32"/>
        </w:rPr>
      </w:pPr>
      <w:r>
        <w:rPr>
          <w:b/>
          <w:sz w:val="32"/>
        </w:rPr>
        <w:t xml:space="preserve">DNIA: </w:t>
      </w:r>
      <w:r w:rsidR="00D36AE5">
        <w:rPr>
          <w:b/>
          <w:sz w:val="32"/>
        </w:rPr>
        <w:t>07</w:t>
      </w:r>
      <w:r>
        <w:rPr>
          <w:b/>
          <w:sz w:val="32"/>
        </w:rPr>
        <w:t xml:space="preserve"> lutego 2020 r.</w:t>
      </w:r>
    </w:p>
    <w:p w:rsidR="001E62AA" w:rsidRDefault="001E62AA" w:rsidP="001E62AA">
      <w:pPr>
        <w:pStyle w:val="Nagwek"/>
        <w:tabs>
          <w:tab w:val="left" w:pos="708"/>
        </w:tabs>
      </w:pPr>
    </w:p>
    <w:p w:rsidR="001E62AA" w:rsidRDefault="001E62AA" w:rsidP="001E62AA">
      <w:pPr>
        <w:jc w:val="center"/>
        <w:rPr>
          <w:b/>
          <w:i/>
          <w:sz w:val="28"/>
          <w:szCs w:val="28"/>
        </w:rPr>
      </w:pPr>
    </w:p>
    <w:p w:rsidR="001E62AA" w:rsidRDefault="001E62AA" w:rsidP="001E62AA">
      <w:pPr>
        <w:jc w:val="center"/>
        <w:rPr>
          <w:b/>
          <w:iCs/>
          <w:sz w:val="28"/>
          <w:szCs w:val="28"/>
        </w:rPr>
      </w:pPr>
      <w:r>
        <w:rPr>
          <w:b/>
          <w:i/>
          <w:sz w:val="28"/>
          <w:szCs w:val="28"/>
        </w:rPr>
        <w:t>dotyczy:</w:t>
      </w:r>
      <w:r>
        <w:rPr>
          <w:b/>
          <w:sz w:val="28"/>
          <w:szCs w:val="28"/>
        </w:rPr>
        <w:t xml:space="preserve"> przetargu nieograniczonego na sukcesywne dostawy materiałów eksploatacyjnych do urządzeń drukujących, artykułów biurowych oraz materiałów do poligrafii dla </w:t>
      </w:r>
      <w:r>
        <w:rPr>
          <w:b/>
          <w:iCs/>
          <w:sz w:val="28"/>
          <w:szCs w:val="28"/>
        </w:rPr>
        <w:t>PKP Szybka Kolej Miejska w Trójmieście Sp. z o.o.</w:t>
      </w:r>
      <w:r>
        <w:rPr>
          <w:b/>
          <w:sz w:val="28"/>
          <w:szCs w:val="28"/>
        </w:rPr>
        <w:t xml:space="preserve"> - znak: SKMMU.086.68.19</w:t>
      </w:r>
    </w:p>
    <w:p w:rsidR="001E62AA" w:rsidRDefault="001E62AA" w:rsidP="001E62AA">
      <w:pPr>
        <w:jc w:val="both"/>
        <w:rPr>
          <w:b/>
          <w:sz w:val="28"/>
          <w:szCs w:val="28"/>
        </w:rPr>
      </w:pPr>
    </w:p>
    <w:p w:rsidR="001E62AA" w:rsidRDefault="001E62AA" w:rsidP="001E62AA">
      <w:pPr>
        <w:jc w:val="both"/>
        <w:rPr>
          <w:b/>
          <w:sz w:val="28"/>
          <w:szCs w:val="28"/>
        </w:rPr>
      </w:pPr>
    </w:p>
    <w:p w:rsidR="001E62AA" w:rsidRDefault="001E62AA" w:rsidP="001E62AA">
      <w:pPr>
        <w:jc w:val="both"/>
        <w:rPr>
          <w:b/>
          <w:sz w:val="28"/>
          <w:szCs w:val="28"/>
        </w:rPr>
      </w:pPr>
    </w:p>
    <w:p w:rsidR="001E62AA" w:rsidRDefault="001E62AA" w:rsidP="001E62AA">
      <w:pPr>
        <w:jc w:val="both"/>
        <w:rPr>
          <w:b/>
          <w:sz w:val="28"/>
          <w:szCs w:val="28"/>
        </w:rPr>
      </w:pPr>
    </w:p>
    <w:p w:rsidR="001E62AA" w:rsidRDefault="001E62AA" w:rsidP="001E62AA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>UWAGA: Niniejsze postępowanie prowadzone jest w oparciu o przepisy</w:t>
      </w:r>
      <w:r>
        <w:rPr>
          <w:szCs w:val="28"/>
        </w:rPr>
        <w:t xml:space="preserve"> </w:t>
      </w:r>
      <w:r>
        <w:rPr>
          <w:b/>
          <w:i/>
          <w:szCs w:val="28"/>
        </w:rPr>
        <w:t>Regulaminu udzielania przez PKP Szybka Kolej Miejska w Trójmieście Sp. z o.o.  zamówień sektorowych podprogowych na roboty budowlane, dostawy i usługi, o których mowa w art. 132 ustawy prawo zamówień publicznych (Dz. U. z 2019 r. poz. 1843)</w:t>
      </w:r>
      <w:r>
        <w:rPr>
          <w:b/>
          <w:bCs/>
          <w:i/>
          <w:iCs/>
          <w:szCs w:val="28"/>
        </w:rPr>
        <w:t>*</w:t>
      </w:r>
      <w:r>
        <w:rPr>
          <w:b/>
          <w:i/>
          <w:szCs w:val="28"/>
        </w:rPr>
        <w:t xml:space="preserve"> </w:t>
      </w:r>
    </w:p>
    <w:p w:rsidR="001E62AA" w:rsidRDefault="001E62AA" w:rsidP="001E62AA">
      <w:pPr>
        <w:jc w:val="both"/>
        <w:rPr>
          <w:b/>
          <w:i/>
          <w:szCs w:val="28"/>
        </w:rPr>
      </w:pPr>
    </w:p>
    <w:p w:rsidR="001E62AA" w:rsidRDefault="001E62AA" w:rsidP="001E62AA">
      <w:pPr>
        <w:jc w:val="both"/>
        <w:rPr>
          <w:b/>
          <w:i/>
          <w:szCs w:val="28"/>
        </w:rPr>
      </w:pPr>
    </w:p>
    <w:p w:rsidR="001E62AA" w:rsidRDefault="001E62AA" w:rsidP="001E62AA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*Przedmiotowy regulamin znajduje się na stronie: </w:t>
      </w:r>
      <w:hyperlink r:id="rId7" w:history="1">
        <w:r>
          <w:rPr>
            <w:rStyle w:val="Hipercze"/>
            <w:b/>
            <w:i/>
            <w:szCs w:val="28"/>
          </w:rPr>
          <w:t>www.skm.pkp.pl</w:t>
        </w:r>
      </w:hyperlink>
    </w:p>
    <w:p w:rsidR="001E62AA" w:rsidRDefault="001E62AA" w:rsidP="001E62AA">
      <w:pPr>
        <w:jc w:val="both"/>
        <w:rPr>
          <w:b/>
          <w:i/>
          <w:szCs w:val="28"/>
        </w:rPr>
      </w:pPr>
    </w:p>
    <w:p w:rsidR="001E62AA" w:rsidRDefault="001E62AA" w:rsidP="001E62AA">
      <w:pPr>
        <w:jc w:val="both"/>
        <w:rPr>
          <w:b/>
          <w:i/>
          <w:szCs w:val="28"/>
        </w:rPr>
      </w:pPr>
    </w:p>
    <w:p w:rsidR="001E62AA" w:rsidRDefault="001E62AA" w:rsidP="001E62AA">
      <w:pPr>
        <w:jc w:val="both"/>
        <w:rPr>
          <w:b/>
          <w:i/>
          <w:szCs w:val="28"/>
        </w:rPr>
      </w:pPr>
    </w:p>
    <w:p w:rsidR="001E62AA" w:rsidRDefault="001E62AA" w:rsidP="001E62AA">
      <w:pPr>
        <w:jc w:val="both"/>
        <w:rPr>
          <w:b/>
          <w:i/>
          <w:szCs w:val="28"/>
        </w:rPr>
      </w:pPr>
    </w:p>
    <w:p w:rsidR="001E62AA" w:rsidRDefault="001E62AA" w:rsidP="001E62AA">
      <w:pPr>
        <w:jc w:val="both"/>
        <w:rPr>
          <w:b/>
          <w:i/>
          <w:szCs w:val="28"/>
        </w:rPr>
      </w:pPr>
    </w:p>
    <w:p w:rsidR="001E62AA" w:rsidRDefault="001E62AA" w:rsidP="001E62AA">
      <w:pPr>
        <w:jc w:val="both"/>
        <w:rPr>
          <w:b/>
          <w:i/>
          <w:szCs w:val="28"/>
        </w:rPr>
      </w:pPr>
    </w:p>
    <w:p w:rsidR="001E62AA" w:rsidRDefault="001E62AA" w:rsidP="001E62AA">
      <w:pPr>
        <w:spacing w:line="360" w:lineRule="auto"/>
        <w:rPr>
          <w:b/>
          <w:sz w:val="22"/>
          <w:u w:val="single"/>
        </w:rPr>
      </w:pPr>
      <w:r>
        <w:rPr>
          <w:b/>
          <w:sz w:val="22"/>
        </w:rPr>
        <w:t>I. STRONY ZAMÓWIENIA PUBLICZNEGO.</w:t>
      </w:r>
    </w:p>
    <w:p w:rsidR="001E62AA" w:rsidRDefault="001E62AA" w:rsidP="001E62AA">
      <w:pPr>
        <w:spacing w:line="360" w:lineRule="auto"/>
        <w:rPr>
          <w:sz w:val="22"/>
          <w:u w:val="single"/>
        </w:rPr>
      </w:pPr>
      <w:r>
        <w:rPr>
          <w:b/>
          <w:sz w:val="22"/>
          <w:u w:val="single"/>
        </w:rPr>
        <w:t>1.1</w:t>
      </w:r>
      <w:r>
        <w:rPr>
          <w:sz w:val="22"/>
          <w:u w:val="single"/>
        </w:rPr>
        <w:t xml:space="preserve"> Zamawiający:</w:t>
      </w:r>
    </w:p>
    <w:p w:rsidR="001E62AA" w:rsidRDefault="001E62AA" w:rsidP="001E62AA">
      <w:pPr>
        <w:spacing w:line="360" w:lineRule="auto"/>
        <w:rPr>
          <w:sz w:val="22"/>
        </w:rPr>
      </w:pPr>
      <w:r>
        <w:rPr>
          <w:sz w:val="22"/>
        </w:rPr>
        <w:t>Zamawiającym w postępowaniu o udzielenie zamówienia publicznego jest:</w:t>
      </w:r>
    </w:p>
    <w:p w:rsidR="001E62AA" w:rsidRDefault="001E62AA" w:rsidP="001E62AA">
      <w:pPr>
        <w:spacing w:line="360" w:lineRule="auto"/>
        <w:ind w:left="1980"/>
        <w:jc w:val="both"/>
        <w:rPr>
          <w:sz w:val="22"/>
        </w:rPr>
      </w:pPr>
      <w:r>
        <w:rPr>
          <w:sz w:val="22"/>
        </w:rPr>
        <w:t>PKP SZYBKA KOLEJ MIEJSKA W TRÓJMIEŚCIE Sp. z o.o.</w:t>
      </w:r>
    </w:p>
    <w:p w:rsidR="001E62AA" w:rsidRDefault="001E62AA" w:rsidP="001E62AA">
      <w:pPr>
        <w:spacing w:line="360" w:lineRule="auto"/>
        <w:ind w:left="1980"/>
        <w:jc w:val="both"/>
        <w:rPr>
          <w:sz w:val="22"/>
        </w:rPr>
      </w:pPr>
      <w:r>
        <w:rPr>
          <w:sz w:val="22"/>
        </w:rPr>
        <w:t xml:space="preserve">ul. Morska </w:t>
      </w:r>
      <w:smartTag w:uri="urn:schemas-microsoft-com:office:smarttags" w:element="metricconverter">
        <w:smartTagPr>
          <w:attr w:name="ProductID" w:val="350 a"/>
        </w:smartTagPr>
        <w:r>
          <w:rPr>
            <w:sz w:val="22"/>
          </w:rPr>
          <w:t>350 a</w:t>
        </w:r>
      </w:smartTag>
      <w:r>
        <w:rPr>
          <w:sz w:val="22"/>
        </w:rPr>
        <w:t xml:space="preserve">, </w:t>
      </w:r>
    </w:p>
    <w:p w:rsidR="001E62AA" w:rsidRDefault="001E62AA" w:rsidP="001E62AA">
      <w:pPr>
        <w:spacing w:line="360" w:lineRule="auto"/>
        <w:ind w:left="1980"/>
        <w:jc w:val="both"/>
        <w:rPr>
          <w:sz w:val="22"/>
        </w:rPr>
      </w:pPr>
      <w:r>
        <w:rPr>
          <w:sz w:val="22"/>
        </w:rPr>
        <w:t xml:space="preserve">81-002 Gdynia </w:t>
      </w:r>
    </w:p>
    <w:p w:rsidR="001E62AA" w:rsidRDefault="001E62AA" w:rsidP="001E62AA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zarejestrowana w rejestrze przedsiębiorców prowadzonym przez Sąd Rejonowy Gdańsk-Północ w Gdańsku, VIII Wydział Gospodarczy Krajowego Rejestru Sądowego pod numerem KRS 0000076705, </w:t>
      </w:r>
      <w:r>
        <w:rPr>
          <w:sz w:val="22"/>
        </w:rPr>
        <w:br/>
        <w:t>NIP 958-13-70-512, Regon 192488478, Kapitał Zakładowy 16</w:t>
      </w:r>
      <w:r w:rsidR="00D36AE5">
        <w:rPr>
          <w:sz w:val="22"/>
        </w:rPr>
        <w:t>8</w:t>
      </w:r>
      <w:r>
        <w:rPr>
          <w:sz w:val="22"/>
        </w:rPr>
        <w:t xml:space="preserve"> </w:t>
      </w:r>
      <w:r w:rsidR="00D36AE5">
        <w:rPr>
          <w:sz w:val="22"/>
        </w:rPr>
        <w:t>1</w:t>
      </w:r>
      <w:r>
        <w:rPr>
          <w:sz w:val="22"/>
        </w:rPr>
        <w:t xml:space="preserve">19 000,00 zł, </w:t>
      </w:r>
      <w:r w:rsidRPr="006D126B">
        <w:rPr>
          <w:sz w:val="22"/>
        </w:rPr>
        <w:t>nr rej. BDO:000124414</w:t>
      </w:r>
      <w:r>
        <w:rPr>
          <w:sz w:val="22"/>
        </w:rPr>
        <w:t>.</w:t>
      </w:r>
    </w:p>
    <w:p w:rsidR="001E62AA" w:rsidRDefault="001E62AA" w:rsidP="001E62AA">
      <w:pPr>
        <w:spacing w:line="360" w:lineRule="auto"/>
        <w:rPr>
          <w:sz w:val="22"/>
          <w:u w:val="single"/>
        </w:rPr>
      </w:pPr>
      <w:r>
        <w:rPr>
          <w:b/>
          <w:sz w:val="22"/>
          <w:u w:val="single"/>
        </w:rPr>
        <w:t>1.2</w:t>
      </w:r>
      <w:r>
        <w:rPr>
          <w:sz w:val="22"/>
          <w:u w:val="single"/>
        </w:rPr>
        <w:t xml:space="preserve"> Wykonawcy:</w:t>
      </w:r>
    </w:p>
    <w:p w:rsidR="001E62AA" w:rsidRPr="00215B4E" w:rsidRDefault="001E62AA" w:rsidP="001E62AA">
      <w:pPr>
        <w:pStyle w:val="Tekstpodstawowy"/>
        <w:spacing w:line="360" w:lineRule="auto"/>
        <w:rPr>
          <w:rFonts w:ascii="Times New Roman" w:hAnsi="Times New Roman" w:cs="Times New Roman"/>
        </w:rPr>
      </w:pPr>
      <w:r w:rsidRPr="00215B4E">
        <w:rPr>
          <w:rFonts w:ascii="Times New Roman" w:hAnsi="Times New Roman" w:cs="Times New Roman"/>
        </w:rPr>
        <w:t>O udzielenie niniejszego zamówienia publicznego mogą ubiegać się Wykonawcy spełniający warunki określone w § 11 ust.1 Regulaminu udzielania przez PKP Szybka Kolej Miejska w Trójmieście Sp. z o.o.  zamówień sektorowych podprogowych na roboty budowlane, dost</w:t>
      </w:r>
      <w:r>
        <w:rPr>
          <w:rFonts w:ascii="Times New Roman" w:hAnsi="Times New Roman" w:cs="Times New Roman"/>
        </w:rPr>
        <w:t>awy i usługi, o których mowa w a</w:t>
      </w:r>
      <w:r w:rsidRPr="00215B4E">
        <w:rPr>
          <w:rFonts w:ascii="Times New Roman" w:hAnsi="Times New Roman" w:cs="Times New Roman"/>
        </w:rPr>
        <w:t xml:space="preserve">rt. 132 ustawy prawo zamówień publicznych (tj. Dz. U. z </w:t>
      </w:r>
      <w:r>
        <w:rPr>
          <w:rFonts w:ascii="Times New Roman" w:hAnsi="Times New Roman" w:cs="Times New Roman"/>
        </w:rPr>
        <w:t>2019 r. poz 1843</w:t>
      </w:r>
      <w:r w:rsidRPr="00215B4E">
        <w:rPr>
          <w:rFonts w:ascii="Times New Roman" w:hAnsi="Times New Roman" w:cs="Times New Roman"/>
        </w:rPr>
        <w:t>.)</w:t>
      </w:r>
      <w:r>
        <w:rPr>
          <w:rFonts w:ascii="Times New Roman" w:hAnsi="Times New Roman" w:cs="Times New Roman"/>
        </w:rPr>
        <w:t xml:space="preserve"> oraz</w:t>
      </w:r>
      <w:r w:rsidRPr="00215B4E">
        <w:rPr>
          <w:rFonts w:ascii="Times New Roman" w:hAnsi="Times New Roman" w:cs="Times New Roman"/>
        </w:rPr>
        <w:t xml:space="preserve"> w niniejszej Specyfikacji Istotnych Warunków Zamówienia.</w:t>
      </w:r>
    </w:p>
    <w:p w:rsidR="001E62AA" w:rsidRDefault="001E62AA" w:rsidP="001E62AA">
      <w:pPr>
        <w:pStyle w:val="Tekstpodstawowy"/>
        <w:spacing w:line="360" w:lineRule="auto"/>
      </w:pPr>
    </w:p>
    <w:p w:rsidR="001E62AA" w:rsidRDefault="001E62AA" w:rsidP="001E62AA">
      <w:pPr>
        <w:pStyle w:val="Tekstpodstawowy"/>
        <w:spacing w:line="360" w:lineRule="auto"/>
        <w:rPr>
          <w:b/>
        </w:rPr>
      </w:pPr>
      <w:r>
        <w:rPr>
          <w:b/>
        </w:rPr>
        <w:t>II. SPOSÓB PRZYGOTOWANIA OFERTY</w:t>
      </w:r>
    </w:p>
    <w:p w:rsidR="001E62AA" w:rsidRDefault="001E62AA" w:rsidP="001E62A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2"/>
        </w:rPr>
      </w:pPr>
      <w:r>
        <w:rPr>
          <w:b/>
          <w:sz w:val="22"/>
        </w:rPr>
        <w:t xml:space="preserve">2.1 </w:t>
      </w:r>
      <w:r>
        <w:rPr>
          <w:sz w:val="22"/>
        </w:rPr>
        <w:t>Ofertę należy przedstawić zgodnie z wymaganiami określonymi w Specyfikacji Istotnych Warunków Zamówienia (zwanej dalej: SIWZ).</w:t>
      </w:r>
    </w:p>
    <w:p w:rsidR="001E62AA" w:rsidRDefault="001E62AA" w:rsidP="001E62A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2"/>
        </w:rPr>
      </w:pPr>
      <w:r>
        <w:rPr>
          <w:b/>
          <w:sz w:val="22"/>
        </w:rPr>
        <w:t xml:space="preserve">2.2 </w:t>
      </w:r>
      <w:r>
        <w:rPr>
          <w:sz w:val="22"/>
        </w:rPr>
        <w:t>Wszelkie koszty związane z przygotowaniem i złożeniem oferty ponoszą Wykonawcy.</w:t>
      </w:r>
    </w:p>
    <w:p w:rsidR="001E62AA" w:rsidRDefault="001E62AA" w:rsidP="001E62A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2"/>
        </w:rPr>
      </w:pPr>
      <w:r>
        <w:rPr>
          <w:b/>
          <w:sz w:val="22"/>
        </w:rPr>
        <w:t>2.3</w:t>
      </w:r>
      <w:r>
        <w:rPr>
          <w:sz w:val="22"/>
        </w:rPr>
        <w:t xml:space="preserve"> Oferta musi być sporządzona w języku polskim, z zachowaniem formy pisemnej pod rygorem nieważności oraz podpisana przez osobę upoważnioną do reprezentowania firmy na zewnątrz.</w:t>
      </w:r>
    </w:p>
    <w:p w:rsidR="001E62AA" w:rsidRDefault="001E62AA" w:rsidP="001E62A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2"/>
        </w:rPr>
      </w:pPr>
      <w:r>
        <w:rPr>
          <w:b/>
          <w:sz w:val="22"/>
        </w:rPr>
        <w:t>2.4</w:t>
      </w:r>
      <w:r>
        <w:rPr>
          <w:sz w:val="22"/>
        </w:rPr>
        <w:t xml:space="preserve"> Ofertę - wraz ze wszystkimi załącznikami - należy umieścić w zamkniętej kopercie, opatrzonej następującymi napisami: </w:t>
      </w:r>
    </w:p>
    <w:p w:rsidR="001E62AA" w:rsidRDefault="001E62AA" w:rsidP="001E62A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Oferta - przetarg nieograniczony – sukcesywne dostawy materiałów eksploatacyjnych do urządzeń drukujących, artykułów biurowych oraz materiałów do poligrafii</w:t>
      </w:r>
    </w:p>
    <w:p w:rsidR="001E62AA" w:rsidRDefault="001E62AA" w:rsidP="001E62A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znak: SKMMU.086.68.19</w:t>
      </w:r>
    </w:p>
    <w:p w:rsidR="001E62AA" w:rsidRDefault="001E62AA" w:rsidP="001E62A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dane Wykonawcy</w:t>
      </w:r>
      <w:r>
        <w:rPr>
          <w:sz w:val="22"/>
        </w:rPr>
        <w:t xml:space="preserve"> </w:t>
      </w:r>
      <w:r>
        <w:rPr>
          <w:b/>
          <w:sz w:val="22"/>
        </w:rPr>
        <w:t>( nazwa i siedziba),</w:t>
      </w:r>
    </w:p>
    <w:p w:rsidR="001E62AA" w:rsidRDefault="001E62AA" w:rsidP="001E62A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NIE OTWIERAĆ PRZED</w:t>
      </w:r>
      <w:r w:rsidR="00D36AE5">
        <w:rPr>
          <w:b/>
          <w:sz w:val="22"/>
        </w:rPr>
        <w:t xml:space="preserve">: </w:t>
      </w:r>
      <w:r w:rsidR="00D36AE5" w:rsidRPr="00D36AE5">
        <w:rPr>
          <w:b/>
          <w:color w:val="FF0000"/>
          <w:sz w:val="22"/>
        </w:rPr>
        <w:t>18</w:t>
      </w:r>
      <w:r w:rsidRPr="00D36AE5">
        <w:rPr>
          <w:b/>
          <w:color w:val="FF0000"/>
          <w:sz w:val="22"/>
        </w:rPr>
        <w:t xml:space="preserve"> </w:t>
      </w:r>
      <w:r>
        <w:rPr>
          <w:b/>
          <w:sz w:val="22"/>
        </w:rPr>
        <w:t>lutego 2020 roku godz. 11:00</w:t>
      </w:r>
    </w:p>
    <w:p w:rsidR="001E62AA" w:rsidRDefault="001E62AA" w:rsidP="001E62A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2"/>
          <w:u w:val="single"/>
        </w:rPr>
      </w:pPr>
      <w:r>
        <w:rPr>
          <w:sz w:val="22"/>
          <w:u w:val="single"/>
        </w:rPr>
        <w:t>Zamknięcie koperty powinno wykluczać możliwość przypadkowego jej otwarcia.</w:t>
      </w:r>
    </w:p>
    <w:p w:rsidR="001E62AA" w:rsidRDefault="001E62AA" w:rsidP="001E62A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color w:val="000000"/>
          <w:sz w:val="22"/>
          <w:u w:val="single"/>
        </w:rPr>
      </w:pPr>
      <w:r>
        <w:rPr>
          <w:sz w:val="22"/>
          <w:u w:val="single"/>
        </w:rPr>
        <w:t xml:space="preserve">UWAGA: </w:t>
      </w:r>
      <w:r>
        <w:rPr>
          <w:b/>
          <w:sz w:val="22"/>
          <w:u w:val="single"/>
        </w:rPr>
        <w:t xml:space="preserve">Wykonawca może złożyć tylko jedną ofertę w postępowaniu, która będzie obejmować jedno lub kilka Zadań wskazanych </w:t>
      </w:r>
      <w:r>
        <w:rPr>
          <w:b/>
          <w:color w:val="000000"/>
          <w:sz w:val="22"/>
          <w:u w:val="single"/>
        </w:rPr>
        <w:t>w pkt 3.1 SIWZ.</w:t>
      </w:r>
      <w:r>
        <w:rPr>
          <w:color w:val="000000"/>
          <w:sz w:val="22"/>
          <w:u w:val="single"/>
        </w:rPr>
        <w:t xml:space="preserve"> </w:t>
      </w:r>
    </w:p>
    <w:p w:rsidR="001E62AA" w:rsidRDefault="001E62AA" w:rsidP="001E62A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Zamawiający dopuszcza złożenie oferty częściowej obejmującej całość jednego z Zadań wskazanych w pkt 3.1 SIWZ. </w:t>
      </w:r>
    </w:p>
    <w:p w:rsidR="001E62AA" w:rsidRDefault="001E62AA" w:rsidP="001E62A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Niedopuszczalne jest składanie ofert wariantowych. Zamawiający nie przewiduje udzielenia zamówień uzupełniających.</w:t>
      </w:r>
    </w:p>
    <w:p w:rsidR="001E62AA" w:rsidRDefault="001E62AA" w:rsidP="001E62AA">
      <w:pPr>
        <w:spacing w:line="360" w:lineRule="auto"/>
        <w:jc w:val="both"/>
        <w:rPr>
          <w:b/>
          <w:sz w:val="22"/>
        </w:rPr>
      </w:pPr>
    </w:p>
    <w:p w:rsidR="001E62AA" w:rsidRDefault="001E62AA" w:rsidP="001E62AA">
      <w:pPr>
        <w:spacing w:line="360" w:lineRule="auto"/>
        <w:jc w:val="both"/>
        <w:rPr>
          <w:sz w:val="22"/>
        </w:rPr>
      </w:pPr>
      <w:r>
        <w:rPr>
          <w:b/>
          <w:sz w:val="22"/>
        </w:rPr>
        <w:t xml:space="preserve">2.5 </w:t>
      </w:r>
      <w:r>
        <w:rPr>
          <w:sz w:val="22"/>
        </w:rPr>
        <w:t>Wykonawca jest zobowiązany dołączyć do oferty następujące dokumenty stanowiące potwierdzenie spełniania niżej wymienionych warunków: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4729"/>
        <w:gridCol w:w="4242"/>
      </w:tblGrid>
      <w:tr w:rsidR="001E62AA" w:rsidTr="00FD4978">
        <w:trPr>
          <w:trHeight w:val="41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2AA" w:rsidRDefault="001E62AA" w:rsidP="00FD4978">
            <w:pPr>
              <w:spacing w:line="360" w:lineRule="auto"/>
              <w:jc w:val="center"/>
              <w:rPr>
                <w:sz w:val="22"/>
              </w:rPr>
            </w:pPr>
          </w:p>
          <w:p w:rsidR="001E62AA" w:rsidRDefault="001E62AA" w:rsidP="00FD4978">
            <w:pPr>
              <w:spacing w:line="360" w:lineRule="auto"/>
              <w:jc w:val="center"/>
              <w:rPr>
                <w:sz w:val="22"/>
              </w:rPr>
            </w:pPr>
          </w:p>
          <w:p w:rsidR="001E62AA" w:rsidRDefault="001E62AA" w:rsidP="00FD4978">
            <w:pPr>
              <w:spacing w:line="360" w:lineRule="auto"/>
              <w:jc w:val="center"/>
              <w:rPr>
                <w:sz w:val="22"/>
              </w:rPr>
            </w:pPr>
          </w:p>
          <w:p w:rsidR="001E62AA" w:rsidRDefault="001E62AA" w:rsidP="00FD4978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2AA" w:rsidRDefault="001E62AA" w:rsidP="00FD4978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Warunek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E62AA" w:rsidRDefault="001E62AA" w:rsidP="00FD4978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Potwierdzenie spełniania warunku</w:t>
            </w:r>
          </w:p>
        </w:tc>
      </w:tr>
      <w:tr w:rsidR="001E62AA" w:rsidTr="00FD4978">
        <w:tc>
          <w:tcPr>
            <w:tcW w:w="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2AA" w:rsidRDefault="001E62AA" w:rsidP="00FD4978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2AA" w:rsidRDefault="001E62AA" w:rsidP="00FD497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Wykonawca musi być uprawniony do występowania w obrocie prawnym zgodnie z wymaganiami ustawowymi.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E62AA" w:rsidRDefault="001E62AA" w:rsidP="00FD4978">
            <w:pPr>
              <w:spacing w:line="360" w:lineRule="auto"/>
              <w:jc w:val="both"/>
              <w:rPr>
                <w:sz w:val="22"/>
              </w:rPr>
            </w:pPr>
            <w:r>
              <w:rPr>
                <w:b/>
                <w:szCs w:val="24"/>
                <w:u w:val="single"/>
              </w:rPr>
              <w:t>Aktualny</w:t>
            </w:r>
            <w:r>
              <w:rPr>
                <w:szCs w:val="24"/>
              </w:rPr>
              <w:t xml:space="preserve"> odpis z właściwego rejestru lub wydruku informacji odpowiadającej odpisowi aktualnemu z Rejestru Przedsiębiorców- pobranej na podstawie art. 4 ust. 4aa Ustawy o Krajowym Rejestrze Sądowym albo wydruk z CEiDG, jeżeli odrębne przepisy wymagają wpisu do rejestru lub ewidencji w celu wskazania braku podstaw do wykluczenia Wykonawcy w oparciu o §13 ust. 1 pkt 2 Regulaminu udzielania przez PKP Szybka Kolej Miejska w Trójmieście Sp. z o. o. zamówień sektorowych podprogowych na roboty budowlane, dostawy, i usługi, a w stosunku do osób fizycznych oświadczenie w zakresie §13 ust. 1 pkt 2 ww. Regulaminu.</w:t>
            </w:r>
          </w:p>
        </w:tc>
      </w:tr>
      <w:tr w:rsidR="001E62AA" w:rsidTr="00FD4978">
        <w:tc>
          <w:tcPr>
            <w:tcW w:w="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2AA" w:rsidRDefault="001E62AA" w:rsidP="00FD4978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2AA" w:rsidRDefault="001E62AA" w:rsidP="00FD497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W przypadku podmiotów występujących wspólnie - 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E62AA" w:rsidRDefault="001E62AA" w:rsidP="00FD497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Pełnomocnictwo sygnatariusza</w:t>
            </w:r>
          </w:p>
        </w:tc>
      </w:tr>
      <w:tr w:rsidR="001E62AA" w:rsidTr="00FD4978">
        <w:tc>
          <w:tcPr>
            <w:tcW w:w="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2AA" w:rsidRDefault="001E62AA" w:rsidP="00FD4978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2AA" w:rsidRDefault="001E62AA" w:rsidP="00FD4978">
            <w:pPr>
              <w:spacing w:line="360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Wykonawca musi spełniać wymagania określone w § 11 ust.1 Regulaminu udzielania przez PKP Szybka Kolej Miejska w Trójmieście Sp. z o.o.  zamówień sektorowych podprogowych na roboty budowlane, dostawy i usługi, o których mowa w art. 132 ustawy prawo zamówień publicznych (Dz. U. z 2019 r. poz. 1843).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E62AA" w:rsidRDefault="001E62AA" w:rsidP="00FD4978">
            <w:pPr>
              <w:spacing w:line="360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Pisemne oświadczenie Wykonawcy potwierdzające spełnianie tego warunku- na załączniku numer 3 do SIWZ</w:t>
            </w:r>
          </w:p>
        </w:tc>
      </w:tr>
      <w:tr w:rsidR="001E62AA" w:rsidTr="00FD4978">
        <w:tc>
          <w:tcPr>
            <w:tcW w:w="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2AA" w:rsidRDefault="001E62AA" w:rsidP="00FD4978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2AA" w:rsidRDefault="001E62AA" w:rsidP="00FD497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Wypełniony Formularz oferty</w:t>
            </w:r>
          </w:p>
          <w:p w:rsidR="001E62AA" w:rsidRDefault="001E62AA" w:rsidP="00FD4978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E62AA" w:rsidRDefault="001E62AA" w:rsidP="00FD4978">
            <w:pPr>
              <w:spacing w:line="360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Na załączniku numer 1 do SIWZ</w:t>
            </w:r>
          </w:p>
        </w:tc>
      </w:tr>
      <w:tr w:rsidR="001E62AA" w:rsidTr="00FD4978">
        <w:tc>
          <w:tcPr>
            <w:tcW w:w="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2AA" w:rsidRDefault="001E62AA" w:rsidP="00FD4978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4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2AA" w:rsidRDefault="001E62AA" w:rsidP="00FD497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Wypełniony Formularz cenowy 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E62AA" w:rsidRDefault="001E62AA" w:rsidP="00FD4978">
            <w:pPr>
              <w:spacing w:line="360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Na załączniku nr 1, 2 i 3 do projektu Umowy</w:t>
            </w:r>
          </w:p>
        </w:tc>
      </w:tr>
      <w:tr w:rsidR="001E62AA" w:rsidTr="00FD4978">
        <w:tc>
          <w:tcPr>
            <w:tcW w:w="4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E62AA" w:rsidRDefault="001E62AA" w:rsidP="00FD4978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</w:t>
            </w:r>
          </w:p>
        </w:tc>
        <w:tc>
          <w:tcPr>
            <w:tcW w:w="47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E62AA" w:rsidRDefault="001E62AA" w:rsidP="00FD4978">
            <w:pPr>
              <w:spacing w:line="360" w:lineRule="auto"/>
              <w:jc w:val="both"/>
              <w:rPr>
                <w:sz w:val="22"/>
              </w:rPr>
            </w:pPr>
            <w:r>
              <w:rPr>
                <w:color w:val="000000"/>
              </w:rPr>
              <w:t>Wymagane jest, w przypadku Wykonawców, którzy pozyskują dane osobowe osób trzecich w celu przekazania ich Zamawiającemu w ofercie, złożenie oświadczenia o wypełnieniu obowiązku informacyjnego.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AA" w:rsidRDefault="001E62AA" w:rsidP="00FD4978">
            <w:pPr>
              <w:spacing w:line="360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</w:rPr>
              <w:t>Pisemne oświadczenie Wykonawcy potwierdzające spełnienie tego warunku- na Załączniku nr 4 do SIWZ.</w:t>
            </w:r>
          </w:p>
        </w:tc>
      </w:tr>
    </w:tbl>
    <w:p w:rsidR="001E62AA" w:rsidRDefault="001E62AA" w:rsidP="001E62A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UWAGA:</w:t>
      </w:r>
    </w:p>
    <w:p w:rsidR="001E62AA" w:rsidRDefault="001E62AA" w:rsidP="001E62A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2"/>
        </w:rPr>
      </w:pPr>
      <w:r>
        <w:rPr>
          <w:b/>
          <w:sz w:val="22"/>
        </w:rPr>
        <w:t xml:space="preserve">1/ </w:t>
      </w:r>
      <w:r>
        <w:rPr>
          <w:sz w:val="22"/>
        </w:rPr>
        <w:t>Oferta wraz ze wszystkimi załącznikami musi być podpisana przez osobę upoważnioną do reprezentowania Wykonawcy na zewnątrz i składania oświadczeń w jego imieniu (wymienioną w dokumencie stwierdzającym prawo do występowania w obrocie prawnym lub upoważnioną przez osobę w tym dokumencie wymienioną)</w:t>
      </w:r>
    </w:p>
    <w:p w:rsidR="001E62AA" w:rsidRDefault="001E62AA" w:rsidP="001E62A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2"/>
          <w:u w:val="single"/>
        </w:rPr>
      </w:pPr>
    </w:p>
    <w:p w:rsidR="001E62AA" w:rsidRDefault="001E62AA" w:rsidP="001E62A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2"/>
        </w:rPr>
      </w:pPr>
      <w:r>
        <w:rPr>
          <w:b/>
          <w:sz w:val="22"/>
        </w:rPr>
        <w:t xml:space="preserve">2/ </w:t>
      </w:r>
      <w:r>
        <w:rPr>
          <w:sz w:val="22"/>
        </w:rPr>
        <w:t>Każdy z Wykonawców jest zobowiązany złożyć wymagane w SIWZ dokumenty w jednej z następujących form:</w:t>
      </w:r>
    </w:p>
    <w:p w:rsidR="001E62AA" w:rsidRDefault="001E62AA" w:rsidP="001E62A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2"/>
        </w:rPr>
      </w:pPr>
      <w:r>
        <w:rPr>
          <w:sz w:val="22"/>
        </w:rPr>
        <w:t>a/ oryginały</w:t>
      </w:r>
    </w:p>
    <w:p w:rsidR="001E62AA" w:rsidRDefault="001E62AA" w:rsidP="001E62A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2"/>
        </w:rPr>
      </w:pPr>
      <w:r>
        <w:rPr>
          <w:sz w:val="22"/>
        </w:rPr>
        <w:t>b/ kserokopie - poświadczone za zgodność z oryginałem przez Wykonawcę</w:t>
      </w:r>
    </w:p>
    <w:p w:rsidR="001E62AA" w:rsidRDefault="001E62AA" w:rsidP="001E62A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2"/>
        </w:rPr>
      </w:pPr>
    </w:p>
    <w:p w:rsidR="001E62AA" w:rsidRDefault="001E62AA" w:rsidP="001E62A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3/ dot. poz.1 ( tabelka – pkt 2.5) </w:t>
      </w:r>
    </w:p>
    <w:p w:rsidR="001E62AA" w:rsidRDefault="001E62AA" w:rsidP="001E62A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Aktualny odpis lub wydruk z właściwego rejestru lub z Centralnej Ewidencji i Informacji o Działalności Gospodarczej, jeżeli odrębne przepisy wymagają wpisu do rejestru lub ewidencji, w celu wykazania braku podstaw do wykluczenia Wykonawcy w oparciu o </w:t>
      </w:r>
      <w:r>
        <w:rPr>
          <w:b/>
          <w:bCs/>
          <w:sz w:val="22"/>
          <w:szCs w:val="22"/>
          <w:u w:val="single"/>
        </w:rPr>
        <w:t>§</w:t>
      </w:r>
      <w:r>
        <w:rPr>
          <w:b/>
          <w:sz w:val="22"/>
          <w:szCs w:val="22"/>
          <w:u w:val="single"/>
        </w:rPr>
        <w:t>13 ust. 1 pkt 2 Regulaminu udzielania przez PKP Szybka Kolej Miejska w Trójmieście Sp. z o.o. zamówień sektorowych podprogowych na roboty budowlane, dostawy i usługi - wystawiony nie wcześniej niż 6 miesięcy przed upływem terminu składania ofert.</w:t>
      </w:r>
    </w:p>
    <w:p w:rsidR="001E62AA" w:rsidRDefault="001E62AA" w:rsidP="001E62A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2"/>
          <w:u w:val="single"/>
        </w:rPr>
      </w:pPr>
    </w:p>
    <w:p w:rsidR="001E62AA" w:rsidRDefault="001E62AA" w:rsidP="001E62A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2"/>
          <w:u w:val="single"/>
        </w:rPr>
      </w:pPr>
      <w:r>
        <w:rPr>
          <w:b/>
          <w:sz w:val="22"/>
        </w:rPr>
        <w:t xml:space="preserve">4/ </w:t>
      </w:r>
      <w:r>
        <w:rPr>
          <w:sz w:val="22"/>
        </w:rPr>
        <w:t xml:space="preserve">Informacje składane w trakcie niniejszego postępowania stanowiące tajemnicę przedsiębiorstwa w rozumieniu przepisów ustawy o zwalczaniu nieuczciwej konkurencji, co do których Wykonawca zastrzega, że nie mogą być udostępniane innym uczestnikom postępowania, muszą być opatrzone klauzulą: "NIE UDOSTĘPNIAĆ INNYM UCZESTNIKOM POSTĘPOWANIA. INFORMACJE STANOWIĄ TAJEMNICĘ PRZEDSIĘBIORSTWA W ROZUMIENIU PRZEPISÓW USTAWY O ZWALCZANIU NIEUCZCIWEJ KONKURENCJI " i załączone jako odrębna część nie złączona z ofertą w sposób trwały. </w:t>
      </w:r>
    </w:p>
    <w:p w:rsidR="001E62AA" w:rsidRDefault="001E62AA" w:rsidP="001E62AA">
      <w:pPr>
        <w:spacing w:line="360" w:lineRule="auto"/>
        <w:jc w:val="both"/>
        <w:rPr>
          <w:b/>
          <w:sz w:val="22"/>
        </w:rPr>
      </w:pPr>
    </w:p>
    <w:p w:rsidR="001E62AA" w:rsidRDefault="001E62AA" w:rsidP="001E62AA">
      <w:pPr>
        <w:spacing w:line="360" w:lineRule="auto"/>
        <w:jc w:val="both"/>
        <w:rPr>
          <w:sz w:val="22"/>
        </w:rPr>
      </w:pPr>
      <w:r>
        <w:rPr>
          <w:b/>
          <w:sz w:val="22"/>
        </w:rPr>
        <w:t>2.6</w:t>
      </w:r>
      <w:r>
        <w:rPr>
          <w:sz w:val="22"/>
        </w:rPr>
        <w:t xml:space="preserve"> Wszelkie poprawki lub zmiany w tekście oferty muszą być parafowane przez osobę podpisującą ofertę.</w:t>
      </w:r>
    </w:p>
    <w:p w:rsidR="001E62AA" w:rsidRDefault="001E62AA" w:rsidP="001E62AA">
      <w:pPr>
        <w:pStyle w:val="Tekstpodstawowy2"/>
        <w:spacing w:line="360" w:lineRule="auto"/>
        <w:rPr>
          <w:sz w:val="22"/>
        </w:rPr>
      </w:pPr>
    </w:p>
    <w:p w:rsidR="001E62AA" w:rsidRDefault="001E62AA" w:rsidP="001E62AA">
      <w:pPr>
        <w:pStyle w:val="Tekstpodstawowy2"/>
        <w:spacing w:line="360" w:lineRule="auto"/>
        <w:rPr>
          <w:sz w:val="22"/>
        </w:rPr>
      </w:pPr>
      <w:r>
        <w:rPr>
          <w:sz w:val="22"/>
        </w:rPr>
        <w:t>III. USZCZEGÓŁOWIENIE PRZEDMIOTU ZAMÓWIENIA I OBOWIĄZKÓW DOSTAWCY</w:t>
      </w:r>
    </w:p>
    <w:p w:rsidR="001E62AA" w:rsidRDefault="001E62AA" w:rsidP="001E62AA">
      <w:pPr>
        <w:spacing w:line="360" w:lineRule="auto"/>
        <w:jc w:val="both"/>
        <w:rPr>
          <w:sz w:val="22"/>
          <w:u w:val="single"/>
        </w:rPr>
      </w:pPr>
      <w:r>
        <w:rPr>
          <w:b/>
          <w:sz w:val="22"/>
          <w:u w:val="single"/>
        </w:rPr>
        <w:t>3.1</w:t>
      </w:r>
      <w:r>
        <w:rPr>
          <w:sz w:val="22"/>
          <w:u w:val="single"/>
        </w:rPr>
        <w:t xml:space="preserve"> Określenie przedmiotu zamówienia.</w:t>
      </w:r>
    </w:p>
    <w:p w:rsidR="001E62AA" w:rsidRDefault="001E62AA" w:rsidP="001E62AA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3.1.1 Przedmiotem niniejszego postępowania są sukcesywne dostawy:</w:t>
      </w:r>
    </w:p>
    <w:p w:rsidR="001E62AA" w:rsidRDefault="001E62AA" w:rsidP="001E62AA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- Zadanie 1- materiałów eksploatacyjnych do urządzeń drukujących</w:t>
      </w:r>
    </w:p>
    <w:tbl>
      <w:tblPr>
        <w:tblW w:w="835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4109"/>
        <w:gridCol w:w="709"/>
        <w:gridCol w:w="850"/>
        <w:gridCol w:w="2127"/>
      </w:tblGrid>
      <w:tr w:rsidR="00FD4978" w:rsidTr="00FD4978">
        <w:trPr>
          <w:trHeight w:val="127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459FC">
              <w:rPr>
                <w:rFonts w:ascii="Arial" w:hAnsi="Arial" w:cs="Arial"/>
                <w:b/>
                <w:bCs/>
                <w:color w:val="FF0000"/>
                <w:sz w:val="20"/>
              </w:rPr>
              <w:t>L.p.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459FC">
              <w:rPr>
                <w:rFonts w:ascii="Arial" w:hAnsi="Arial" w:cs="Arial"/>
                <w:b/>
                <w:bCs/>
                <w:color w:val="FF0000"/>
                <w:sz w:val="20"/>
              </w:rPr>
              <w:t>Nazwa asortymentu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459FC">
              <w:rPr>
                <w:rFonts w:ascii="Arial" w:hAnsi="Arial" w:cs="Arial"/>
                <w:b/>
                <w:bCs/>
                <w:color w:val="FF0000"/>
                <w:sz w:val="20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459FC">
              <w:rPr>
                <w:rFonts w:ascii="Arial" w:hAnsi="Arial" w:cs="Arial"/>
                <w:b/>
                <w:bCs/>
                <w:color w:val="FF0000"/>
                <w:sz w:val="20"/>
              </w:rPr>
              <w:t>Ilość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459FC">
              <w:rPr>
                <w:rFonts w:ascii="Arial" w:hAnsi="Arial" w:cs="Arial"/>
                <w:b/>
                <w:bCs/>
                <w:color w:val="FF0000"/>
                <w:sz w:val="20"/>
              </w:rPr>
              <w:t>Pojemność/ średnia ilość kopii</w:t>
            </w:r>
          </w:p>
        </w:tc>
      </w:tr>
      <w:tr w:rsidR="00FD4978" w:rsidTr="00FD4978">
        <w:trPr>
          <w:trHeight w:val="76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Tusz do drukarki C 6615 czarny poj. 25 ml DJ340, DJ845, DJ92051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25 ml</w:t>
            </w:r>
          </w:p>
        </w:tc>
      </w:tr>
      <w:tr w:rsidR="00FD4978" w:rsidTr="00FD4978">
        <w:trPr>
          <w:trHeight w:val="76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Tusz do drukarki C 6625 A kolor "17" DJ840, DJ845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15 ml</w:t>
            </w:r>
          </w:p>
        </w:tc>
      </w:tr>
      <w:tr w:rsidR="00FD4978" w:rsidTr="00FD4978">
        <w:trPr>
          <w:trHeight w:val="51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Tusz do drukarki C 6578 D kolor DJ1220, DJ3820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560 stron</w:t>
            </w:r>
          </w:p>
        </w:tc>
      </w:tr>
      <w:tr w:rsidR="00FD4978" w:rsidTr="00FD4978">
        <w:trPr>
          <w:trHeight w:val="51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Tusz do drukarki C 51645 A czarny DJ1220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930 stron</w:t>
            </w:r>
          </w:p>
        </w:tc>
      </w:tr>
      <w:tr w:rsidR="00FD4978" w:rsidTr="00FD4978">
        <w:trPr>
          <w:trHeight w:val="76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Tusz do drukarki E "339" czarny (oryginał) DJ6540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21 ml</w:t>
            </w:r>
          </w:p>
        </w:tc>
      </w:tr>
      <w:tr w:rsidR="00FD4978" w:rsidTr="00FD4978">
        <w:trPr>
          <w:trHeight w:val="76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6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Tusz do drukarki E "342" kolor (oryginał) DJ3180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7 ml - 330 stron</w:t>
            </w:r>
          </w:p>
        </w:tc>
      </w:tr>
      <w:tr w:rsidR="00FD4978" w:rsidTr="00FD4978">
        <w:trPr>
          <w:trHeight w:val="76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7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Tusz do drukarki E "344" kolor (oryginał) DJ2355, DJ6540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14 ml</w:t>
            </w:r>
          </w:p>
        </w:tc>
      </w:tr>
      <w:tr w:rsidR="00FD4978" w:rsidTr="00FD4978">
        <w:trPr>
          <w:trHeight w:val="76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8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Tusz do drukarki E "338" czarny (oryginał) DJ2355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11 ml</w:t>
            </w:r>
          </w:p>
        </w:tc>
      </w:tr>
      <w:tr w:rsidR="00FD4978" w:rsidTr="00FD4978">
        <w:trPr>
          <w:trHeight w:val="76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9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Tusz do drukarki E "336" czarny (oryginał) DJ3180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 ml</w:t>
            </w:r>
          </w:p>
        </w:tc>
      </w:tr>
      <w:tr w:rsidR="00FD4978" w:rsidTr="00FD4978">
        <w:trPr>
          <w:trHeight w:val="76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Tusz do drukarki Canon PGI-5BK czarny (oryginał)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360 stron</w:t>
            </w:r>
          </w:p>
        </w:tc>
      </w:tr>
      <w:tr w:rsidR="00FD4978" w:rsidTr="00FD4978">
        <w:trPr>
          <w:trHeight w:val="127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11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Tusz do drukarki Canon IXI 500 CLI-8 czerwony, niebieski, żółty (oryginał) PIXIMA IP 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13 ml</w:t>
            </w:r>
          </w:p>
        </w:tc>
      </w:tr>
      <w:tr w:rsidR="00FD4978" w:rsidTr="00FD4978">
        <w:trPr>
          <w:trHeight w:val="102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12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Tusz do drukarki Canon IP 2500 CL-38 kolor (oryginał) PIXIMA IP 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9 ml</w:t>
            </w:r>
          </w:p>
        </w:tc>
      </w:tr>
      <w:tr w:rsidR="00FD4978" w:rsidTr="00FD4978">
        <w:trPr>
          <w:trHeight w:val="76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13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Tusz do drukarki Canon PG-37 czarny (oryg.)  PIXIMA IP 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11 ml</w:t>
            </w:r>
          </w:p>
        </w:tc>
      </w:tr>
      <w:tr w:rsidR="00FD4978" w:rsidTr="00FD4978">
        <w:trPr>
          <w:trHeight w:val="102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14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Tusz do drukarki Canon PG-40 IP czarny (oryginał) PIXIMA IP 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16 ml</w:t>
            </w:r>
          </w:p>
        </w:tc>
      </w:tr>
      <w:tr w:rsidR="00FD4978" w:rsidTr="00FD4978">
        <w:trPr>
          <w:trHeight w:val="76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15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Tusz do drukarki Canon CL-41kolor (oryginał) PIXIMA IP 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12 ml</w:t>
            </w:r>
          </w:p>
        </w:tc>
      </w:tr>
      <w:tr w:rsidR="00FD4978" w:rsidTr="00FD4978">
        <w:trPr>
          <w:trHeight w:val="76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lastRenderedPageBreak/>
              <w:t>16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Toner Laser Jet 1320 Q 5949X (oryginał) 6000 kopii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6 000 stron</w:t>
            </w:r>
          </w:p>
        </w:tc>
      </w:tr>
      <w:tr w:rsidR="00FD4978" w:rsidTr="00FD4978">
        <w:trPr>
          <w:trHeight w:val="76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17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Toner do kserokop. Canon EXV-5 IR1600 (oryg. w op. 2 szt.)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op.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7 850 stron x 2</w:t>
            </w:r>
          </w:p>
        </w:tc>
      </w:tr>
      <w:tr w:rsidR="00FD4978" w:rsidTr="00FD4978">
        <w:trPr>
          <w:trHeight w:val="76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18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Toner TN-114 do Minolta BizHub 162 oryginał w op. 2szt.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op.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 x 11000</w:t>
            </w:r>
          </w:p>
        </w:tc>
      </w:tr>
      <w:tr w:rsidR="00FD4978" w:rsidTr="00FD4978">
        <w:trPr>
          <w:trHeight w:val="76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19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Tusz do drukarki HP DeskJet 470 343 oryginał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7 ml</w:t>
            </w:r>
          </w:p>
        </w:tc>
      </w:tr>
      <w:tr w:rsidR="00FD4978" w:rsidTr="00FD4978">
        <w:trPr>
          <w:trHeight w:val="51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Toner HP 83A wkład laserowy oryginał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1 500 stron</w:t>
            </w:r>
          </w:p>
        </w:tc>
      </w:tr>
      <w:tr w:rsidR="00FD4978" w:rsidTr="00FD4978">
        <w:trPr>
          <w:trHeight w:val="51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21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Folia do faxu KX-FA 52 X (2 szt. w opakowaniu)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op.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30 metrów x 2</w:t>
            </w:r>
          </w:p>
        </w:tc>
      </w:tr>
      <w:tr w:rsidR="00FD4978" w:rsidTr="00FD4978">
        <w:trPr>
          <w:trHeight w:val="51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22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Folia do faxu KX-FA 57 (2 szt. w opakowaniu)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op.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70 mb</w:t>
            </w:r>
          </w:p>
        </w:tc>
      </w:tr>
      <w:tr w:rsidR="00FD4978" w:rsidTr="00FD4978">
        <w:trPr>
          <w:trHeight w:val="51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23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Toner do faxu Philips PFA 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3 300 stron</w:t>
            </w:r>
          </w:p>
        </w:tc>
      </w:tr>
      <w:tr w:rsidR="00FD4978" w:rsidTr="00FD4978">
        <w:trPr>
          <w:trHeight w:val="76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24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Panasonic KX-FA 85 toner KX-FLB 853/ 833/ 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5 000 stron</w:t>
            </w:r>
          </w:p>
        </w:tc>
      </w:tr>
      <w:tr w:rsidR="00FD4978" w:rsidTr="00FD4978">
        <w:trPr>
          <w:trHeight w:val="76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25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Panasonic KX-FA 83 toner KX-FL 513/ 613, FLM 653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2 500 stron</w:t>
            </w:r>
          </w:p>
        </w:tc>
      </w:tr>
      <w:tr w:rsidR="00FD4978" w:rsidTr="00FD4978">
        <w:trPr>
          <w:trHeight w:val="51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26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Tusz czarny HP 950 oryginał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85 ml</w:t>
            </w:r>
          </w:p>
        </w:tc>
      </w:tr>
      <w:tr w:rsidR="00FD4978" w:rsidTr="00FD4978">
        <w:trPr>
          <w:trHeight w:val="25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27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 xml:space="preserve">Tusz kolor HP 951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24 ml</w:t>
            </w:r>
          </w:p>
        </w:tc>
      </w:tr>
      <w:tr w:rsidR="00FD4978" w:rsidTr="00FD4978">
        <w:trPr>
          <w:trHeight w:val="76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28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Toner HP LJ 1200 C 7115A 2500 kopii (oryginał)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2 500 stron</w:t>
            </w:r>
          </w:p>
        </w:tc>
      </w:tr>
      <w:tr w:rsidR="00FD4978" w:rsidTr="00FD4978">
        <w:trPr>
          <w:trHeight w:val="76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29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Toner HP LJ P2015/ 2014 Q7553X 7000kopii (oryginał)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7 000 stron</w:t>
            </w:r>
          </w:p>
        </w:tc>
      </w:tr>
      <w:tr w:rsidR="00FD4978" w:rsidTr="00FD4978">
        <w:trPr>
          <w:trHeight w:val="51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Tusz HP10-C4844AE czarny (oryginał)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69 ml</w:t>
            </w:r>
          </w:p>
        </w:tc>
      </w:tr>
      <w:tr w:rsidR="00FD4978" w:rsidTr="00FD4978">
        <w:trPr>
          <w:trHeight w:val="76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31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Tusz do drukarki HP DeskJet 470 "337" czarny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14 ml</w:t>
            </w:r>
          </w:p>
        </w:tc>
      </w:tr>
      <w:tr w:rsidR="00FD4978" w:rsidTr="00FD4978">
        <w:trPr>
          <w:trHeight w:val="102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32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Tusz HP82-C4911A, C4912A, C4913A (niebieski, czerwony, żółty)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69 ml</w:t>
            </w:r>
          </w:p>
        </w:tc>
      </w:tr>
      <w:tr w:rsidR="00FD4978" w:rsidTr="00FD4978">
        <w:trPr>
          <w:trHeight w:val="127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33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HP głowica drukująca C4810A, C4811A, C4812C, C4813A oryginał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czarny - 16 000 stron/                     kolor - 24 000 stron</w:t>
            </w:r>
          </w:p>
        </w:tc>
      </w:tr>
      <w:tr w:rsidR="00FD4978" w:rsidTr="00FD4978">
        <w:trPr>
          <w:trHeight w:val="76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34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Tusz do drukarki PageWide Pro 477dw L0S07AE black oryginał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10000 stron</w:t>
            </w:r>
          </w:p>
        </w:tc>
      </w:tr>
      <w:tr w:rsidR="00FD4978" w:rsidTr="00FD4978">
        <w:trPr>
          <w:trHeight w:val="76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lastRenderedPageBreak/>
              <w:t>35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Tusz do drukarki PageWide Pro 477dw F6T81AE cyan oryginał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7 000 stron</w:t>
            </w:r>
          </w:p>
        </w:tc>
      </w:tr>
      <w:tr w:rsidR="00FD4978" w:rsidTr="00FD4978">
        <w:trPr>
          <w:trHeight w:val="102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36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Tusz do drukarki PageWide Pro 477dw F6T82AE magenta oryginał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7 000 stron</w:t>
            </w:r>
          </w:p>
        </w:tc>
      </w:tr>
      <w:tr w:rsidR="00FD4978" w:rsidTr="00FD4978">
        <w:trPr>
          <w:trHeight w:val="76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37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Tusz do drukarki PageWide Pro 477dw F6T83AE yellow oryginał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7 000 stron</w:t>
            </w:r>
          </w:p>
        </w:tc>
      </w:tr>
      <w:tr w:rsidR="00FD4978" w:rsidTr="00FD4978">
        <w:trPr>
          <w:trHeight w:val="76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38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Toner Xerox WorkCentre 6015NI/ 6010 black 106R01634 oryginał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2 000 stron</w:t>
            </w:r>
          </w:p>
        </w:tc>
      </w:tr>
      <w:tr w:rsidR="00FD4978" w:rsidTr="00FD4978">
        <w:trPr>
          <w:trHeight w:val="76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39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Toner Xerox WorkCentre 6015NI/ 6010 cyan 106R01631 oryginał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1 000 stron</w:t>
            </w:r>
          </w:p>
        </w:tc>
      </w:tr>
      <w:tr w:rsidR="00FD4978" w:rsidTr="00FD4978">
        <w:trPr>
          <w:trHeight w:val="76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Toner Xerox WorkCentre 6015NI/ 6010 magenta 106R01632 oryginał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1 000 stron</w:t>
            </w:r>
          </w:p>
        </w:tc>
      </w:tr>
      <w:tr w:rsidR="00FD4978" w:rsidTr="00FD4978">
        <w:trPr>
          <w:trHeight w:val="76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41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Toner Xerox WorkCentre 6015NI/ 6010 yellow 106R01633 oryginał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1 000 stron</w:t>
            </w:r>
          </w:p>
        </w:tc>
      </w:tr>
      <w:tr w:rsidR="00FD4978" w:rsidTr="00FD4978">
        <w:trPr>
          <w:trHeight w:val="76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42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Toner do drukarki HP Pro 300 CE410A black oryginał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2 200 stron</w:t>
            </w:r>
          </w:p>
        </w:tc>
      </w:tr>
      <w:tr w:rsidR="00FD4978" w:rsidTr="00FD4978">
        <w:trPr>
          <w:trHeight w:val="76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43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Toner do drukarki HP Pro 300 CE411A cyan oryginał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3 000 stron</w:t>
            </w:r>
          </w:p>
        </w:tc>
      </w:tr>
      <w:tr w:rsidR="00FD4978" w:rsidTr="00FD4978">
        <w:trPr>
          <w:trHeight w:val="76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44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Toner do drukarki HP Pro 300 CE413A magenta oryginał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3 000 stron</w:t>
            </w:r>
          </w:p>
        </w:tc>
      </w:tr>
      <w:tr w:rsidR="00FD4978" w:rsidTr="00FD4978">
        <w:trPr>
          <w:trHeight w:val="76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45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Toner do drukarki HP Pro 300 CE412A yellow oryginał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3 000 stron</w:t>
            </w:r>
          </w:p>
        </w:tc>
      </w:tr>
      <w:tr w:rsidR="00FD4978" w:rsidTr="00FD4978">
        <w:trPr>
          <w:trHeight w:val="76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46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Toner Xerox Phaser 6180 MFP 113R00723 oryg.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6 000 stron</w:t>
            </w:r>
          </w:p>
        </w:tc>
      </w:tr>
      <w:tr w:rsidR="00FD4978" w:rsidTr="00FD4978">
        <w:trPr>
          <w:trHeight w:val="76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47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Toner Xerox Phaser 6180 MFP 113R00724 oryg.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6 000 stron</w:t>
            </w:r>
          </w:p>
        </w:tc>
      </w:tr>
      <w:tr w:rsidR="00FD4978" w:rsidTr="00FD4978">
        <w:trPr>
          <w:trHeight w:val="76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48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Toner Xerox Phaser 6180 MFP 113R00725 oryg.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6 000 stron</w:t>
            </w:r>
          </w:p>
        </w:tc>
      </w:tr>
      <w:tr w:rsidR="00FD4978" w:rsidTr="00FD4978">
        <w:trPr>
          <w:trHeight w:val="76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49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Toner Xerox Phaser 6180 MFP 113R00726 oryg.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8 000 stron</w:t>
            </w:r>
          </w:p>
        </w:tc>
      </w:tr>
      <w:tr w:rsidR="00FD4978" w:rsidTr="00FD4978">
        <w:trPr>
          <w:trHeight w:val="102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Toner Kit Yellow (N) for KIP 800 series consists of 2 cartridges of 1000g  oryginał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op.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1 000 g</w:t>
            </w:r>
          </w:p>
        </w:tc>
      </w:tr>
      <w:tr w:rsidR="00FD4978" w:rsidTr="00FD4978">
        <w:trPr>
          <w:trHeight w:val="102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51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Toner Kit Magenta (N) for KIP 800 series consists of 2 cartridges of 1000g  oryginał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op.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1 000 g</w:t>
            </w:r>
          </w:p>
        </w:tc>
      </w:tr>
      <w:tr w:rsidR="00FD4978" w:rsidTr="00FD4978">
        <w:trPr>
          <w:trHeight w:val="102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lastRenderedPageBreak/>
              <w:t>52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Toner Kit Cyan (N) for KIP 800 series consists of 2 cartridges of 1000g  oryginał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op.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1 000 g</w:t>
            </w:r>
          </w:p>
        </w:tc>
      </w:tr>
      <w:tr w:rsidR="00FD4978" w:rsidTr="00FD4978">
        <w:trPr>
          <w:trHeight w:val="102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53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Toner Kit Black (N) for KIP 800 series consists of 2 cartridges of 1000g  oryginał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op.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1 000 g</w:t>
            </w:r>
          </w:p>
        </w:tc>
      </w:tr>
      <w:tr w:rsidR="00FD4978" w:rsidTr="00FD4978">
        <w:trPr>
          <w:trHeight w:val="51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54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Toner do drukarki CRG 718B oryginał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3 400 stron</w:t>
            </w:r>
          </w:p>
        </w:tc>
      </w:tr>
      <w:tr w:rsidR="00FD4978" w:rsidTr="00FD4978">
        <w:trPr>
          <w:trHeight w:val="51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55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MX60GTYA yellow orygina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40000 stron</w:t>
            </w:r>
          </w:p>
        </w:tc>
      </w:tr>
      <w:tr w:rsidR="00FD4978" w:rsidTr="00FD4978">
        <w:trPr>
          <w:trHeight w:val="51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56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MX60GTMA magenta oryginał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40000 stron</w:t>
            </w:r>
          </w:p>
        </w:tc>
      </w:tr>
      <w:tr w:rsidR="00FD4978" w:rsidTr="00FD4978">
        <w:trPr>
          <w:trHeight w:val="51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57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MX60GTCA cyan oryginał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40000 stron</w:t>
            </w:r>
          </w:p>
        </w:tc>
      </w:tr>
      <w:tr w:rsidR="00FD4978" w:rsidTr="00FD4978">
        <w:trPr>
          <w:trHeight w:val="51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58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MX60GTBA black oryginał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40000 stron</w:t>
            </w:r>
          </w:p>
        </w:tc>
      </w:tr>
      <w:tr w:rsidR="00FD4978" w:rsidTr="00FD4978">
        <w:trPr>
          <w:trHeight w:val="51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59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MXC38GTB black oryginał SHARP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10 000 stron</w:t>
            </w:r>
          </w:p>
        </w:tc>
      </w:tr>
      <w:tr w:rsidR="00FD4978" w:rsidTr="00FD4978">
        <w:trPr>
          <w:trHeight w:val="51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60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MXC38GTY yellow oryginał SHARP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10 000 stron</w:t>
            </w:r>
          </w:p>
        </w:tc>
      </w:tr>
      <w:tr w:rsidR="00FD4978" w:rsidTr="00FD4978">
        <w:trPr>
          <w:trHeight w:val="51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61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MXC38GTC cyan oryginał SHARP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10 000 stron</w:t>
            </w:r>
          </w:p>
        </w:tc>
      </w:tr>
      <w:tr w:rsidR="00FD4978" w:rsidTr="00FD4978">
        <w:trPr>
          <w:trHeight w:val="51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62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MXC38GTM magenta oryginał SHARP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10 000 stron</w:t>
            </w:r>
          </w:p>
        </w:tc>
      </w:tr>
      <w:tr w:rsidR="00FD4978" w:rsidTr="00FD4978">
        <w:trPr>
          <w:trHeight w:val="51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63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MX31GTBA black oryginał SHARP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18 000 stron</w:t>
            </w:r>
          </w:p>
        </w:tc>
      </w:tr>
      <w:tr w:rsidR="00FD4978" w:rsidTr="00FD4978">
        <w:trPr>
          <w:trHeight w:val="51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64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MX31GTCA cyan oryginał SHARP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15 000 stron</w:t>
            </w:r>
          </w:p>
        </w:tc>
      </w:tr>
      <w:tr w:rsidR="00FD4978" w:rsidTr="00FD4978">
        <w:trPr>
          <w:trHeight w:val="51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65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MX31GTYA yellow oryginał SHARP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15 000 stron</w:t>
            </w:r>
          </w:p>
        </w:tc>
      </w:tr>
      <w:tr w:rsidR="00FD4978" w:rsidTr="00FD4978">
        <w:trPr>
          <w:trHeight w:val="51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66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MX31GTMA magenta oryginał SHARP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15 000 stron</w:t>
            </w:r>
          </w:p>
        </w:tc>
      </w:tr>
      <w:tr w:rsidR="00FD4978" w:rsidTr="00FD4978">
        <w:trPr>
          <w:trHeight w:val="76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67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MX50GTBA black oryginał SHARP MX4100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36 000 stron</w:t>
            </w:r>
          </w:p>
        </w:tc>
      </w:tr>
      <w:tr w:rsidR="00FD4978" w:rsidTr="00FD4978">
        <w:trPr>
          <w:trHeight w:val="51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68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MX23GTBA black oryginał SHARP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18 000 stron</w:t>
            </w:r>
          </w:p>
        </w:tc>
      </w:tr>
      <w:tr w:rsidR="00FD4978" w:rsidTr="00FD4978">
        <w:trPr>
          <w:trHeight w:val="51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69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MX23GTCA cyan oryginał SHARP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15 000 stron</w:t>
            </w:r>
          </w:p>
        </w:tc>
      </w:tr>
      <w:tr w:rsidR="00FD4978" w:rsidTr="00FD4978">
        <w:trPr>
          <w:trHeight w:val="51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70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MX23GTMA magenta oryginał SHARP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15 000 stron</w:t>
            </w:r>
          </w:p>
        </w:tc>
      </w:tr>
      <w:tr w:rsidR="00FD4978" w:rsidTr="00FD4978">
        <w:trPr>
          <w:trHeight w:val="51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71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MX23GTYA yellow oryginał SHARP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15 000 stron</w:t>
            </w:r>
          </w:p>
        </w:tc>
      </w:tr>
      <w:tr w:rsidR="00FD4978" w:rsidTr="00FD4978">
        <w:trPr>
          <w:trHeight w:val="51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72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MX36GTBA black oryginał SHARP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24 000 stron</w:t>
            </w:r>
          </w:p>
        </w:tc>
      </w:tr>
      <w:tr w:rsidR="00FD4978" w:rsidTr="00FD4978">
        <w:trPr>
          <w:trHeight w:val="51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73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MX36GTCA cyan oryginał SHARP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15 000 stron</w:t>
            </w:r>
          </w:p>
        </w:tc>
      </w:tr>
      <w:tr w:rsidR="00FD4978" w:rsidTr="00FD4978">
        <w:trPr>
          <w:trHeight w:val="51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74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MX36GTMA magenta SHARP oryginał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15 000 stron</w:t>
            </w:r>
          </w:p>
        </w:tc>
      </w:tr>
      <w:tr w:rsidR="00FD4978" w:rsidTr="00FD4978">
        <w:trPr>
          <w:trHeight w:val="51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75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MX36GTYA yellow SHARP oryginał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15 000 stron</w:t>
            </w:r>
          </w:p>
        </w:tc>
      </w:tr>
      <w:tr w:rsidR="00FD4978" w:rsidTr="00FD4978">
        <w:trPr>
          <w:trHeight w:val="51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lastRenderedPageBreak/>
              <w:t>76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Toner HP Q2610A oryginał HP LJ 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6 000 stron</w:t>
            </w:r>
          </w:p>
        </w:tc>
      </w:tr>
      <w:tr w:rsidR="00FD4978" w:rsidTr="00FD4978">
        <w:trPr>
          <w:trHeight w:val="51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77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Toner HP CE255A black oryginał LJ PRO 521dn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6 000 stron</w:t>
            </w:r>
          </w:p>
        </w:tc>
      </w:tr>
      <w:tr w:rsidR="00FD4978" w:rsidTr="00FD4978">
        <w:trPr>
          <w:trHeight w:val="51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78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Toner do kserokopiarki Canon FX-10 oryginał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2 000 stron</w:t>
            </w:r>
          </w:p>
        </w:tc>
      </w:tr>
      <w:tr w:rsidR="00FD4978" w:rsidTr="00FD4978">
        <w:trPr>
          <w:trHeight w:val="76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79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Toner HP CF280A czarny oryginał LJ PRO 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6 900 stron</w:t>
            </w:r>
          </w:p>
        </w:tc>
      </w:tr>
      <w:tr w:rsidR="00FD4978" w:rsidTr="00FD4978">
        <w:trPr>
          <w:trHeight w:val="51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80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MX51GTBA black oryginał SHARP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40 000 stron</w:t>
            </w:r>
          </w:p>
        </w:tc>
      </w:tr>
      <w:tr w:rsidR="00FD4978" w:rsidTr="00FD4978">
        <w:trPr>
          <w:trHeight w:val="51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81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MX51GTCA cyan oryginał SHARP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18 000 stron</w:t>
            </w:r>
          </w:p>
        </w:tc>
      </w:tr>
      <w:tr w:rsidR="00FD4978" w:rsidTr="00FD4978">
        <w:trPr>
          <w:trHeight w:val="51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82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MX51GTMA magenta oryginał SHARP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18 000 stron</w:t>
            </w:r>
          </w:p>
        </w:tc>
      </w:tr>
      <w:tr w:rsidR="00FD4978" w:rsidTr="00FD4978">
        <w:trPr>
          <w:trHeight w:val="51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83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MX51GTYA yellow oryginał SHARP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18 000 stron</w:t>
            </w:r>
          </w:p>
        </w:tc>
      </w:tr>
      <w:tr w:rsidR="00FD4978" w:rsidTr="00FD4978">
        <w:trPr>
          <w:trHeight w:val="76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84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Folia do faxu Panasonic KX-FA 55A (2 szt. w opakowaniu)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50 m x 2</w:t>
            </w:r>
          </w:p>
        </w:tc>
      </w:tr>
      <w:tr w:rsidR="00FD4978" w:rsidTr="00FD4978">
        <w:trPr>
          <w:trHeight w:val="76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85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Toner SHARP MXC30GTB BLACK oryginał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6 000 stron</w:t>
            </w:r>
          </w:p>
        </w:tc>
      </w:tr>
      <w:tr w:rsidR="00FD4978" w:rsidTr="00FD4978">
        <w:trPr>
          <w:trHeight w:val="76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86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Toner SHARP MXC30GTC CYAN oryginał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6 000 stron</w:t>
            </w:r>
          </w:p>
        </w:tc>
      </w:tr>
      <w:tr w:rsidR="00FD4978" w:rsidTr="00FD4978">
        <w:trPr>
          <w:trHeight w:val="76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87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Toner SHARP MXC30GTM MAGENTA oryginał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6 000 stron</w:t>
            </w:r>
          </w:p>
        </w:tc>
      </w:tr>
      <w:tr w:rsidR="00FD4978" w:rsidTr="00FD4978">
        <w:trPr>
          <w:trHeight w:val="76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88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Toner SHARP MXC30GTY YELLOW oryginał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6 000 stron</w:t>
            </w:r>
          </w:p>
        </w:tc>
      </w:tr>
      <w:tr w:rsidR="00FD4978" w:rsidTr="00FD4978">
        <w:trPr>
          <w:trHeight w:val="51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89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Tusz HP 950 BLACK oryginał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 xml:space="preserve"> 2 500 stron</w:t>
            </w:r>
          </w:p>
        </w:tc>
      </w:tr>
      <w:tr w:rsidR="00FD4978" w:rsidTr="00FD4978">
        <w:trPr>
          <w:trHeight w:val="76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90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Tusz HP 951 KOLOR yellow, magenta, cyan oryginał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1 500 stron</w:t>
            </w:r>
          </w:p>
        </w:tc>
      </w:tr>
      <w:tr w:rsidR="00FD4978" w:rsidTr="00FD4978">
        <w:trPr>
          <w:trHeight w:val="51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91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Toner Panasonic KX-FAD472 oryginał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2 000 stron</w:t>
            </w:r>
          </w:p>
        </w:tc>
      </w:tr>
      <w:tr w:rsidR="00FD4978" w:rsidTr="00FD4978">
        <w:trPr>
          <w:trHeight w:val="51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92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Bęben Panasonic KX-FAD412E oryginał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6 000 stron</w:t>
            </w:r>
          </w:p>
        </w:tc>
      </w:tr>
      <w:tr w:rsidR="00FD4978" w:rsidTr="00FD4978">
        <w:trPr>
          <w:trHeight w:val="76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93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Toner HP CF 380 czarny oryginał LJ PRO M476nw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2 400 stron</w:t>
            </w:r>
          </w:p>
        </w:tc>
      </w:tr>
      <w:tr w:rsidR="00FD4978" w:rsidTr="00FD4978">
        <w:trPr>
          <w:trHeight w:val="76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94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Toner HP CF 380 cyan oryginał LJ PRO M476nw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2 700 stron</w:t>
            </w:r>
          </w:p>
        </w:tc>
      </w:tr>
      <w:tr w:rsidR="00FD4978" w:rsidTr="00FD4978">
        <w:trPr>
          <w:trHeight w:val="76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95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Toner HP CF 380 magenta oryginał LJ PRO M476nw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2 700 stron</w:t>
            </w:r>
          </w:p>
        </w:tc>
      </w:tr>
      <w:tr w:rsidR="00FD4978" w:rsidTr="00FD4978">
        <w:trPr>
          <w:trHeight w:val="76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96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Toner HP CF 380 yellow oryginał LJ PRO M476nw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2 700 stron</w:t>
            </w:r>
          </w:p>
        </w:tc>
      </w:tr>
      <w:tr w:rsidR="00FD4978" w:rsidTr="00FD4978">
        <w:trPr>
          <w:trHeight w:val="102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lastRenderedPageBreak/>
              <w:t>97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Tusz do plotera EPSON STYLUS PRO 9700 T6362 (niebieski, oryginał) poj. 700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700 ml</w:t>
            </w:r>
          </w:p>
        </w:tc>
      </w:tr>
      <w:tr w:rsidR="00FD4978" w:rsidTr="00FD4978">
        <w:trPr>
          <w:trHeight w:val="102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98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Tusz do plotera EPSON STYLUS PRO 9700 T6363 (czerwony, oryginał) poj. 700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700 ml</w:t>
            </w:r>
          </w:p>
        </w:tc>
      </w:tr>
      <w:tr w:rsidR="00FD4978" w:rsidTr="00FD4978">
        <w:trPr>
          <w:trHeight w:val="102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99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Tusz do plotera EPSON STYLUS PRO 9700 T6364 (żółty, oryginał) poj. 700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700 ml</w:t>
            </w:r>
          </w:p>
        </w:tc>
      </w:tr>
      <w:tr w:rsidR="00FD4978" w:rsidTr="00FD4978">
        <w:trPr>
          <w:trHeight w:val="127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Tusz do plotera EPSON STYLUS PRO 9700 T6361 (czarny fotograficzny, oryginał) poj. 700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700 ml</w:t>
            </w:r>
          </w:p>
        </w:tc>
      </w:tr>
      <w:tr w:rsidR="00FD4978" w:rsidTr="00FD4978">
        <w:trPr>
          <w:trHeight w:val="102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101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Tusz do plotera EPSON STYLUS PRO 9700 T6368 (czarny, oryginał) poj. 700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700 ml</w:t>
            </w:r>
          </w:p>
        </w:tc>
      </w:tr>
      <w:tr w:rsidR="00FD4978" w:rsidTr="00FD4978">
        <w:trPr>
          <w:trHeight w:val="541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102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Tusz black PGI-35 oryginal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9,3 ml</w:t>
            </w:r>
          </w:p>
        </w:tc>
      </w:tr>
      <w:tr w:rsidR="00FD4978" w:rsidTr="00FD4978">
        <w:trPr>
          <w:trHeight w:val="541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103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Tusz color CLI-36 oryginal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12 ml</w:t>
            </w:r>
          </w:p>
        </w:tc>
      </w:tr>
      <w:tr w:rsidR="00FD4978" w:rsidTr="00FD4978">
        <w:trPr>
          <w:trHeight w:val="51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459FC">
              <w:rPr>
                <w:rFonts w:ascii="Arial" w:hAnsi="Arial" w:cs="Arial"/>
                <w:b/>
                <w:bCs/>
                <w:color w:val="FF0000"/>
                <w:sz w:val="20"/>
              </w:rPr>
              <w:t>Zbiorniki na zużyty toner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</w:tr>
      <w:tr w:rsidR="00FD4978" w:rsidTr="00FD4978">
        <w:trPr>
          <w:trHeight w:val="25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97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MX270HB SHARP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</w:tr>
      <w:tr w:rsidR="00FD4978" w:rsidTr="00FD4978">
        <w:trPr>
          <w:trHeight w:val="25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98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MXC31HB SHARP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</w:tr>
      <w:tr w:rsidR="00FD4978" w:rsidTr="00FD4978">
        <w:trPr>
          <w:trHeight w:val="25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99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MX310HB SHARP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</w:tr>
      <w:tr w:rsidR="00FD4978" w:rsidTr="00FD4978">
        <w:trPr>
          <w:trHeight w:val="76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Pojemnik na zużyty tusz EPSON 9700 typ C12C890501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</w:tr>
      <w:tr w:rsidR="00FD4978" w:rsidTr="00FD4978">
        <w:trPr>
          <w:trHeight w:val="76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101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Pojemnik na zużyty tusz EPSON 9400 typ C12C890191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</w:tr>
      <w:tr w:rsidR="00FD4978" w:rsidTr="00FD4978">
        <w:trPr>
          <w:trHeight w:val="51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102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Pojemnik na zużyty toner MX2310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</w:tr>
      <w:tr w:rsidR="00FD4978" w:rsidTr="00FD4978">
        <w:trPr>
          <w:trHeight w:val="51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103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Pojemnik na zużyty toner SHARP MX510HB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</w:tr>
      <w:tr w:rsidR="00FD4978" w:rsidTr="00FD4978">
        <w:trPr>
          <w:trHeight w:val="102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104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Waste toner Kit for KIP 800 series oryginał (opakowanie zawiera 4 szt.)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op.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</w:tr>
    </w:tbl>
    <w:p w:rsidR="001E62AA" w:rsidRDefault="001E62AA" w:rsidP="001E62AA">
      <w:pPr>
        <w:spacing w:line="360" w:lineRule="auto"/>
        <w:jc w:val="both"/>
        <w:rPr>
          <w:color w:val="000000"/>
          <w:sz w:val="22"/>
          <w:szCs w:val="22"/>
        </w:rPr>
      </w:pPr>
    </w:p>
    <w:p w:rsidR="001E62AA" w:rsidRDefault="001E62AA" w:rsidP="001E62AA">
      <w:pPr>
        <w:spacing w:line="36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Dostarczone produkty muszą być oryginalnie opakowane. Nie jest dopuszczalne dostarczenie „dwupaków”, chyba, że przy konkretnej pozycji widnieje zapis, iż „dwupaki” są dopuszczalne.</w:t>
      </w:r>
    </w:p>
    <w:p w:rsidR="001E62AA" w:rsidRDefault="001E62AA" w:rsidP="001E62AA">
      <w:pPr>
        <w:spacing w:line="360" w:lineRule="auto"/>
        <w:jc w:val="both"/>
        <w:rPr>
          <w:color w:val="000000"/>
          <w:sz w:val="22"/>
          <w:szCs w:val="22"/>
        </w:rPr>
      </w:pPr>
    </w:p>
    <w:p w:rsidR="001E62AA" w:rsidRDefault="001E62AA" w:rsidP="001E62AA">
      <w:pPr>
        <w:spacing w:line="360" w:lineRule="auto"/>
        <w:jc w:val="both"/>
        <w:rPr>
          <w:color w:val="000000"/>
          <w:sz w:val="22"/>
          <w:szCs w:val="22"/>
        </w:rPr>
      </w:pPr>
    </w:p>
    <w:p w:rsidR="001E62AA" w:rsidRDefault="001E62AA" w:rsidP="001E62AA">
      <w:pPr>
        <w:spacing w:line="360" w:lineRule="auto"/>
        <w:jc w:val="both"/>
        <w:rPr>
          <w:color w:val="000000"/>
          <w:sz w:val="22"/>
          <w:szCs w:val="22"/>
        </w:rPr>
      </w:pPr>
    </w:p>
    <w:p w:rsidR="001E62AA" w:rsidRDefault="001E62AA" w:rsidP="001E62AA">
      <w:pPr>
        <w:spacing w:line="360" w:lineRule="auto"/>
        <w:jc w:val="both"/>
        <w:rPr>
          <w:color w:val="000000"/>
          <w:sz w:val="22"/>
          <w:szCs w:val="22"/>
        </w:rPr>
      </w:pPr>
    </w:p>
    <w:p w:rsidR="001E62AA" w:rsidRDefault="001E62AA" w:rsidP="001E62AA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- Zadanie 2- artykułów biurowych</w:t>
      </w:r>
    </w:p>
    <w:tbl>
      <w:tblPr>
        <w:tblW w:w="82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5531"/>
        <w:gridCol w:w="708"/>
        <w:gridCol w:w="1418"/>
      </w:tblGrid>
      <w:tr w:rsidR="006459FC" w:rsidRPr="006459FC" w:rsidTr="00FD4978">
        <w:trPr>
          <w:trHeight w:val="52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459FC">
              <w:rPr>
                <w:rFonts w:ascii="Arial" w:hAnsi="Arial" w:cs="Arial"/>
                <w:b/>
                <w:bCs/>
                <w:color w:val="FF0000"/>
                <w:sz w:val="20"/>
              </w:rPr>
              <w:t>L.p.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459FC">
              <w:rPr>
                <w:rFonts w:ascii="Arial" w:hAnsi="Arial" w:cs="Arial"/>
                <w:b/>
                <w:bCs/>
                <w:color w:val="FF0000"/>
                <w:sz w:val="20"/>
              </w:rPr>
              <w:t>Nazwa asortymentu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459FC">
              <w:rPr>
                <w:rFonts w:ascii="Arial" w:hAnsi="Arial" w:cs="Arial"/>
                <w:b/>
                <w:bCs/>
                <w:color w:val="FF0000"/>
                <w:sz w:val="20"/>
              </w:rPr>
              <w:t>j.m.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459FC">
              <w:rPr>
                <w:rFonts w:ascii="Arial" w:hAnsi="Arial" w:cs="Arial"/>
                <w:b/>
                <w:bCs/>
                <w:color w:val="FF0000"/>
                <w:sz w:val="20"/>
              </w:rPr>
              <w:t>Ilość</w:t>
            </w:r>
          </w:p>
        </w:tc>
      </w:tr>
      <w:tr w:rsidR="006459FC" w:rsidRPr="006459FC" w:rsidTr="00FD4978">
        <w:trPr>
          <w:trHeight w:val="5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Papier xero A4; gramatura 77-83 g/m2, białość (CIE) 143-156, wilgotność 3,5-5,3%, grubość µm 103-109, gładkość 150-250 (wg metod Bendtsena), nieprzeźroczystość 90-95, ryza=500 ark.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ryza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2000</w:t>
            </w:r>
          </w:p>
        </w:tc>
      </w:tr>
      <w:tr w:rsidR="006459FC" w:rsidRPr="006459FC" w:rsidTr="00FD4978">
        <w:trPr>
          <w:trHeight w:val="76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Papier xero A3; gramatura 80 g/m2 +/-2, białość (CIE) 161 +/-2, wilgotność 4,0 +/- 0,5%, grubość µm 108 +/-3, gładkość cm3/min 180 +/-50 (wg metod Bendtsena), nieprzeźroczystość min 93 +/- 2/-1, ryza=500 ark.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ryza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150</w:t>
            </w:r>
          </w:p>
        </w:tc>
      </w:tr>
      <w:tr w:rsidR="006459FC" w:rsidRPr="006459FC" w:rsidTr="00FD4978">
        <w:trPr>
          <w:trHeight w:val="111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Segregator format: A4; szerokość grzbietu: 75mm/ 50mm; grubość kartonu: min. 2mm+/-1; 2 ringowy; wykonany z tektury pokrytej folią polipropylenową lub folią o podobnych właściwościach; metalowa dźwignia z dociskiem; bez metalowych okuć; na grzbiecie min. 1 wzmocniony otwór na palec; na grzbiecie dwustronna wymienna etykieta znajdująca się w przezroczystej kieszeni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400</w:t>
            </w:r>
          </w:p>
        </w:tc>
      </w:tr>
      <w:tr w:rsidR="006459FC" w:rsidRPr="006459FC" w:rsidTr="00FD4978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Skoroszyty tekturowe wykonane z kartonu 280g/m2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300</w:t>
            </w:r>
          </w:p>
        </w:tc>
      </w:tr>
      <w:tr w:rsidR="006459FC" w:rsidRPr="006459FC" w:rsidTr="00FD4978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 xml:space="preserve">Skoroszyty na zawieszkę tekturowe kolorowe </w:t>
            </w:r>
            <w:r w:rsidRPr="006459FC">
              <w:rPr>
                <w:rFonts w:ascii="Arial" w:hAnsi="Arial" w:cs="Arial"/>
                <w:color w:val="FF0000"/>
                <w:sz w:val="20"/>
                <w:vertAlign w:val="superscript"/>
              </w:rPr>
              <w:t>1</w:t>
            </w:r>
            <w:r w:rsidRPr="006459FC">
              <w:rPr>
                <w:rFonts w:ascii="Arial" w:hAnsi="Arial" w:cs="Arial"/>
                <w:color w:val="FF0000"/>
                <w:sz w:val="20"/>
              </w:rPr>
              <w:t>/</w:t>
            </w:r>
            <w:r w:rsidRPr="006459FC">
              <w:rPr>
                <w:rFonts w:ascii="Arial" w:hAnsi="Arial" w:cs="Arial"/>
                <w:color w:val="FF0000"/>
                <w:sz w:val="20"/>
                <w:vertAlign w:val="subscrip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300</w:t>
            </w:r>
          </w:p>
        </w:tc>
      </w:tr>
      <w:tr w:rsidR="006459FC" w:rsidRPr="006459FC" w:rsidTr="00FD4978">
        <w:trPr>
          <w:trHeight w:val="81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Skoroszyt miękki A4; metalowe wąsy; przezroczysta przednia okładka; tylna okładka i grzbiet kolorowy, wyciągany pasek do opisania zawartości skoroszytu; wykonany z folii PP/PVC; boczna perforacja umożliwiająca wpięcie do segregatora; zaokrąglone rogi okładek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400</w:t>
            </w:r>
          </w:p>
        </w:tc>
      </w:tr>
      <w:tr w:rsidR="006459FC" w:rsidRPr="006459FC" w:rsidTr="00FD4978">
        <w:trPr>
          <w:trHeight w:val="76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Skoroszyt miękki A4; metalowe wąsy; przezroczysta przednia okładka; tylna okładka i grzbiet kolorowy, wyciągany pasek do opisania zawartości skoroszytu; wykonany z folii PP/PVC; bez bocznej perforacji umożliwiającej wpięcie do segregatora; zaokrąglone rogi okładek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300</w:t>
            </w:r>
          </w:p>
        </w:tc>
      </w:tr>
      <w:tr w:rsidR="006459FC" w:rsidRPr="006459FC" w:rsidTr="00FD4978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Teczki A4; gramatura: min 250g/m2; rodzaj tworzywa: karton, 3 klapy; rodzaj zamknięcia: wiązane tasiemką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700</w:t>
            </w: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Teczki A4; gramatura min 250g/m2; różne kolory; rodzaj tworzywa: karton lakierowany; 3 klapy; rodzaj zamknięcia: gumka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400</w:t>
            </w: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Teczki skrzydłowe (powlekane) A4 wykonana z utwardzonego kartonu; pokryta folią PP; zamykana na gumkę; posiada 3 skrzydła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100</w:t>
            </w: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Koszulki do akt A4 wykonane z folii PP; antystatyczne; antyrefleksyjne; grubość foli 120 mic; z możliwością włożenia do segregatora; otwierana z góry; wzmocniony pasek z perforacją; opakowanie: 100 sztuk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500</w:t>
            </w:r>
          </w:p>
        </w:tc>
      </w:tr>
      <w:tr w:rsidR="006459FC" w:rsidRPr="006459FC" w:rsidTr="00FD4978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Obwoluty A4 (sztywne, przezroczyste)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200</w:t>
            </w:r>
          </w:p>
        </w:tc>
      </w:tr>
      <w:tr w:rsidR="006459FC" w:rsidRPr="006459FC" w:rsidTr="00FD4978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Koperty C4 (duże) białe samoprzylepne z paskiem zaklejane na krótkim boku op. 250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12</w:t>
            </w:r>
          </w:p>
        </w:tc>
      </w:tr>
      <w:tr w:rsidR="006459FC" w:rsidRPr="006459FC" w:rsidTr="00FD4978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Koperty C5 (średnie) białe samoprzylepne z paskiem zaklejane po długim boku op. 500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</w:t>
            </w:r>
          </w:p>
        </w:tc>
      </w:tr>
      <w:tr w:rsidR="006459FC" w:rsidRPr="006459FC" w:rsidTr="00FD4978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Koperty C6 (małe) białe samoprzylepne z paskiem zaklejane na długim boku op. 1000szt.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</w:t>
            </w:r>
          </w:p>
        </w:tc>
      </w:tr>
      <w:tr w:rsidR="006459FC" w:rsidRPr="006459FC" w:rsidTr="00FD4978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Koperty białe DL 110x220mm zaklejane na długim boku z prawym okienkiem op. 1000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</w:t>
            </w:r>
          </w:p>
        </w:tc>
      </w:tr>
      <w:tr w:rsidR="006459FC" w:rsidRPr="006459FC" w:rsidTr="00FD4978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Koperta C4 biała obustronnie rozszerzona 6 cm, z samoklejącym paskiem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200</w:t>
            </w:r>
          </w:p>
        </w:tc>
      </w:tr>
      <w:tr w:rsidR="006459FC" w:rsidRPr="006459FC" w:rsidTr="00FD4978">
        <w:trPr>
          <w:trHeight w:val="76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Klej biurowy w tubce; wielkość opakowania 20g +/-2g; przeznaczony do klejenia papieru, tektury oraz fotografii; szybkoschnący, nie marszczy papieru; bezwonny; bezzapachowy; usuwalny za pomocą wody; min. 1 rok bez utraty właściwości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100</w:t>
            </w:r>
          </w:p>
        </w:tc>
      </w:tr>
      <w:tr w:rsidR="006459FC" w:rsidRPr="006459FC" w:rsidTr="00FD4978">
        <w:trPr>
          <w:trHeight w:val="76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lastRenderedPageBreak/>
              <w:t>19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Długopisy z wymiennym wkładem; wymienny wkład wielkopojemny; metalowa końcówka; metalowy klip; grubość pisania od 0,5mm do 0,8mm; długość linii pisania: min 2 500m; kolory: czarny, niebieski, kolorowe; nie gorsze niż Karin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1 500</w:t>
            </w: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Długopisy żelowe z wymiennym wkładem; grubość linii pisania: od 0,27mm do 0,6mm; metalowa końcówka; długość linii pisania: min 600m; kolory: czarny, niebieski, kolorowe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300</w:t>
            </w: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Spinacze małe; ocynkowane spinacze zakończone kulką, zaokrąglone, długość od 23mm do 25, w opakowaniu 100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 xml:space="preserve">op.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300</w:t>
            </w:r>
          </w:p>
        </w:tc>
      </w:tr>
      <w:tr w:rsidR="006459FC" w:rsidRPr="006459FC" w:rsidTr="00FD4978">
        <w:trPr>
          <w:trHeight w:val="34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Spinacze duże; ocynkowane spinacze zakończone kulka, zaokrąglone, długość do 50mm, w opakowaniu 125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30</w:t>
            </w:r>
          </w:p>
        </w:tc>
      </w:tr>
      <w:tr w:rsidR="006459FC" w:rsidRPr="006459FC" w:rsidTr="00FD4978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Zszywki 24/6; wykonane ze stali, w opakowaniu 10 sztuk po 100 zszywek; opakowanie: 1 000szt.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300</w:t>
            </w:r>
          </w:p>
        </w:tc>
      </w:tr>
      <w:tr w:rsidR="006459FC" w:rsidRPr="006459FC" w:rsidTr="00FD4978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Zszywki 23/10; wykonane ze stali; w opakowaniu 10 sztuk po 100 zszywek; opakowanie: 1 000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20</w:t>
            </w:r>
          </w:p>
        </w:tc>
      </w:tr>
      <w:tr w:rsidR="006459FC" w:rsidRPr="006459FC" w:rsidTr="00FD4978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Zszywki 23/15; wykonane ze stali; w opakowaniu 10 sztuk po 100 zszywek; opakowanie: 1 000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</w:t>
            </w:r>
          </w:p>
        </w:tc>
      </w:tr>
      <w:tr w:rsidR="006459FC" w:rsidRPr="006459FC" w:rsidTr="00FD4978">
        <w:trPr>
          <w:trHeight w:val="10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Zakreślacz fluoresencyjny; pigmentowy atrament na bazie wodnej; nierozmazujący tusz; przeznaczony do wszystkich rodzajów papieru; gumowane boki obudowy; plastikowa obudowa w kolorze atramentu/tuszu; pozostawiony bez skuwki nie zasycha przez min 4 godziny; długość linii pisania min 200m; grubość linii pisania od 1mm do 5mm; dostępny w 4 floresencyjnych kolorach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300</w:t>
            </w: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Marker olejowy czarny, biały z okrągłą końcówką, możliwość pisania po każdej gładkiej powierzchni; skuwka w kolorze tuszu; grubość linii pisania od 2mm do 3mm; minimalna długość linii pisania: 240m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150</w:t>
            </w:r>
          </w:p>
        </w:tc>
      </w:tr>
      <w:tr w:rsidR="006459FC" w:rsidRPr="006459FC" w:rsidTr="00FD4978">
        <w:trPr>
          <w:trHeight w:val="61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Cienkopisy 3 kolory: czarny, zielony, czerwony; do pisania po wszystkich rodzajach papieru; bezpieczna wentylowana skuwka z metalowym klipem; grubość linii pisania od 0,3mm do 0,5mm; długość linii pisania min 1250m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150</w:t>
            </w:r>
          </w:p>
        </w:tc>
      </w:tr>
      <w:tr w:rsidR="006459FC" w:rsidRPr="006459FC" w:rsidTr="00FD4978">
        <w:trPr>
          <w:trHeight w:val="11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Foliopis permanentny, wodoodporny do pisania na gładkich powierzchniach, bezzapachowy tusz, który się nie rozmazuje; szybkoschnący; odporny na ścieranie; ma intensywne kolory, nieblaknące; może pozostawać bez skuwki przez 2 dni bez wysychania; nasadka z praktycznym klipem; grubość linii pisania: M-1,0 i 1,5; dostępny w 4 kolorach (Ow tym czarnym i niebieskim); pojemność tuszu min 2 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150</w:t>
            </w: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Taśma samoprzylepna przeźroczysta pokryta klejem akrylowym; szerokość:20mm +/-1mm; długość minimalna 30m; wykonana z polipropylenu; z paskiem ułatwiającym otwarcie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150</w:t>
            </w: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Taśma pakowa samoprzylepna brązowa pokryta klejem akrylowym; szerokość:50mm +/-2mm; długość minimalna 60m; wykonana z polipropylenu; z paskiem ułatwiającym otwarcie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100</w:t>
            </w:r>
          </w:p>
        </w:tc>
      </w:tr>
      <w:tr w:rsidR="006459FC" w:rsidRPr="006459FC" w:rsidTr="00FD4978">
        <w:trPr>
          <w:trHeight w:val="7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32</w:t>
            </w:r>
          </w:p>
        </w:tc>
        <w:tc>
          <w:tcPr>
            <w:tcW w:w="5531" w:type="dxa"/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Korektor w taśmie. Wygodny, suchy korektor zapewniający możliwość natychmiastowego pisania. Bez rozpuszczalnika. Doskonałe rezultaty na papierze o dowolnej jakości. Długość taśmy: 8,5 m. Szerokość taśmy: 4,2 mm.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50</w:t>
            </w:r>
          </w:p>
        </w:tc>
      </w:tr>
      <w:tr w:rsidR="006459FC" w:rsidRPr="006459FC" w:rsidTr="00FD4978">
        <w:trPr>
          <w:trHeight w:val="76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33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Bloczek średni; rozmiar minimalnie: 76x76mm +/-1mm; każda karteczka nasączona klejem wdłuż jednej krawędzi, każdy bloczek zabezpieczony folią z paskiem ułatwiającym otwieranie, w bloczku min. 90 karteczek, w kolorze żółtym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800</w:t>
            </w: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lastRenderedPageBreak/>
              <w:t>34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Tusz do stempli; buteleczka wykonana z plastiku z aplikatorem, nakrętka w kolorze tuszu, pojemność butelki: 30ml+/-2, tusz na bazie wody, dostępny w kolorach czerwonym, niebieskim i czarnym, szybkoschnący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30</w:t>
            </w:r>
          </w:p>
        </w:tc>
      </w:tr>
      <w:tr w:rsidR="006459FC" w:rsidRPr="006459FC" w:rsidTr="00FD4978">
        <w:trPr>
          <w:trHeight w:val="76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Pudło archiwizacyjne wykonane z twardej tektury falistej do przechowywania dokumentów A4; możliwość ustawienia kartonu poziomo lub pionowo; miejsce do opisu zawartości; posiadający otwory ułatwiające przenoszenie kartonu; wymiary: 20 x 35,5 x 25 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400</w:t>
            </w:r>
          </w:p>
        </w:tc>
      </w:tr>
      <w:tr w:rsidR="006459FC" w:rsidRPr="006459FC" w:rsidTr="00FD4978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Płyty CD-R (w kopercie); jednorazowy zapis; pojemność 700MB; maksymalna prędkość zapisu min. 52x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200</w:t>
            </w:r>
          </w:p>
        </w:tc>
      </w:tr>
      <w:tr w:rsidR="006459FC" w:rsidRPr="006459FC" w:rsidTr="00FD4978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Płyty DVD-R/DVD+R (w kopercie); jednokrotny zapis, pojemność min. 4,7GB; maksymalna prędkość zapisu min, 16x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300</w:t>
            </w: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Nożyczki wykonane ze stali nierdzewnej, rączka metalowa, wyprofilowana rękojeść, hartowane ostrze, długość: 15-18 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50</w:t>
            </w:r>
          </w:p>
        </w:tc>
      </w:tr>
      <w:tr w:rsidR="006459FC" w:rsidRPr="006459FC" w:rsidTr="00FD4978">
        <w:trPr>
          <w:trHeight w:val="76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Zeszyt A-4 w twardej obudowie; kartki w kolorze białym w niebieską kratkę o wymiarach 5x5mm; szyty po dłuższym boku z lewej strony, po prawej stronie czerwony margines na 2cm, gramatura: 60g/m2+/-5; 96 kartkowy, dostępny w różnych kolorach i motywach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100</w:t>
            </w:r>
          </w:p>
        </w:tc>
      </w:tr>
      <w:tr w:rsidR="006459FC" w:rsidRPr="006459FC" w:rsidTr="00FD4978">
        <w:trPr>
          <w:trHeight w:val="76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Zeszyt A5 w miękkiej oprawie; kartki w kolorze białym w niebieską kratkę o wymiarach 5x5mm; szyty po dłuższym boku z lewej strony; po prawej stronie czerwony margines na 2 cm, gramatura: 60g/m2; 80 kartkowy, dostępny w różnych kolorach i motywach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100</w:t>
            </w:r>
          </w:p>
        </w:tc>
      </w:tr>
      <w:tr w:rsidR="006459FC" w:rsidRPr="006459FC" w:rsidTr="00FD4978">
        <w:trPr>
          <w:trHeight w:val="76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Zakładki indeksujące, rozmiar minimalny: 12x24mm; wykonane z polipropylenu; grubość minimalna: 50 mic.; samoprzylepne; wielorazowego użytku; możliwość pisania po karteczkach; ilość minimalna karteczek w bloczku: 30 szt.; ilość bloczków: 4 szt.; różne kolory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20</w:t>
            </w:r>
          </w:p>
        </w:tc>
      </w:tr>
      <w:tr w:rsidR="006459FC" w:rsidRPr="006459FC" w:rsidTr="00FD4978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Rozszywacz uniwersalny, metalowy, z plastikową obudową. Przeznaczony do wszystkich rodzajów zszywek.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30</w:t>
            </w: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Zszywacz metalowy mechanizm; plastikowe ramię; antypoślizgowy spód; na zszywki w rozmiarze 24/6 oraz 24/8; zszywa jednorazowo min. 25 kartek; głębokość wsunięcia kartki: min. 45mm.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50</w:t>
            </w:r>
          </w:p>
        </w:tc>
      </w:tr>
      <w:tr w:rsidR="006459FC" w:rsidRPr="006459FC" w:rsidTr="00FD4978">
        <w:trPr>
          <w:trHeight w:val="5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Dziurkacz wykonany z metalu; antypoślizgowa nakładka nierysująca mebli; odległość między dziurkami: 80mm; średnica dziurek:5,5mm; dziurkujący jednorazowo do 40 kartek; pojemnik na odpadki; ogranicznik formatu:A4,A5,A6.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50</w:t>
            </w:r>
          </w:p>
        </w:tc>
      </w:tr>
      <w:tr w:rsidR="006459FC" w:rsidRPr="006459FC" w:rsidTr="00FD4978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Woreczki strunowe 120 x 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5 000</w:t>
            </w:r>
          </w:p>
        </w:tc>
      </w:tr>
      <w:tr w:rsidR="006459FC" w:rsidRPr="006459FC" w:rsidTr="00FD4978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Woreczki strunowe 150 x 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3 000</w:t>
            </w: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Gumki polimerowa dwustronna do ścierania wkładu grafitowego i długopisowego do wszystkich rodzajów papieru, wymiary: 30-50mm x 15-25mm x 10-15mm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50</w:t>
            </w:r>
          </w:p>
        </w:tc>
      </w:tr>
      <w:tr w:rsidR="006459FC" w:rsidRPr="006459FC" w:rsidTr="00FD4978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Temperówka metalowa pojedyncza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50</w:t>
            </w: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Ołówki wykonane z drewna; twardość grafitu: HB; klejony grafit; przekrój-sześcioboczny lub okrągły; posiadający gumkę do ścierania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100</w:t>
            </w: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Blok w kratkę A4; otwierany do góry, wzdłuż krótszego boku, kartki w kolorze białym w niebieską kratkę o wymiarze 5x5mm; w miękkiej oprawie; gramatura: 60g/m2+/-5; 100 kartkowy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100</w:t>
            </w: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Blok w kratkę A5; otwierany do góry, wzdłuż krótszego boku, kartki w kolorze białym w niebieską kratkę o wymiarze 5x5mm; w miękkiej oprawie; gramatura: 60g/m2+/-5; 100 kartkowy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100</w:t>
            </w:r>
          </w:p>
        </w:tc>
      </w:tr>
      <w:tr w:rsidR="006459FC" w:rsidRPr="006459FC" w:rsidTr="00FD4978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lastRenderedPageBreak/>
              <w:t>52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 xml:space="preserve">Linijka skala: 30cm, wykonana z polistyrenu, nieścieralna skala, podziałka co jeden mm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30</w:t>
            </w:r>
          </w:p>
        </w:tc>
      </w:tr>
      <w:tr w:rsidR="006459FC" w:rsidRPr="006459FC" w:rsidTr="00FD4978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Papier przylepny A4 (op.= 100 arkuszy)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</w:t>
            </w:r>
          </w:p>
        </w:tc>
      </w:tr>
      <w:tr w:rsidR="006459FC" w:rsidRPr="006459FC" w:rsidTr="00FD4978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Papier satynowy A4 250 g/m</w:t>
            </w:r>
            <w:r w:rsidRPr="006459FC">
              <w:rPr>
                <w:rFonts w:ascii="Arial" w:hAnsi="Arial" w:cs="Arial"/>
                <w:color w:val="FF0000"/>
                <w:sz w:val="20"/>
                <w:vertAlign w:val="superscript"/>
              </w:rPr>
              <w:t>2</w:t>
            </w:r>
            <w:r w:rsidRPr="006459FC">
              <w:rPr>
                <w:rFonts w:ascii="Arial" w:hAnsi="Arial" w:cs="Arial"/>
                <w:color w:val="FF0000"/>
                <w:sz w:val="20"/>
              </w:rPr>
              <w:t xml:space="preserve"> (op.= 250 arkuszy)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</w:t>
            </w:r>
          </w:p>
        </w:tc>
      </w:tr>
      <w:tr w:rsidR="006459FC" w:rsidRPr="006459FC" w:rsidTr="00FD4978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 xml:space="preserve">Szuflada na biurko transparentna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50</w:t>
            </w:r>
          </w:p>
        </w:tc>
      </w:tr>
      <w:tr w:rsidR="006459FC" w:rsidRPr="006459FC" w:rsidTr="00FD4978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Papier foto do drukarki laserowej A4 250 g/m</w:t>
            </w:r>
            <w:r w:rsidRPr="006459FC">
              <w:rPr>
                <w:rFonts w:ascii="Arial" w:hAnsi="Arial" w:cs="Arial"/>
                <w:color w:val="FF0000"/>
                <w:sz w:val="20"/>
                <w:vertAlign w:val="superscript"/>
              </w:rPr>
              <w:t>2</w:t>
            </w:r>
            <w:r w:rsidRPr="006459FC">
              <w:rPr>
                <w:rFonts w:ascii="Arial" w:hAnsi="Arial" w:cs="Arial"/>
                <w:color w:val="FF0000"/>
                <w:sz w:val="20"/>
              </w:rPr>
              <w:t xml:space="preserve"> (op.= 250 arkuszy)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15</w:t>
            </w:r>
          </w:p>
        </w:tc>
      </w:tr>
      <w:tr w:rsidR="006459FC" w:rsidRPr="006459FC" w:rsidTr="00FD4978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Papier satynowy A3 250 g/m</w:t>
            </w:r>
            <w:r w:rsidRPr="006459FC">
              <w:rPr>
                <w:rFonts w:ascii="Arial" w:hAnsi="Arial" w:cs="Arial"/>
                <w:color w:val="FF0000"/>
                <w:sz w:val="20"/>
                <w:vertAlign w:val="superscript"/>
              </w:rPr>
              <w:t>2</w:t>
            </w:r>
            <w:r w:rsidRPr="006459FC">
              <w:rPr>
                <w:rFonts w:ascii="Arial" w:hAnsi="Arial" w:cs="Arial"/>
                <w:color w:val="FF0000"/>
                <w:sz w:val="20"/>
              </w:rPr>
              <w:t xml:space="preserve"> (op.= 250 arkuszy)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6</w:t>
            </w:r>
          </w:p>
        </w:tc>
      </w:tr>
      <w:tr w:rsidR="00FD4978" w:rsidRPr="006459FC" w:rsidTr="00FD4978">
        <w:trPr>
          <w:trHeight w:val="6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Papier xero A5; gramatura 77-83 g/m², białość (CIE) 143-156, wilgotność 3,5-5,3%, grubość µm 103-109, gładkość 150-250 (wg metod Bendtsena), nieprzeźroczystość 90-95, ryza=500 ark.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ryza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20</w:t>
            </w:r>
          </w:p>
        </w:tc>
      </w:tr>
    </w:tbl>
    <w:p w:rsidR="001E62AA" w:rsidRPr="006459FC" w:rsidRDefault="001E62AA" w:rsidP="001E62AA">
      <w:pPr>
        <w:spacing w:line="360" w:lineRule="auto"/>
        <w:jc w:val="both"/>
        <w:rPr>
          <w:color w:val="FF0000"/>
          <w:sz w:val="22"/>
          <w:szCs w:val="22"/>
        </w:rPr>
      </w:pPr>
    </w:p>
    <w:p w:rsidR="001E62AA" w:rsidRPr="006459FC" w:rsidRDefault="001E62AA" w:rsidP="001E62AA">
      <w:pPr>
        <w:spacing w:line="360" w:lineRule="auto"/>
        <w:jc w:val="both"/>
        <w:rPr>
          <w:color w:val="FF0000"/>
          <w:sz w:val="22"/>
          <w:szCs w:val="22"/>
        </w:rPr>
      </w:pPr>
      <w:r w:rsidRPr="006459FC">
        <w:rPr>
          <w:color w:val="FF0000"/>
          <w:sz w:val="22"/>
          <w:szCs w:val="22"/>
        </w:rPr>
        <w:t>- Zadanie 3- materiałów do poligrafii</w:t>
      </w:r>
    </w:p>
    <w:tbl>
      <w:tblPr>
        <w:tblW w:w="80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5441"/>
        <w:gridCol w:w="709"/>
        <w:gridCol w:w="1417"/>
      </w:tblGrid>
      <w:tr w:rsidR="006459FC" w:rsidRPr="006459FC" w:rsidTr="00FD4978">
        <w:trPr>
          <w:trHeight w:val="51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459FC">
              <w:rPr>
                <w:rFonts w:ascii="Arial" w:hAnsi="Arial" w:cs="Arial"/>
                <w:b/>
                <w:bCs/>
                <w:color w:val="FF0000"/>
                <w:sz w:val="20"/>
              </w:rPr>
              <w:t>L.p.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459FC">
              <w:rPr>
                <w:rFonts w:ascii="Arial" w:hAnsi="Arial" w:cs="Arial"/>
                <w:b/>
                <w:bCs/>
                <w:color w:val="FF0000"/>
                <w:sz w:val="20"/>
              </w:rPr>
              <w:t>Nazwa asortymentu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459FC">
              <w:rPr>
                <w:rFonts w:ascii="Arial" w:hAnsi="Arial" w:cs="Arial"/>
                <w:b/>
                <w:bCs/>
                <w:color w:val="FF0000"/>
                <w:sz w:val="20"/>
              </w:rPr>
              <w:t>j.m.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459FC">
              <w:rPr>
                <w:rFonts w:ascii="Arial" w:hAnsi="Arial" w:cs="Arial"/>
                <w:b/>
                <w:bCs/>
                <w:color w:val="FF0000"/>
                <w:sz w:val="20"/>
              </w:rPr>
              <w:t>Ilość</w:t>
            </w: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Papier do plotera w rolce 610 mm 90 g/qm dł. 175m gilza 3"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20</w:t>
            </w: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Papier do plotera w rolce 297 mm 90 g/qm dł. 100m gilza 3"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</w:t>
            </w:r>
          </w:p>
        </w:tc>
      </w:tr>
      <w:tr w:rsidR="006459FC" w:rsidRPr="006459FC" w:rsidTr="00FD4978">
        <w:trPr>
          <w:trHeight w:val="255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Papier do plotera w rolce 420 mm 90g/gm dł. 100m gilza 3"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</w:t>
            </w: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Papier do plotera w rolce 841 mm 90g/gm dł. 175m  gilza 3"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40</w:t>
            </w:r>
          </w:p>
        </w:tc>
      </w:tr>
      <w:tr w:rsidR="006459FC" w:rsidRPr="006459FC" w:rsidTr="00FD4978">
        <w:trPr>
          <w:trHeight w:val="255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Folia przylepna błyszcząca biała A4 (op.= 100 arkuszy)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op.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60</w:t>
            </w:r>
          </w:p>
        </w:tc>
      </w:tr>
      <w:tr w:rsidR="006459FC" w:rsidRPr="006459FC" w:rsidTr="00FD4978">
        <w:trPr>
          <w:trHeight w:val="765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6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Folia przylepna matowa biała (vinyl) szer. 106,7cm, 30m w rolce gilza 2" oraz 3" do drukarki atramentowej EPSON 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7</w:t>
            </w: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7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Folia przylepna połysk biała, niebieska (520 EF), matowa czarna w rolce szer. 1,23m, dł. 50m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</w:t>
            </w: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8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Folia połysk do laminowania szer. 630mm, 125mikro, rolka 200m, średnica wewn. 58mm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30</w:t>
            </w: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9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Folia do laminowania szer. 1000mm, 125 mikro, rolka 100m, średnica wewn. 76mm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</w:t>
            </w: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Folia połysk do laminowania A4,2 x 100 mikro (op.= 100 arkuszy)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op.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</w:t>
            </w: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11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Folia połysk do laminowania A3 x 100 mikro (op.= 100 arkuszy)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op.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</w:t>
            </w: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12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Folia połysk do laminowania A5 x 100 mikro (op.= 100 arkuszy)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op.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</w:t>
            </w: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13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Folia połysk do laminowania A6 x 100 mikro (op.= 100 arkuszy)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op.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</w:t>
            </w:r>
          </w:p>
        </w:tc>
      </w:tr>
      <w:tr w:rsidR="006459FC" w:rsidRPr="006459FC" w:rsidTr="00FD4978">
        <w:trPr>
          <w:trHeight w:val="255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14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Papier przylepny biały A4  (op=100 arkuszy)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op.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</w:t>
            </w:r>
          </w:p>
        </w:tc>
      </w:tr>
      <w:tr w:rsidR="006459FC" w:rsidRPr="006459FC" w:rsidTr="00FD4978">
        <w:trPr>
          <w:trHeight w:val="315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15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Folia przylepna przezroczysta 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op.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</w:t>
            </w:r>
          </w:p>
        </w:tc>
      </w:tr>
    </w:tbl>
    <w:p w:rsidR="001E62AA" w:rsidRDefault="001E62AA" w:rsidP="001E62AA">
      <w:pPr>
        <w:spacing w:line="360" w:lineRule="auto"/>
        <w:jc w:val="both"/>
        <w:rPr>
          <w:color w:val="000000"/>
          <w:sz w:val="22"/>
          <w:szCs w:val="22"/>
        </w:rPr>
      </w:pPr>
    </w:p>
    <w:p w:rsidR="001E62AA" w:rsidRDefault="001E62AA" w:rsidP="001E62AA">
      <w:pPr>
        <w:spacing w:line="360" w:lineRule="auto"/>
        <w:jc w:val="both"/>
        <w:rPr>
          <w:color w:val="FF0000"/>
          <w:sz w:val="22"/>
          <w:szCs w:val="22"/>
        </w:rPr>
      </w:pPr>
      <w:r>
        <w:rPr>
          <w:color w:val="000000"/>
          <w:sz w:val="22"/>
          <w:szCs w:val="22"/>
        </w:rPr>
        <w:t xml:space="preserve">dla </w:t>
      </w:r>
      <w:r>
        <w:rPr>
          <w:iCs/>
          <w:sz w:val="22"/>
          <w:szCs w:val="28"/>
        </w:rPr>
        <w:t>PKP Szybka Kolej Miejska w Trójmieście Sp. z o.o.</w:t>
      </w:r>
    </w:p>
    <w:p w:rsidR="001E62AA" w:rsidRDefault="001E62AA" w:rsidP="001E62AA">
      <w:pPr>
        <w:pStyle w:val="Nagwek5"/>
        <w:spacing w:line="360" w:lineRule="auto"/>
        <w:rPr>
          <w:rStyle w:val="Odwoaniedokomentarza"/>
          <w:rFonts w:ascii="Times New Roman" w:hAnsi="Times New Roman"/>
          <w:sz w:val="22"/>
        </w:rPr>
      </w:pPr>
    </w:p>
    <w:p w:rsidR="001E62AA" w:rsidRDefault="001E62AA" w:rsidP="001E62AA">
      <w:pPr>
        <w:pStyle w:val="Nagwek5"/>
        <w:spacing w:line="360" w:lineRule="auto"/>
      </w:pPr>
      <w:r>
        <w:rPr>
          <w:rStyle w:val="Odwoaniedokomentarza"/>
          <w:rFonts w:ascii="Times New Roman" w:hAnsi="Times New Roman"/>
          <w:sz w:val="22"/>
        </w:rPr>
        <w:t>Oznaczenie wg CPV:</w:t>
      </w:r>
    </w:p>
    <w:tbl>
      <w:tblPr>
        <w:tblW w:w="94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2"/>
        <w:gridCol w:w="7778"/>
      </w:tblGrid>
      <w:tr w:rsidR="001E62AA" w:rsidTr="00FD4978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62AA" w:rsidRDefault="001E62AA" w:rsidP="00FD4978">
            <w:pPr>
              <w:shd w:val="clear" w:color="auto" w:fill="FFFFFF"/>
              <w:spacing w:line="360" w:lineRule="auto"/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30190000-7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2AA" w:rsidRDefault="00C75543" w:rsidP="00FD4978">
            <w:pPr>
              <w:pStyle w:val="Nagwek5"/>
              <w:spacing w:line="36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hyperlink r:id="rId8" w:tooltip="Maszyny, aparatura, urządzenia i wyroby elektryczne; oświetlenie" w:history="1">
              <w:r w:rsidR="001E62AA">
                <w:rPr>
                  <w:rStyle w:val="Hipercze"/>
                  <w:b w:val="0"/>
                  <w:color w:val="000000"/>
                  <w:sz w:val="22"/>
                  <w:szCs w:val="22"/>
                  <w:u w:val="none"/>
                </w:rPr>
                <w:t>Różny</w:t>
              </w:r>
            </w:hyperlink>
            <w:r w:rsidR="001E62AA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sprzęt i artykuły biurowe</w:t>
            </w:r>
          </w:p>
        </w:tc>
      </w:tr>
    </w:tbl>
    <w:p w:rsidR="001E62AA" w:rsidRDefault="001E62AA" w:rsidP="001E62AA">
      <w:pPr>
        <w:spacing w:line="360" w:lineRule="auto"/>
        <w:jc w:val="both"/>
        <w:rPr>
          <w:b/>
          <w:sz w:val="22"/>
          <w:szCs w:val="22"/>
        </w:rPr>
      </w:pPr>
    </w:p>
    <w:p w:rsidR="001E62AA" w:rsidRDefault="001E62AA" w:rsidP="001E62AA">
      <w:pPr>
        <w:spacing w:line="360" w:lineRule="auto"/>
        <w:jc w:val="both"/>
        <w:rPr>
          <w:b/>
          <w:sz w:val="22"/>
          <w:u w:val="single"/>
        </w:rPr>
      </w:pPr>
      <w:r>
        <w:rPr>
          <w:b/>
          <w:sz w:val="22"/>
        </w:rPr>
        <w:t xml:space="preserve">3.2 </w:t>
      </w:r>
      <w:r>
        <w:rPr>
          <w:b/>
          <w:sz w:val="22"/>
          <w:u w:val="single"/>
        </w:rPr>
        <w:t>Termin realizacji przedmiotu zamówienia:</w:t>
      </w:r>
    </w:p>
    <w:p w:rsidR="001E62AA" w:rsidRDefault="001E62AA" w:rsidP="001E62AA">
      <w:pPr>
        <w:spacing w:line="360" w:lineRule="auto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lastRenderedPageBreak/>
        <w:t>Sukcesywne dostawy – 14 dni od pisemnego zgłoszenia zapotrzebowania.</w:t>
      </w:r>
    </w:p>
    <w:p w:rsidR="001E62AA" w:rsidRDefault="001E62AA" w:rsidP="001E62AA">
      <w:pPr>
        <w:spacing w:line="360" w:lineRule="auto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Umowa zawarta na okres 12 miesięcy od podpisania Umowy.</w:t>
      </w:r>
    </w:p>
    <w:p w:rsidR="001E62AA" w:rsidRDefault="001E62AA" w:rsidP="001E62AA">
      <w:pPr>
        <w:spacing w:line="360" w:lineRule="auto"/>
        <w:jc w:val="both"/>
        <w:rPr>
          <w:b/>
          <w:sz w:val="22"/>
          <w:u w:val="single"/>
        </w:rPr>
      </w:pPr>
    </w:p>
    <w:p w:rsidR="001E62AA" w:rsidRDefault="001E62AA" w:rsidP="001E62AA">
      <w:pPr>
        <w:spacing w:line="360" w:lineRule="auto"/>
        <w:jc w:val="both"/>
        <w:rPr>
          <w:sz w:val="22"/>
        </w:rPr>
      </w:pPr>
      <w:r>
        <w:rPr>
          <w:b/>
          <w:sz w:val="22"/>
        </w:rPr>
        <w:t>IV. CENA OFERTY</w:t>
      </w:r>
    </w:p>
    <w:p w:rsidR="001E62AA" w:rsidRDefault="001E62AA" w:rsidP="001E62AA">
      <w:pPr>
        <w:spacing w:line="360" w:lineRule="auto"/>
        <w:jc w:val="both"/>
        <w:rPr>
          <w:b/>
          <w:color w:val="FF0000"/>
          <w:sz w:val="22"/>
        </w:rPr>
      </w:pPr>
      <w:r>
        <w:rPr>
          <w:b/>
          <w:sz w:val="22"/>
        </w:rPr>
        <w:t>4.1</w:t>
      </w:r>
      <w:r>
        <w:rPr>
          <w:sz w:val="22"/>
        </w:rPr>
        <w:t xml:space="preserve"> </w:t>
      </w:r>
      <w:r>
        <w:rPr>
          <w:color w:val="000000"/>
          <w:sz w:val="22"/>
        </w:rPr>
        <w:t>Wykonawca jest zobowiązany określić cenę oferty w FORMULARZU OFERTY stanowiącym zał. nr 1 do niniejszej SIWZ.</w:t>
      </w:r>
      <w:r>
        <w:rPr>
          <w:color w:val="FF0000"/>
          <w:sz w:val="22"/>
        </w:rPr>
        <w:t xml:space="preserve"> </w:t>
      </w:r>
    </w:p>
    <w:p w:rsidR="001E62AA" w:rsidRDefault="001E62AA" w:rsidP="001E62AA">
      <w:pPr>
        <w:spacing w:line="360" w:lineRule="auto"/>
        <w:jc w:val="both"/>
        <w:rPr>
          <w:b/>
          <w:sz w:val="22"/>
        </w:rPr>
      </w:pPr>
    </w:p>
    <w:p w:rsidR="001E62AA" w:rsidRDefault="001E62AA" w:rsidP="001E62AA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4.2</w:t>
      </w:r>
      <w:r>
        <w:rPr>
          <w:sz w:val="22"/>
        </w:rPr>
        <w:t xml:space="preserve"> </w:t>
      </w:r>
      <w:r>
        <w:rPr>
          <w:b/>
          <w:sz w:val="22"/>
        </w:rPr>
        <w:t>Cena oferty musi obejmować:</w:t>
      </w:r>
    </w:p>
    <w:p w:rsidR="001E62AA" w:rsidRDefault="001E62AA" w:rsidP="001E62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wartość całości przedmiotu Umowy,</w:t>
      </w:r>
    </w:p>
    <w:p w:rsidR="001E62AA" w:rsidRDefault="001E62AA" w:rsidP="001E62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podatek VAT,</w:t>
      </w:r>
    </w:p>
    <w:p w:rsidR="001E62AA" w:rsidRDefault="001E62AA" w:rsidP="001E62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koszty transportu w ramach sukcesywnych dostaw przedmiotu Umowy do siedziby Zamawiającego,</w:t>
      </w:r>
    </w:p>
    <w:p w:rsidR="001E62AA" w:rsidRDefault="001E62AA" w:rsidP="001E62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wszelkie inne koszty towarzyszące bezpośrednio lub pośrednio wykonaniu Umowy.</w:t>
      </w:r>
    </w:p>
    <w:p w:rsidR="001E62AA" w:rsidRDefault="001E62AA" w:rsidP="001E62AA">
      <w:pPr>
        <w:spacing w:line="360" w:lineRule="auto"/>
        <w:jc w:val="both"/>
        <w:rPr>
          <w:sz w:val="22"/>
        </w:rPr>
      </w:pPr>
      <w:r>
        <w:rPr>
          <w:b/>
          <w:sz w:val="22"/>
        </w:rPr>
        <w:t>4.3</w:t>
      </w:r>
      <w:r>
        <w:rPr>
          <w:sz w:val="22"/>
        </w:rPr>
        <w:t xml:space="preserve"> Waluta ceny ofertowej- PLN</w:t>
      </w:r>
    </w:p>
    <w:p w:rsidR="001E62AA" w:rsidRDefault="001E62AA" w:rsidP="001E62AA">
      <w:pPr>
        <w:spacing w:line="360" w:lineRule="auto"/>
        <w:jc w:val="both"/>
        <w:rPr>
          <w:b/>
          <w:color w:val="000000"/>
          <w:sz w:val="22"/>
        </w:rPr>
      </w:pPr>
      <w:r>
        <w:rPr>
          <w:b/>
          <w:sz w:val="22"/>
        </w:rPr>
        <w:t>4.4</w:t>
      </w:r>
      <w:r>
        <w:rPr>
          <w:sz w:val="22"/>
        </w:rPr>
        <w:t xml:space="preserve"> W okresie obowiązywania Umowy – cena oferty określona w FORMULARZU OFERTY </w:t>
      </w:r>
      <w:r>
        <w:rPr>
          <w:b/>
          <w:color w:val="000000"/>
          <w:sz w:val="22"/>
        </w:rPr>
        <w:t>nie może ulec zmianie.</w:t>
      </w:r>
    </w:p>
    <w:p w:rsidR="001E62AA" w:rsidRDefault="001E62AA" w:rsidP="001E62AA">
      <w:pPr>
        <w:spacing w:line="360" w:lineRule="auto"/>
        <w:jc w:val="both"/>
        <w:rPr>
          <w:b/>
          <w:color w:val="000000"/>
          <w:sz w:val="22"/>
        </w:rPr>
      </w:pPr>
    </w:p>
    <w:p w:rsidR="001E62AA" w:rsidRDefault="001E62AA" w:rsidP="001E62AA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V. ZASADY OCENY OFERT.</w:t>
      </w:r>
    </w:p>
    <w:p w:rsidR="001E62AA" w:rsidRDefault="001E62AA" w:rsidP="001E62AA">
      <w:pPr>
        <w:spacing w:line="360" w:lineRule="auto"/>
        <w:jc w:val="both"/>
        <w:rPr>
          <w:b/>
          <w:sz w:val="22"/>
        </w:rPr>
      </w:pPr>
    </w:p>
    <w:p w:rsidR="001E62AA" w:rsidRPr="006D126B" w:rsidRDefault="001E62AA" w:rsidP="001E62AA">
      <w:pPr>
        <w:spacing w:line="360" w:lineRule="auto"/>
        <w:jc w:val="both"/>
        <w:rPr>
          <w:sz w:val="22"/>
          <w:u w:val="single"/>
        </w:rPr>
      </w:pPr>
      <w:r>
        <w:rPr>
          <w:b/>
          <w:sz w:val="22"/>
        </w:rPr>
        <w:t>5.1</w:t>
      </w:r>
      <w:r>
        <w:rPr>
          <w:sz w:val="22"/>
        </w:rPr>
        <w:t xml:space="preserve"> Oceniane kryteria i ich ranga w ocenie. </w:t>
      </w:r>
      <w:r w:rsidRPr="006D126B">
        <w:rPr>
          <w:sz w:val="22"/>
        </w:rPr>
        <w:t>Ocena zostanie dokonana odrębnie dla każdego z zadań.</w:t>
      </w:r>
    </w:p>
    <w:p w:rsidR="001E62AA" w:rsidRDefault="001E62AA" w:rsidP="001E62AA">
      <w:pPr>
        <w:spacing w:line="360" w:lineRule="auto"/>
        <w:jc w:val="both"/>
        <w:rPr>
          <w:sz w:val="22"/>
          <w:u w:val="singl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7229"/>
        <w:gridCol w:w="1276"/>
      </w:tblGrid>
      <w:tr w:rsidR="001E62AA" w:rsidTr="00FD49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2AA" w:rsidRDefault="001E62AA" w:rsidP="00FD4978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2AA" w:rsidRDefault="001E62AA" w:rsidP="00FD4978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KRYTERIUM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E62AA" w:rsidRDefault="001E62AA" w:rsidP="00FD4978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RANGA </w:t>
            </w:r>
          </w:p>
        </w:tc>
      </w:tr>
      <w:tr w:rsidR="001E62AA" w:rsidTr="00FD4978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E62AA" w:rsidRDefault="001E62AA" w:rsidP="00FD4978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E62AA" w:rsidRDefault="001E62AA" w:rsidP="00FD4978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Cena oferty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AA" w:rsidRDefault="001E62AA" w:rsidP="00FD4978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</w:tbl>
    <w:p w:rsidR="001E62AA" w:rsidRDefault="001E62AA" w:rsidP="001E62AA">
      <w:pPr>
        <w:spacing w:line="360" w:lineRule="auto"/>
        <w:jc w:val="both"/>
        <w:rPr>
          <w:b/>
          <w:sz w:val="22"/>
        </w:rPr>
      </w:pPr>
    </w:p>
    <w:p w:rsidR="001E62AA" w:rsidRDefault="001E62AA" w:rsidP="001E62AA">
      <w:pPr>
        <w:spacing w:line="360" w:lineRule="auto"/>
        <w:jc w:val="both"/>
        <w:rPr>
          <w:sz w:val="22"/>
        </w:rPr>
      </w:pPr>
      <w:r>
        <w:rPr>
          <w:b/>
          <w:sz w:val="22"/>
        </w:rPr>
        <w:t>5. 2</w:t>
      </w:r>
      <w:r>
        <w:rPr>
          <w:sz w:val="22"/>
        </w:rPr>
        <w:t xml:space="preserve">  </w:t>
      </w:r>
    </w:p>
    <w:p w:rsidR="001E62AA" w:rsidRDefault="001E62AA" w:rsidP="001E62AA">
      <w:pPr>
        <w:spacing w:line="360" w:lineRule="auto"/>
        <w:jc w:val="both"/>
        <w:rPr>
          <w:sz w:val="22"/>
        </w:rPr>
      </w:pPr>
      <w:r>
        <w:rPr>
          <w:sz w:val="22"/>
        </w:rPr>
        <w:t>- punktacja za kryterium -</w:t>
      </w:r>
      <w:r>
        <w:rPr>
          <w:b/>
          <w:sz w:val="22"/>
        </w:rPr>
        <w:t xml:space="preserve">cena oferty </w:t>
      </w:r>
      <w:r>
        <w:rPr>
          <w:sz w:val="22"/>
        </w:rPr>
        <w:t>- obliczona będzie wg następującego wzoru:</w:t>
      </w:r>
    </w:p>
    <w:p w:rsidR="001E62AA" w:rsidRDefault="001E62AA" w:rsidP="001E62AA">
      <w:pPr>
        <w:spacing w:line="360" w:lineRule="auto"/>
        <w:jc w:val="both"/>
        <w:rPr>
          <w:sz w:val="22"/>
        </w:rPr>
      </w:pPr>
    </w:p>
    <w:p w:rsidR="001E62AA" w:rsidRDefault="001E62AA" w:rsidP="001E62AA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              </w:t>
      </w:r>
    </w:p>
    <w:p w:rsidR="001E62AA" w:rsidRDefault="001E62AA" w:rsidP="001E62AA">
      <w:pPr>
        <w:spacing w:line="360" w:lineRule="auto"/>
        <w:ind w:left="708" w:firstLine="708"/>
        <w:rPr>
          <w:sz w:val="22"/>
        </w:rPr>
      </w:pPr>
    </w:p>
    <w:p w:rsidR="001E62AA" w:rsidRDefault="001E62AA" w:rsidP="001E62AA">
      <w:pPr>
        <w:spacing w:line="360" w:lineRule="auto"/>
        <w:ind w:left="708" w:firstLine="708"/>
        <w:rPr>
          <w:sz w:val="22"/>
        </w:rPr>
      </w:pPr>
      <w:r>
        <w:rPr>
          <w:sz w:val="22"/>
        </w:rPr>
        <w:t xml:space="preserve">                           najniższa z oferowanych cen ofertowych</w:t>
      </w:r>
    </w:p>
    <w:p w:rsidR="001E62AA" w:rsidRDefault="001E62AA" w:rsidP="001E62AA">
      <w:pPr>
        <w:spacing w:line="360" w:lineRule="auto"/>
        <w:jc w:val="center"/>
        <w:rPr>
          <w:sz w:val="22"/>
        </w:rPr>
      </w:pPr>
      <w:r>
        <w:rPr>
          <w:sz w:val="22"/>
        </w:rPr>
        <w:t>C = -----------------------------------------------------------------------------------------  x 100</w:t>
      </w:r>
    </w:p>
    <w:p w:rsidR="001E62AA" w:rsidRDefault="001E62AA" w:rsidP="001E62AA">
      <w:pPr>
        <w:spacing w:line="360" w:lineRule="auto"/>
        <w:jc w:val="center"/>
        <w:rPr>
          <w:sz w:val="22"/>
        </w:rPr>
      </w:pPr>
      <w:r>
        <w:rPr>
          <w:sz w:val="22"/>
        </w:rPr>
        <w:t>cena ofertowa oferty rozpatrywanej</w:t>
      </w:r>
    </w:p>
    <w:p w:rsidR="001E62AA" w:rsidRDefault="001E62AA" w:rsidP="001E62AA">
      <w:pPr>
        <w:spacing w:line="360" w:lineRule="auto"/>
        <w:jc w:val="both"/>
        <w:rPr>
          <w:b/>
          <w:bCs/>
          <w:sz w:val="22"/>
        </w:rPr>
      </w:pPr>
    </w:p>
    <w:p w:rsidR="001E62AA" w:rsidRPr="00BA4C77" w:rsidRDefault="001E62AA" w:rsidP="001E62AA">
      <w:pPr>
        <w:spacing w:line="360" w:lineRule="auto"/>
        <w:jc w:val="both"/>
        <w:rPr>
          <w:sz w:val="22"/>
          <w:szCs w:val="22"/>
          <w:u w:val="single"/>
        </w:rPr>
      </w:pPr>
      <w:r w:rsidRPr="00BA4C77">
        <w:rPr>
          <w:b/>
          <w:sz w:val="22"/>
          <w:szCs w:val="22"/>
          <w:u w:val="single"/>
        </w:rPr>
        <w:t>5.4</w:t>
      </w:r>
      <w:r w:rsidRPr="00BA4C77">
        <w:rPr>
          <w:sz w:val="22"/>
          <w:szCs w:val="22"/>
          <w:u w:val="single"/>
        </w:rPr>
        <w:t xml:space="preserve"> Zasady oceny ofert i udzielenia zamówienia:</w:t>
      </w:r>
    </w:p>
    <w:p w:rsidR="001E62AA" w:rsidRPr="00BA4C77" w:rsidRDefault="001E62AA" w:rsidP="001E62AA">
      <w:pPr>
        <w:pStyle w:val="Tekstpodstawowy"/>
        <w:spacing w:line="360" w:lineRule="auto"/>
        <w:rPr>
          <w:rFonts w:ascii="Times New Roman" w:hAnsi="Times New Roman" w:cs="Times New Roman"/>
          <w:color w:val="000000"/>
        </w:rPr>
      </w:pPr>
      <w:r w:rsidRPr="00BA4C77">
        <w:rPr>
          <w:rFonts w:ascii="Times New Roman" w:hAnsi="Times New Roman" w:cs="Times New Roman"/>
          <w:color w:val="000000"/>
        </w:rPr>
        <w:t>Zamawiający udzieli zamówienia Wykonawcy, którego oferta:</w:t>
      </w:r>
    </w:p>
    <w:p w:rsidR="001E62AA" w:rsidRPr="00BA4C77" w:rsidRDefault="001E62AA" w:rsidP="001E62AA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A4C77">
        <w:rPr>
          <w:sz w:val="22"/>
          <w:szCs w:val="22"/>
        </w:rPr>
        <w:t xml:space="preserve">odpowiada wszystkim wymaganiom określonym w Regulaminie udzielania przez PKP Szybka Kolej Miejska w Trójmieście Sp. z o.o. zamówień sektorowych podprogowych na roboty </w:t>
      </w:r>
      <w:r w:rsidRPr="00BA4C77">
        <w:rPr>
          <w:sz w:val="22"/>
          <w:szCs w:val="22"/>
        </w:rPr>
        <w:lastRenderedPageBreak/>
        <w:t>budowlane, dost</w:t>
      </w:r>
      <w:r>
        <w:rPr>
          <w:sz w:val="22"/>
          <w:szCs w:val="22"/>
        </w:rPr>
        <w:t>awy i usługi, o których mowa w a</w:t>
      </w:r>
      <w:r w:rsidRPr="00BA4C77">
        <w:rPr>
          <w:sz w:val="22"/>
          <w:szCs w:val="22"/>
        </w:rPr>
        <w:t>rt. 132 ustawy prawo zamówień publicznych (Dz. U. z 201</w:t>
      </w:r>
      <w:r>
        <w:rPr>
          <w:sz w:val="22"/>
          <w:szCs w:val="22"/>
        </w:rPr>
        <w:t>9 r. poz. 1843</w:t>
      </w:r>
      <w:r w:rsidRPr="00BA4C77">
        <w:rPr>
          <w:sz w:val="22"/>
          <w:szCs w:val="22"/>
        </w:rPr>
        <w:t>);</w:t>
      </w:r>
    </w:p>
    <w:p w:rsidR="001E62AA" w:rsidRPr="00BA4C77" w:rsidRDefault="001E62AA" w:rsidP="001E62AA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A4C77">
        <w:rPr>
          <w:sz w:val="22"/>
          <w:szCs w:val="22"/>
        </w:rPr>
        <w:t>odpowiada wszystkim wymaganiom określonym w Specyfikacji Istotnych Warunków Zamówienia</w:t>
      </w:r>
    </w:p>
    <w:p w:rsidR="001E62AA" w:rsidRDefault="001E62AA" w:rsidP="001E62AA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A4C77">
        <w:rPr>
          <w:sz w:val="22"/>
          <w:szCs w:val="22"/>
        </w:rPr>
        <w:t>została uznana za najkorzystniejszą w oparciu o podane kryteria wyboru (uzyskała n</w:t>
      </w:r>
      <w:r>
        <w:rPr>
          <w:sz w:val="22"/>
          <w:szCs w:val="22"/>
        </w:rPr>
        <w:t xml:space="preserve">ajwiększą </w:t>
      </w:r>
    </w:p>
    <w:p w:rsidR="001E62AA" w:rsidRDefault="001E62AA" w:rsidP="001E62AA">
      <w:pPr>
        <w:tabs>
          <w:tab w:val="left" w:pos="540"/>
          <w:tab w:val="left" w:pos="720"/>
        </w:tabs>
        <w:spacing w:line="360" w:lineRule="auto"/>
        <w:ind w:left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liczbę punktów)</w:t>
      </w:r>
    </w:p>
    <w:p w:rsidR="001E62AA" w:rsidRDefault="001E62AA" w:rsidP="001E62AA">
      <w:pPr>
        <w:spacing w:line="360" w:lineRule="auto"/>
        <w:jc w:val="both"/>
        <w:rPr>
          <w:b/>
          <w:sz w:val="22"/>
          <w:szCs w:val="22"/>
        </w:rPr>
      </w:pPr>
    </w:p>
    <w:p w:rsidR="001E62AA" w:rsidRDefault="001E62AA" w:rsidP="001E62AA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VI. TERMIN ZWIĄZANIA OFERTĄ.</w:t>
      </w:r>
    </w:p>
    <w:p w:rsidR="001E62AA" w:rsidRDefault="001E62AA" w:rsidP="001E62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jest związany ofertą przez okres </w:t>
      </w:r>
      <w:r>
        <w:rPr>
          <w:color w:val="000000"/>
          <w:sz w:val="22"/>
          <w:szCs w:val="22"/>
        </w:rPr>
        <w:t>60 dni</w:t>
      </w:r>
      <w:r>
        <w:rPr>
          <w:sz w:val="22"/>
          <w:szCs w:val="22"/>
        </w:rPr>
        <w:t xml:space="preserve"> licząc od dnia, w którym upływa termin składania ofert. </w:t>
      </w:r>
    </w:p>
    <w:p w:rsidR="001E62AA" w:rsidRDefault="001E62AA" w:rsidP="001E62AA">
      <w:pPr>
        <w:spacing w:line="360" w:lineRule="auto"/>
        <w:jc w:val="both"/>
        <w:rPr>
          <w:b/>
          <w:sz w:val="22"/>
        </w:rPr>
      </w:pPr>
    </w:p>
    <w:p w:rsidR="001E62AA" w:rsidRDefault="001E62AA" w:rsidP="001E62AA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VII. MIEJSCE I TERMIN SKŁADANIA OFERT.</w:t>
      </w:r>
    </w:p>
    <w:p w:rsidR="001E62AA" w:rsidRDefault="001E62AA" w:rsidP="001E62AA">
      <w:pPr>
        <w:spacing w:line="360" w:lineRule="auto"/>
        <w:jc w:val="both"/>
        <w:rPr>
          <w:sz w:val="22"/>
          <w:u w:val="single"/>
        </w:rPr>
      </w:pPr>
      <w:r>
        <w:rPr>
          <w:b/>
          <w:sz w:val="22"/>
        </w:rPr>
        <w:t>7.1</w:t>
      </w:r>
      <w:r>
        <w:rPr>
          <w:sz w:val="22"/>
        </w:rPr>
        <w:t>.Ofertę w zapieczętowanej kopercie opatrzonej napisami określonymi w pkt II podpunkt 2.4  niniejszej SIWZ - należy złożyć do dnia</w:t>
      </w:r>
      <w:r>
        <w:rPr>
          <w:sz w:val="22"/>
          <w:u w:val="single"/>
        </w:rPr>
        <w:t>:</w:t>
      </w:r>
      <w:r w:rsidRPr="00D36AE5">
        <w:rPr>
          <w:b/>
          <w:color w:val="FF0000"/>
          <w:sz w:val="22"/>
          <w:u w:val="single"/>
        </w:rPr>
        <w:t xml:space="preserve"> 1</w:t>
      </w:r>
      <w:r w:rsidR="00D36AE5" w:rsidRPr="00D36AE5">
        <w:rPr>
          <w:b/>
          <w:color w:val="FF0000"/>
          <w:sz w:val="22"/>
          <w:u w:val="single"/>
        </w:rPr>
        <w:t>8</w:t>
      </w:r>
      <w:r w:rsidRPr="00D36AE5">
        <w:rPr>
          <w:b/>
          <w:color w:val="FF0000"/>
          <w:sz w:val="22"/>
          <w:u w:val="single"/>
        </w:rPr>
        <w:t xml:space="preserve"> </w:t>
      </w:r>
      <w:r>
        <w:rPr>
          <w:b/>
          <w:sz w:val="22"/>
          <w:u w:val="single"/>
        </w:rPr>
        <w:t>lutego 2020 roku do godz. 10:00</w:t>
      </w:r>
    </w:p>
    <w:p w:rsidR="001E62AA" w:rsidRDefault="001E62AA" w:rsidP="001E62AA">
      <w:pPr>
        <w:spacing w:line="360" w:lineRule="auto"/>
        <w:ind w:firstLine="1418"/>
        <w:jc w:val="both"/>
        <w:rPr>
          <w:sz w:val="22"/>
        </w:rPr>
      </w:pPr>
      <w:r>
        <w:rPr>
          <w:sz w:val="22"/>
        </w:rPr>
        <w:t>PKP Szybka Kolej Miejska w Trójmieście Sp. z o.o.</w:t>
      </w:r>
    </w:p>
    <w:p w:rsidR="001E62AA" w:rsidRDefault="001E62AA" w:rsidP="001E62AA">
      <w:pPr>
        <w:spacing w:line="360" w:lineRule="auto"/>
        <w:ind w:firstLine="1418"/>
        <w:jc w:val="both"/>
        <w:rPr>
          <w:sz w:val="22"/>
        </w:rPr>
      </w:pPr>
      <w:r>
        <w:rPr>
          <w:sz w:val="22"/>
        </w:rPr>
        <w:t xml:space="preserve">ul. Morska </w:t>
      </w:r>
      <w:smartTag w:uri="urn:schemas-microsoft-com:office:smarttags" w:element="metricconverter">
        <w:smartTagPr>
          <w:attr w:name="ProductID" w:val="350 a"/>
        </w:smartTagPr>
        <w:r>
          <w:rPr>
            <w:sz w:val="22"/>
          </w:rPr>
          <w:t>350 a</w:t>
        </w:r>
      </w:smartTag>
      <w:r>
        <w:rPr>
          <w:sz w:val="22"/>
        </w:rPr>
        <w:t xml:space="preserve"> </w:t>
      </w:r>
    </w:p>
    <w:p w:rsidR="001E62AA" w:rsidRDefault="001E62AA" w:rsidP="001E62AA">
      <w:pPr>
        <w:spacing w:line="360" w:lineRule="auto"/>
        <w:ind w:firstLine="1418"/>
        <w:jc w:val="both"/>
        <w:rPr>
          <w:sz w:val="22"/>
        </w:rPr>
      </w:pPr>
      <w:r>
        <w:rPr>
          <w:sz w:val="22"/>
        </w:rPr>
        <w:t>81-002 Gdynia</w:t>
      </w:r>
    </w:p>
    <w:p w:rsidR="001E62AA" w:rsidRDefault="001E62AA" w:rsidP="001E62AA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                          Wydział Zamówień Publicznych i Umów, III piętro, pok. nr 303 </w:t>
      </w:r>
    </w:p>
    <w:p w:rsidR="001E62AA" w:rsidRDefault="001E62AA" w:rsidP="001E62AA">
      <w:pPr>
        <w:spacing w:line="360" w:lineRule="auto"/>
        <w:jc w:val="both"/>
        <w:rPr>
          <w:sz w:val="22"/>
        </w:rPr>
      </w:pPr>
    </w:p>
    <w:p w:rsidR="001E62AA" w:rsidRDefault="001E62AA" w:rsidP="001E62AA">
      <w:pPr>
        <w:spacing w:line="360" w:lineRule="auto"/>
        <w:jc w:val="both"/>
        <w:rPr>
          <w:sz w:val="22"/>
          <w:u w:val="single"/>
        </w:rPr>
      </w:pPr>
      <w:r>
        <w:rPr>
          <w:sz w:val="22"/>
          <w:u w:val="single"/>
        </w:rPr>
        <w:t>Za moment złożenia oferty przyjmuje się moment otrzymania oferty przez Zamawiającego.</w:t>
      </w:r>
    </w:p>
    <w:p w:rsidR="001E62AA" w:rsidRDefault="001E62AA" w:rsidP="001E62AA">
      <w:pPr>
        <w:numPr>
          <w:ilvl w:val="1"/>
          <w:numId w:val="2"/>
        </w:numPr>
        <w:tabs>
          <w:tab w:val="clear" w:pos="390"/>
          <w:tab w:val="num" w:pos="0"/>
          <w:tab w:val="left" w:pos="426"/>
        </w:tabs>
        <w:spacing w:line="360" w:lineRule="auto"/>
        <w:ind w:left="0" w:firstLine="0"/>
        <w:jc w:val="both"/>
        <w:rPr>
          <w:b/>
          <w:sz w:val="22"/>
        </w:rPr>
      </w:pPr>
      <w:r>
        <w:rPr>
          <w:sz w:val="22"/>
        </w:rPr>
        <w:t>Oferta złożona po terminie wyżej określonym - zostanie zwrócona bez otwierania po upływie terminu na wniesienie protestu.</w:t>
      </w:r>
      <w:r>
        <w:rPr>
          <w:b/>
          <w:sz w:val="22"/>
        </w:rPr>
        <w:t xml:space="preserve"> </w:t>
      </w:r>
    </w:p>
    <w:p w:rsidR="001E62AA" w:rsidRDefault="001E62AA" w:rsidP="001E62AA">
      <w:pPr>
        <w:pStyle w:val="Tekstpodstawowy"/>
        <w:spacing w:line="360" w:lineRule="auto"/>
        <w:rPr>
          <w:b/>
        </w:rPr>
      </w:pPr>
    </w:p>
    <w:p w:rsidR="001E62AA" w:rsidRPr="00BA4C77" w:rsidRDefault="001E62AA" w:rsidP="001E62AA">
      <w:pPr>
        <w:pStyle w:val="Tekstpodstawowy"/>
        <w:spacing w:line="360" w:lineRule="auto"/>
        <w:rPr>
          <w:rFonts w:ascii="Times New Roman" w:hAnsi="Times New Roman" w:cs="Times New Roman"/>
          <w:b/>
        </w:rPr>
      </w:pPr>
      <w:r w:rsidRPr="00BA4C77">
        <w:rPr>
          <w:rFonts w:ascii="Times New Roman" w:hAnsi="Times New Roman" w:cs="Times New Roman"/>
          <w:b/>
        </w:rPr>
        <w:t>VIII. TRYB UDZIELANIA WYJAŚNIEŃ W SPRAWACH DOTYCZĄCYCH SPECYFIKACJI ISTOTNYCH WARUNKÓW ZAMÓWIENIA.</w:t>
      </w:r>
    </w:p>
    <w:p w:rsidR="001E62AA" w:rsidRPr="00BA4C77" w:rsidRDefault="001E62AA" w:rsidP="001E62AA">
      <w:pPr>
        <w:pStyle w:val="Tekstpodstawowy"/>
        <w:spacing w:line="360" w:lineRule="auto"/>
        <w:rPr>
          <w:rFonts w:ascii="Times New Roman" w:hAnsi="Times New Roman" w:cs="Times New Roman"/>
        </w:rPr>
      </w:pPr>
      <w:r w:rsidRPr="00BA4C77">
        <w:rPr>
          <w:rFonts w:ascii="Times New Roman" w:hAnsi="Times New Roman" w:cs="Times New Roman"/>
          <w:b/>
        </w:rPr>
        <w:t>8.1</w:t>
      </w:r>
      <w:r w:rsidRPr="00BA4C77">
        <w:rPr>
          <w:rFonts w:ascii="Times New Roman" w:hAnsi="Times New Roman" w:cs="Times New Roman"/>
        </w:rPr>
        <w:t xml:space="preserve"> Wykonawca może zwrócić się do Zamawiającego o wyjaśnienia Specyfikacji Istotnych Warunków Zamówienia, kierując swoje zapytanie na piśmie. Zamawiający zobowiązany jest niezwłocznie udzielić wyjaśnień, chyba że prośba o wyjaśnienie SIWZ wpłynęła do Zamawiającego na mniej niż sześć dni przed terminem otwarcia ofert.</w:t>
      </w:r>
    </w:p>
    <w:p w:rsidR="001E62AA" w:rsidRPr="00BA4C77" w:rsidRDefault="001E62AA" w:rsidP="001E62AA">
      <w:pPr>
        <w:pStyle w:val="Tekstpodstawowy"/>
        <w:spacing w:line="360" w:lineRule="auto"/>
        <w:rPr>
          <w:rFonts w:ascii="Times New Roman" w:hAnsi="Times New Roman" w:cs="Times New Roman"/>
        </w:rPr>
      </w:pPr>
      <w:r w:rsidRPr="00BA4C77">
        <w:rPr>
          <w:rFonts w:ascii="Times New Roman" w:hAnsi="Times New Roman" w:cs="Times New Roman"/>
          <w:b/>
        </w:rPr>
        <w:t>8.2</w:t>
      </w:r>
      <w:r w:rsidRPr="00BA4C77">
        <w:rPr>
          <w:rFonts w:ascii="Times New Roman" w:hAnsi="Times New Roman" w:cs="Times New Roman"/>
        </w:rPr>
        <w:t xml:space="preserve"> Zamawiający jest zobowiązany jednocześnie przesłać treść wyjaśnienia wszystkim Wykonawcom, którym doręczono SIWZ, bez ujawniania źródła zapytania.</w:t>
      </w:r>
    </w:p>
    <w:p w:rsidR="001E62AA" w:rsidRPr="00BA4C77" w:rsidRDefault="001E62AA" w:rsidP="001E62AA">
      <w:pPr>
        <w:pStyle w:val="Tekstpodstawowy"/>
        <w:spacing w:line="360" w:lineRule="auto"/>
        <w:rPr>
          <w:rFonts w:ascii="Times New Roman" w:hAnsi="Times New Roman" w:cs="Times New Roman"/>
        </w:rPr>
      </w:pPr>
      <w:r w:rsidRPr="00BA4C77">
        <w:rPr>
          <w:rFonts w:ascii="Times New Roman" w:hAnsi="Times New Roman" w:cs="Times New Roman"/>
          <w:b/>
        </w:rPr>
        <w:t>8.3</w:t>
      </w:r>
      <w:r w:rsidRPr="00BA4C77">
        <w:rPr>
          <w:rFonts w:ascii="Times New Roman" w:hAnsi="Times New Roman" w:cs="Times New Roman"/>
        </w:rPr>
        <w:t xml:space="preserve"> Wszystkie dokumenty, oświadczenia, informacje dotyczące postępowania o udzielenie zamówienia publicznego przekazywane będą pisemnie. Oświadczenia, wnioski, zawiadomienia oraz informacje prze</w:t>
      </w:r>
      <w:r w:rsidRPr="00BA4C77">
        <w:rPr>
          <w:rFonts w:ascii="Times New Roman" w:hAnsi="Times New Roman" w:cs="Times New Roman"/>
        </w:rPr>
        <w:softHyphen/>
        <w:t>kazane za pomocą teleksu, telefaksu lub drogą elektroniczną uważa się za złożone w terminie, jeżeli ich treść dotarła do adresata przed upływem terminu i została niezwłocznie potwierdzona pisemnie.</w:t>
      </w:r>
    </w:p>
    <w:p w:rsidR="001E62AA" w:rsidRPr="00BA4C77" w:rsidRDefault="001E62AA" w:rsidP="001E62AA">
      <w:pPr>
        <w:spacing w:line="360" w:lineRule="auto"/>
        <w:jc w:val="both"/>
        <w:rPr>
          <w:sz w:val="22"/>
        </w:rPr>
      </w:pPr>
      <w:r w:rsidRPr="00BA4C77">
        <w:rPr>
          <w:b/>
          <w:sz w:val="22"/>
        </w:rPr>
        <w:t>8.4</w:t>
      </w:r>
      <w:r w:rsidRPr="00BA4C77">
        <w:rPr>
          <w:sz w:val="22"/>
        </w:rPr>
        <w:t xml:space="preserve"> Do kontaktu z Wykonawcami upoważniona jest: </w:t>
      </w:r>
    </w:p>
    <w:p w:rsidR="001E62AA" w:rsidRPr="00BA4C77" w:rsidRDefault="001E62AA" w:rsidP="001E62AA">
      <w:pPr>
        <w:spacing w:line="360" w:lineRule="auto"/>
        <w:jc w:val="both"/>
        <w:rPr>
          <w:sz w:val="22"/>
        </w:rPr>
      </w:pPr>
      <w:r w:rsidRPr="00BA4C77">
        <w:rPr>
          <w:sz w:val="22"/>
        </w:rPr>
        <w:t xml:space="preserve">p. </w:t>
      </w:r>
      <w:r>
        <w:rPr>
          <w:sz w:val="22"/>
        </w:rPr>
        <w:t>Wioleta Miszka</w:t>
      </w:r>
      <w:r w:rsidRPr="00BA4C77">
        <w:rPr>
          <w:sz w:val="22"/>
        </w:rPr>
        <w:t xml:space="preserve"> – </w:t>
      </w:r>
      <w:r>
        <w:rPr>
          <w:sz w:val="22"/>
        </w:rPr>
        <w:t>referent</w:t>
      </w:r>
      <w:r w:rsidRPr="00BA4C77">
        <w:rPr>
          <w:sz w:val="22"/>
        </w:rPr>
        <w:t xml:space="preserve"> ds. zamówień publicznych i umów w Wydziale Zamówień Publicznych i Umów - strona formalno-prawna - tel.: 58 721-</w:t>
      </w:r>
      <w:r>
        <w:rPr>
          <w:sz w:val="22"/>
        </w:rPr>
        <w:t>29-29 wew. 4141</w:t>
      </w:r>
      <w:r w:rsidRPr="00BA4C77">
        <w:rPr>
          <w:sz w:val="22"/>
        </w:rPr>
        <w:t xml:space="preserve"> (dni robocze- w godzinach: 8:00- 14:00).</w:t>
      </w:r>
    </w:p>
    <w:p w:rsidR="001E62AA" w:rsidRDefault="001E62AA" w:rsidP="001E62AA">
      <w:pPr>
        <w:pStyle w:val="Tekstpodstawowy2"/>
        <w:spacing w:line="360" w:lineRule="auto"/>
        <w:rPr>
          <w:sz w:val="22"/>
        </w:rPr>
      </w:pPr>
    </w:p>
    <w:p w:rsidR="001E62AA" w:rsidRDefault="001E62AA" w:rsidP="001E62AA">
      <w:pPr>
        <w:pStyle w:val="Tekstpodstawowy2"/>
        <w:spacing w:line="360" w:lineRule="auto"/>
        <w:rPr>
          <w:sz w:val="22"/>
        </w:rPr>
      </w:pPr>
      <w:r>
        <w:rPr>
          <w:sz w:val="22"/>
        </w:rPr>
        <w:lastRenderedPageBreak/>
        <w:t>IX. MIEJSCE I TERMIN OTWARCIA OFERT</w:t>
      </w:r>
    </w:p>
    <w:p w:rsidR="001E62AA" w:rsidRDefault="001E62AA" w:rsidP="001E62AA">
      <w:pPr>
        <w:spacing w:line="360" w:lineRule="auto"/>
        <w:jc w:val="both"/>
        <w:rPr>
          <w:sz w:val="22"/>
        </w:rPr>
      </w:pPr>
      <w:r>
        <w:rPr>
          <w:b/>
          <w:sz w:val="22"/>
        </w:rPr>
        <w:t xml:space="preserve">9.1 </w:t>
      </w:r>
      <w:r>
        <w:rPr>
          <w:sz w:val="22"/>
        </w:rPr>
        <w:t>Komisyjne otwarcie ofert nastąpi na posiedzeniu Komisji Przetargowej, które odbędzie się w dniu:</w:t>
      </w:r>
      <w:r>
        <w:rPr>
          <w:b/>
          <w:sz w:val="22"/>
        </w:rPr>
        <w:t xml:space="preserve"> </w:t>
      </w:r>
      <w:r w:rsidR="00D36AE5">
        <w:rPr>
          <w:b/>
          <w:color w:val="FF0000"/>
          <w:sz w:val="22"/>
          <w:u w:val="single"/>
        </w:rPr>
        <w:t>18</w:t>
      </w:r>
      <w:r>
        <w:rPr>
          <w:b/>
          <w:sz w:val="22"/>
          <w:u w:val="single"/>
        </w:rPr>
        <w:t xml:space="preserve"> lutego 2020 roku o godz. 11:00</w:t>
      </w:r>
    </w:p>
    <w:p w:rsidR="001E62AA" w:rsidRDefault="001E62AA" w:rsidP="001E62AA">
      <w:pPr>
        <w:spacing w:line="360" w:lineRule="auto"/>
        <w:ind w:firstLine="1418"/>
        <w:jc w:val="both"/>
        <w:rPr>
          <w:sz w:val="22"/>
        </w:rPr>
      </w:pPr>
      <w:r>
        <w:rPr>
          <w:sz w:val="22"/>
        </w:rPr>
        <w:t>PKP Szybka Kolej Miejska w Trójmieście Sp. z o.o.</w:t>
      </w:r>
    </w:p>
    <w:p w:rsidR="001E62AA" w:rsidRDefault="001E62AA" w:rsidP="001E62AA">
      <w:pPr>
        <w:spacing w:line="360" w:lineRule="auto"/>
        <w:ind w:firstLine="1418"/>
        <w:jc w:val="both"/>
        <w:rPr>
          <w:sz w:val="22"/>
        </w:rPr>
      </w:pPr>
      <w:r>
        <w:rPr>
          <w:sz w:val="22"/>
        </w:rPr>
        <w:t xml:space="preserve">ul. Morska </w:t>
      </w:r>
      <w:smartTag w:uri="urn:schemas-microsoft-com:office:smarttags" w:element="metricconverter">
        <w:smartTagPr>
          <w:attr w:name="ProductID" w:val="350 a"/>
        </w:smartTagPr>
        <w:r>
          <w:rPr>
            <w:sz w:val="22"/>
          </w:rPr>
          <w:t>350 a</w:t>
        </w:r>
      </w:smartTag>
      <w:r>
        <w:rPr>
          <w:sz w:val="22"/>
        </w:rPr>
        <w:t xml:space="preserve"> </w:t>
      </w:r>
    </w:p>
    <w:p w:rsidR="001E62AA" w:rsidRDefault="001E62AA" w:rsidP="001E62AA">
      <w:pPr>
        <w:spacing w:line="360" w:lineRule="auto"/>
        <w:ind w:firstLine="1418"/>
        <w:jc w:val="both"/>
        <w:rPr>
          <w:sz w:val="22"/>
        </w:rPr>
      </w:pPr>
      <w:r>
        <w:rPr>
          <w:sz w:val="22"/>
        </w:rPr>
        <w:t>81-002 Gdynia</w:t>
      </w:r>
    </w:p>
    <w:p w:rsidR="001E62AA" w:rsidRDefault="001E62AA" w:rsidP="001E62AA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                          Wydział Zamówień Publicznych i Umów, III piętro, pok. nr 303</w:t>
      </w:r>
    </w:p>
    <w:p w:rsidR="001E62AA" w:rsidRDefault="001E62AA" w:rsidP="001E62AA">
      <w:pPr>
        <w:spacing w:line="360" w:lineRule="auto"/>
        <w:rPr>
          <w:sz w:val="22"/>
        </w:rPr>
      </w:pPr>
      <w:r>
        <w:rPr>
          <w:b/>
          <w:sz w:val="22"/>
        </w:rPr>
        <w:t xml:space="preserve">9.2 </w:t>
      </w:r>
      <w:r>
        <w:rPr>
          <w:sz w:val="22"/>
        </w:rPr>
        <w:t>Otwarcie ofert jest jawne.</w:t>
      </w:r>
    </w:p>
    <w:p w:rsidR="001E62AA" w:rsidRDefault="001E62AA" w:rsidP="001E62AA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9.3 </w:t>
      </w:r>
      <w:r>
        <w:rPr>
          <w:sz w:val="22"/>
        </w:rPr>
        <w:t xml:space="preserve">Wyniki przetargu obowiązują po ich zatwierdzeniu przez Zarząd PKP Szybka Kolej Miejska w Trójmieście sp. z o.o. w Gdyni. </w:t>
      </w:r>
    </w:p>
    <w:p w:rsidR="001E62AA" w:rsidRDefault="001E62AA" w:rsidP="001E62AA">
      <w:pPr>
        <w:spacing w:line="360" w:lineRule="auto"/>
        <w:jc w:val="both"/>
        <w:rPr>
          <w:b/>
          <w:sz w:val="22"/>
        </w:rPr>
      </w:pPr>
    </w:p>
    <w:p w:rsidR="001E62AA" w:rsidRDefault="001E62AA" w:rsidP="001E62AA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X. MIEJSCE I TERMIN UDOSTĘPNIENIA PRZEZ ZAMAWIAJĄCEGO OFERT ZŁOŻONYCH W PRZEDMIOTOWYM POSTĘPOWANIU</w:t>
      </w:r>
    </w:p>
    <w:p w:rsidR="001E62AA" w:rsidRDefault="001E62AA" w:rsidP="001E62AA">
      <w:pPr>
        <w:spacing w:line="360" w:lineRule="auto"/>
        <w:jc w:val="both"/>
        <w:rPr>
          <w:sz w:val="22"/>
        </w:rPr>
      </w:pPr>
      <w:r>
        <w:rPr>
          <w:b/>
          <w:sz w:val="22"/>
        </w:rPr>
        <w:t>10.1</w:t>
      </w:r>
      <w:r>
        <w:rPr>
          <w:sz w:val="22"/>
        </w:rPr>
        <w:t xml:space="preserve"> Oferty złożone w przedmiotowym postępowaniu zostaną udostępnione przez Zamawiającego w:     </w:t>
      </w:r>
    </w:p>
    <w:p w:rsidR="001E62AA" w:rsidRDefault="001E62AA" w:rsidP="001E62AA">
      <w:pPr>
        <w:spacing w:line="360" w:lineRule="auto"/>
        <w:ind w:firstLine="1418"/>
        <w:jc w:val="both"/>
        <w:rPr>
          <w:sz w:val="22"/>
        </w:rPr>
      </w:pPr>
      <w:r>
        <w:rPr>
          <w:sz w:val="22"/>
        </w:rPr>
        <w:t>PKP Szybka Kolej Miejska w Trójmieście Sp. z o.o.</w:t>
      </w:r>
    </w:p>
    <w:p w:rsidR="001E62AA" w:rsidRDefault="001E62AA" w:rsidP="001E62AA">
      <w:pPr>
        <w:spacing w:line="360" w:lineRule="auto"/>
        <w:ind w:firstLine="1418"/>
        <w:jc w:val="both"/>
        <w:rPr>
          <w:sz w:val="22"/>
        </w:rPr>
      </w:pPr>
      <w:r>
        <w:rPr>
          <w:sz w:val="22"/>
        </w:rPr>
        <w:t xml:space="preserve">ul. Morska </w:t>
      </w:r>
      <w:smartTag w:uri="urn:schemas-microsoft-com:office:smarttags" w:element="metricconverter">
        <w:smartTagPr>
          <w:attr w:name="ProductID" w:val="350 a"/>
        </w:smartTagPr>
        <w:r>
          <w:rPr>
            <w:sz w:val="22"/>
          </w:rPr>
          <w:t>350 a</w:t>
        </w:r>
      </w:smartTag>
      <w:r>
        <w:rPr>
          <w:sz w:val="22"/>
        </w:rPr>
        <w:t xml:space="preserve"> </w:t>
      </w:r>
    </w:p>
    <w:p w:rsidR="001E62AA" w:rsidRDefault="001E62AA" w:rsidP="001E62AA">
      <w:pPr>
        <w:spacing w:line="360" w:lineRule="auto"/>
        <w:ind w:firstLine="1418"/>
        <w:jc w:val="both"/>
        <w:rPr>
          <w:sz w:val="22"/>
        </w:rPr>
      </w:pPr>
      <w:r>
        <w:rPr>
          <w:sz w:val="22"/>
        </w:rPr>
        <w:t>81-002 Gdynia</w:t>
      </w:r>
    </w:p>
    <w:p w:rsidR="001E62AA" w:rsidRDefault="001E62AA" w:rsidP="001E62AA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                          Wydział Zamówień Publicznych i Umów, III piętro, pok. nr 303</w:t>
      </w:r>
    </w:p>
    <w:p w:rsidR="001E62AA" w:rsidRDefault="001E62AA" w:rsidP="001E62AA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od </w:t>
      </w:r>
      <w:r>
        <w:rPr>
          <w:b/>
          <w:sz w:val="22"/>
          <w:u w:val="single"/>
        </w:rPr>
        <w:t xml:space="preserve">dnia </w:t>
      </w:r>
      <w:r w:rsidR="00D36AE5" w:rsidRPr="00D36AE5">
        <w:rPr>
          <w:b/>
          <w:color w:val="FF0000"/>
          <w:sz w:val="22"/>
          <w:u w:val="single"/>
        </w:rPr>
        <w:t>18</w:t>
      </w:r>
      <w:r>
        <w:rPr>
          <w:b/>
          <w:sz w:val="22"/>
          <w:u w:val="single"/>
        </w:rPr>
        <w:t xml:space="preserve"> lutego 2020 roku.</w:t>
      </w:r>
    </w:p>
    <w:p w:rsidR="001E62AA" w:rsidRDefault="001E62AA" w:rsidP="001E62AA">
      <w:pPr>
        <w:spacing w:line="360" w:lineRule="auto"/>
        <w:jc w:val="both"/>
        <w:rPr>
          <w:sz w:val="22"/>
        </w:rPr>
      </w:pPr>
      <w:r>
        <w:rPr>
          <w:b/>
          <w:sz w:val="22"/>
        </w:rPr>
        <w:t>10.2</w:t>
      </w:r>
      <w:r>
        <w:rPr>
          <w:sz w:val="22"/>
        </w:rPr>
        <w:t xml:space="preserve"> Oferty (wraz z dokumentacją - w zakresie wskazanym w Prawie zamówień publicznych) będą dostępne w miejscu wskazanym w pkt 10.1 w dni robocze od godz. 10:00 – 12:00.</w:t>
      </w:r>
    </w:p>
    <w:p w:rsidR="001E62AA" w:rsidRDefault="001E62AA" w:rsidP="001E62AA">
      <w:pPr>
        <w:pStyle w:val="Tekstpodstawowy"/>
        <w:spacing w:line="360" w:lineRule="auto"/>
        <w:rPr>
          <w:b/>
        </w:rPr>
      </w:pPr>
    </w:p>
    <w:p w:rsidR="001E62AA" w:rsidRPr="00BA4C77" w:rsidRDefault="001E62AA" w:rsidP="001E62AA">
      <w:pPr>
        <w:pStyle w:val="Tekstpodstawowy"/>
        <w:spacing w:line="360" w:lineRule="auto"/>
        <w:rPr>
          <w:rFonts w:ascii="Times New Roman" w:hAnsi="Times New Roman" w:cs="Times New Roman"/>
          <w:b/>
        </w:rPr>
      </w:pPr>
      <w:r w:rsidRPr="00BA4C77">
        <w:rPr>
          <w:rFonts w:ascii="Times New Roman" w:hAnsi="Times New Roman" w:cs="Times New Roman"/>
          <w:b/>
        </w:rPr>
        <w:t>XI. ŚRODKI OCHRONY PRAWNEJ PRZYSŁUGUJĄCEJ WYKONAWCY</w:t>
      </w:r>
    </w:p>
    <w:p w:rsidR="001E62AA" w:rsidRPr="00BA4C77" w:rsidRDefault="001E62AA" w:rsidP="001E62AA">
      <w:pPr>
        <w:pStyle w:val="Tekstpodstawowy"/>
        <w:spacing w:line="360" w:lineRule="auto"/>
        <w:rPr>
          <w:rFonts w:ascii="Times New Roman" w:hAnsi="Times New Roman" w:cs="Times New Roman"/>
          <w:bCs/>
        </w:rPr>
      </w:pPr>
      <w:r w:rsidRPr="00BA4C77">
        <w:rPr>
          <w:rFonts w:ascii="Times New Roman" w:hAnsi="Times New Roman" w:cs="Times New Roman"/>
          <w:b/>
          <w:bCs/>
        </w:rPr>
        <w:t>11.1.</w:t>
      </w:r>
      <w:r w:rsidRPr="00BA4C77">
        <w:rPr>
          <w:rFonts w:ascii="Times New Roman" w:hAnsi="Times New Roman" w:cs="Times New Roman"/>
          <w:bCs/>
        </w:rPr>
        <w:t xml:space="preserve"> Wobec treści ogłoszenia o zamówieniu, czynności podjętych przez Zamawiającego w toku postępowania oraz w przypadku zaniechania przez Zamawiającego czynności, do której jest obowiązany na podstawie regulaminu wskazanego w pkt 11.6, można wnieść protest do Zamawiającego. </w:t>
      </w:r>
    </w:p>
    <w:p w:rsidR="001E62AA" w:rsidRPr="00BA4C77" w:rsidRDefault="001E62AA" w:rsidP="001E62AA">
      <w:pPr>
        <w:pStyle w:val="Tekstpodstawowy"/>
        <w:spacing w:line="360" w:lineRule="auto"/>
        <w:rPr>
          <w:rFonts w:ascii="Times New Roman" w:hAnsi="Times New Roman" w:cs="Times New Roman"/>
          <w:bCs/>
        </w:rPr>
      </w:pPr>
      <w:r w:rsidRPr="00BA4C77">
        <w:rPr>
          <w:rFonts w:ascii="Times New Roman" w:hAnsi="Times New Roman" w:cs="Times New Roman"/>
          <w:b/>
          <w:bCs/>
        </w:rPr>
        <w:t>11.2.</w:t>
      </w:r>
      <w:r w:rsidRPr="00BA4C77">
        <w:rPr>
          <w:rFonts w:ascii="Times New Roman" w:hAnsi="Times New Roman" w:cs="Times New Roman"/>
          <w:bCs/>
        </w:rPr>
        <w:t xml:space="preserve"> Protest wnosi się w terminie 3 dni od dnia, w którym powzięto lub można było powziąć wiadomość o okolicznościach stanowiących podstawę jego wniesienia. Protest uważa się za wniesiony z chwilą, gdy dotarł on do Zamawiającego w taki sposób, że mógł zapoznać się z jego treścią.</w:t>
      </w:r>
    </w:p>
    <w:p w:rsidR="001E62AA" w:rsidRPr="00BA4C77" w:rsidRDefault="001E62AA" w:rsidP="001E62AA">
      <w:pPr>
        <w:pStyle w:val="Tekstpodstawowy"/>
        <w:spacing w:line="360" w:lineRule="auto"/>
        <w:rPr>
          <w:rFonts w:ascii="Times New Roman" w:hAnsi="Times New Roman" w:cs="Times New Roman"/>
          <w:bCs/>
        </w:rPr>
      </w:pPr>
      <w:r w:rsidRPr="00BA4C77">
        <w:rPr>
          <w:rFonts w:ascii="Times New Roman" w:hAnsi="Times New Roman" w:cs="Times New Roman"/>
          <w:b/>
          <w:bCs/>
        </w:rPr>
        <w:t>11.3.</w:t>
      </w:r>
      <w:r w:rsidRPr="00BA4C77">
        <w:rPr>
          <w:rFonts w:ascii="Times New Roman" w:hAnsi="Times New Roman" w:cs="Times New Roman"/>
          <w:bCs/>
        </w:rPr>
        <w:t xml:space="preserve"> Protest dotyczący treści ogłoszenia, postanowień Specyfikacji Istotnych Warunków Zamówienia, wnosi się w terminie 7 dni od dnia publikacji ogłoszenia i zamieszczenia Specyfikacji Istotnych Warunków Zamówienia przez Zamawiającego. </w:t>
      </w:r>
    </w:p>
    <w:p w:rsidR="001E62AA" w:rsidRPr="00BA4C77" w:rsidRDefault="001E62AA" w:rsidP="001E62AA">
      <w:pPr>
        <w:pStyle w:val="Tekstpodstawowy"/>
        <w:spacing w:line="360" w:lineRule="auto"/>
        <w:rPr>
          <w:rFonts w:ascii="Times New Roman" w:hAnsi="Times New Roman" w:cs="Times New Roman"/>
          <w:bCs/>
        </w:rPr>
      </w:pPr>
      <w:r w:rsidRPr="00BA4C77">
        <w:rPr>
          <w:rFonts w:ascii="Times New Roman" w:hAnsi="Times New Roman" w:cs="Times New Roman"/>
          <w:b/>
          <w:bCs/>
        </w:rPr>
        <w:t>11.4.</w:t>
      </w:r>
      <w:r w:rsidRPr="00BA4C77">
        <w:rPr>
          <w:rFonts w:ascii="Times New Roman" w:hAnsi="Times New Roman" w:cs="Times New Roman"/>
          <w:bCs/>
        </w:rPr>
        <w:t xml:space="preserve"> W przypadku wniesienia protestu dotyczącego treści ogłoszenia lub postanowień Specyfikacji Istotnych Warunków Zamówienia Zamawiający może przedłużyć termin składania ofert.</w:t>
      </w:r>
    </w:p>
    <w:p w:rsidR="001E62AA" w:rsidRPr="00BA4C77" w:rsidRDefault="001E62AA" w:rsidP="001E62AA">
      <w:pPr>
        <w:pStyle w:val="Tekstpodstawowy"/>
        <w:spacing w:line="360" w:lineRule="auto"/>
        <w:rPr>
          <w:rFonts w:ascii="Times New Roman" w:hAnsi="Times New Roman" w:cs="Times New Roman"/>
          <w:bCs/>
        </w:rPr>
      </w:pPr>
      <w:r w:rsidRPr="00BA4C77">
        <w:rPr>
          <w:rFonts w:ascii="Times New Roman" w:hAnsi="Times New Roman" w:cs="Times New Roman"/>
          <w:b/>
          <w:bCs/>
        </w:rPr>
        <w:t>11.5.</w:t>
      </w:r>
      <w:r w:rsidRPr="00BA4C77">
        <w:rPr>
          <w:rFonts w:ascii="Times New Roman" w:hAnsi="Times New Roman" w:cs="Times New Roman"/>
          <w:bCs/>
        </w:rPr>
        <w:t xml:space="preserve"> Wniesienie protestu jest dopuszczalne tylko przed zawarciem Umowy.</w:t>
      </w:r>
    </w:p>
    <w:p w:rsidR="001E62AA" w:rsidRPr="00BA4C77" w:rsidRDefault="001E62AA" w:rsidP="001E62AA">
      <w:pPr>
        <w:pStyle w:val="Tekstpodstawowy"/>
        <w:spacing w:line="360" w:lineRule="auto"/>
        <w:rPr>
          <w:rFonts w:ascii="Times New Roman" w:hAnsi="Times New Roman" w:cs="Times New Roman"/>
          <w:bCs/>
        </w:rPr>
      </w:pPr>
      <w:r w:rsidRPr="00BA4C77">
        <w:rPr>
          <w:rFonts w:ascii="Times New Roman" w:hAnsi="Times New Roman" w:cs="Times New Roman"/>
          <w:b/>
          <w:bCs/>
        </w:rPr>
        <w:t>11.6.</w:t>
      </w:r>
      <w:r w:rsidRPr="00BA4C77">
        <w:rPr>
          <w:rFonts w:ascii="Times New Roman" w:hAnsi="Times New Roman" w:cs="Times New Roman"/>
          <w:bCs/>
        </w:rPr>
        <w:t xml:space="preserve"> Zamawiający odrzuca protest wniesiony po terminie, wniesiony przez podmiot nieuprawniony lub protest niedopuszczalny na podstawie § 63 ust.6</w:t>
      </w:r>
      <w:r w:rsidRPr="00BA4C77">
        <w:rPr>
          <w:rFonts w:ascii="Times New Roman" w:hAnsi="Times New Roman" w:cs="Times New Roman"/>
          <w:sz w:val="24"/>
        </w:rPr>
        <w:t xml:space="preserve"> </w:t>
      </w:r>
      <w:r w:rsidRPr="00BA4C77">
        <w:rPr>
          <w:rFonts w:ascii="Times New Roman" w:hAnsi="Times New Roman" w:cs="Times New Roman"/>
          <w:bCs/>
        </w:rPr>
        <w:t xml:space="preserve">Regulaminu udzielania przez PKP Szybka Kolej Miejska </w:t>
      </w:r>
      <w:r w:rsidRPr="00BA4C77">
        <w:rPr>
          <w:rFonts w:ascii="Times New Roman" w:hAnsi="Times New Roman" w:cs="Times New Roman"/>
          <w:bCs/>
        </w:rPr>
        <w:lastRenderedPageBreak/>
        <w:t>w Trójmieście Sp. z o.o.  zamówień sektorowych podprogowych na roboty budowlane, dostawy i usługi, o których mowa w Art. 132 us</w:t>
      </w:r>
      <w:r>
        <w:rPr>
          <w:rFonts w:ascii="Times New Roman" w:hAnsi="Times New Roman" w:cs="Times New Roman"/>
          <w:bCs/>
        </w:rPr>
        <w:t>tawy prawo zamówień publicznych</w:t>
      </w:r>
      <w:r w:rsidRPr="00BA4C77">
        <w:rPr>
          <w:rFonts w:ascii="Times New Roman" w:hAnsi="Times New Roman" w:cs="Times New Roman"/>
          <w:bCs/>
        </w:rPr>
        <w:t>.</w:t>
      </w:r>
    </w:p>
    <w:p w:rsidR="001E62AA" w:rsidRPr="00BA4C77" w:rsidRDefault="001E62AA" w:rsidP="001E62AA">
      <w:pPr>
        <w:pStyle w:val="Tekstpodstawowy"/>
        <w:spacing w:line="360" w:lineRule="auto"/>
        <w:rPr>
          <w:rFonts w:ascii="Times New Roman" w:hAnsi="Times New Roman" w:cs="Times New Roman"/>
          <w:bCs/>
        </w:rPr>
      </w:pPr>
      <w:r w:rsidRPr="00BA4C77">
        <w:rPr>
          <w:rFonts w:ascii="Times New Roman" w:hAnsi="Times New Roman" w:cs="Times New Roman"/>
          <w:b/>
          <w:bCs/>
        </w:rPr>
        <w:t>11.7.</w:t>
      </w:r>
      <w:r w:rsidRPr="00BA4C77">
        <w:rPr>
          <w:rFonts w:ascii="Times New Roman" w:hAnsi="Times New Roman" w:cs="Times New Roman"/>
          <w:bCs/>
        </w:rPr>
        <w:t xml:space="preserve"> Protest powinien wskazywać oprotestowaną czynność lub zaniechanie Zamawiającego, a także zawierać żądanie, zwięzłe przytoczenie zarzutów oraz okoliczności faktycznych i prawnych uzasadniających wniesienie protestu.</w:t>
      </w:r>
    </w:p>
    <w:p w:rsidR="001E62AA" w:rsidRPr="00BA4C77" w:rsidRDefault="001E62AA" w:rsidP="001E62AA">
      <w:pPr>
        <w:pStyle w:val="Tekstpodstawowy"/>
        <w:spacing w:line="360" w:lineRule="auto"/>
        <w:rPr>
          <w:rFonts w:ascii="Times New Roman" w:hAnsi="Times New Roman" w:cs="Times New Roman"/>
          <w:bCs/>
        </w:rPr>
      </w:pPr>
    </w:p>
    <w:p w:rsidR="001E62AA" w:rsidRPr="00BA4C77" w:rsidRDefault="001E62AA" w:rsidP="001E62AA">
      <w:pPr>
        <w:pStyle w:val="Tekstpodstawowy"/>
        <w:spacing w:line="360" w:lineRule="auto"/>
        <w:rPr>
          <w:rFonts w:ascii="Times New Roman" w:hAnsi="Times New Roman" w:cs="Times New Roman"/>
          <w:b/>
          <w:bCs/>
          <w:iCs/>
        </w:rPr>
      </w:pPr>
      <w:r w:rsidRPr="00BA4C77">
        <w:rPr>
          <w:rFonts w:ascii="Times New Roman" w:hAnsi="Times New Roman" w:cs="Times New Roman"/>
          <w:b/>
          <w:bCs/>
          <w:iCs/>
        </w:rPr>
        <w:t>XII. FORMALNOŚCI, JAKICH NALEŻY DOPEŁNIĆ PRZED ZAWARCIEM UMOWY.</w:t>
      </w:r>
    </w:p>
    <w:p w:rsidR="001E62AA" w:rsidRPr="00BA4C77" w:rsidRDefault="001E62AA" w:rsidP="001E62AA">
      <w:pPr>
        <w:pStyle w:val="Tekstpodstawowy"/>
        <w:spacing w:line="360" w:lineRule="auto"/>
        <w:rPr>
          <w:rFonts w:ascii="Times New Roman" w:hAnsi="Times New Roman" w:cs="Times New Roman"/>
          <w:bCs/>
        </w:rPr>
      </w:pPr>
      <w:r w:rsidRPr="00BA4C77">
        <w:rPr>
          <w:rFonts w:ascii="Times New Roman" w:hAnsi="Times New Roman" w:cs="Times New Roman"/>
          <w:bCs/>
        </w:rPr>
        <w:t>Wskazanie osób umocowanych do zawarcia Umowy oraz złożenie oryginałów pełnomocnictw lub poświadczonych notarialnie za zgodność z oryginałem kopii pełnomocnictw, lub sporządzonych przez notariusza odpisów lub wyciągów z pełnomocnictw, lub kopii pełnomocnictw poświadczonych za zgodność z oryginałem przez mocodawcę – o ile do zawarcia Umowy przez wskazaną osobę będzie wymagane pełnomocnictwo.</w:t>
      </w:r>
    </w:p>
    <w:p w:rsidR="001E62AA" w:rsidRDefault="001E62AA" w:rsidP="001E62AA">
      <w:pPr>
        <w:pStyle w:val="Tekstpodstawowy"/>
        <w:rPr>
          <w:bCs/>
        </w:rPr>
      </w:pPr>
    </w:p>
    <w:p w:rsidR="001E62AA" w:rsidRDefault="001E62AA" w:rsidP="001E62AA">
      <w:pPr>
        <w:spacing w:line="360" w:lineRule="auto"/>
        <w:jc w:val="both"/>
        <w:rPr>
          <w:b/>
          <w:bCs/>
          <w:iCs/>
          <w:sz w:val="22"/>
          <w:szCs w:val="22"/>
          <w:lang w:eastAsia="x-none"/>
        </w:rPr>
      </w:pPr>
      <w:r>
        <w:rPr>
          <w:b/>
          <w:bCs/>
          <w:iCs/>
          <w:sz w:val="22"/>
          <w:szCs w:val="22"/>
          <w:lang w:val="x-none" w:eastAsia="x-none"/>
        </w:rPr>
        <w:t>XI</w:t>
      </w:r>
      <w:r>
        <w:rPr>
          <w:b/>
          <w:bCs/>
          <w:iCs/>
          <w:sz w:val="22"/>
          <w:szCs w:val="22"/>
          <w:lang w:eastAsia="x-none"/>
        </w:rPr>
        <w:t>II</w:t>
      </w:r>
      <w:r>
        <w:rPr>
          <w:b/>
          <w:bCs/>
          <w:iCs/>
          <w:sz w:val="22"/>
          <w:szCs w:val="22"/>
          <w:lang w:val="x-none" w:eastAsia="x-none"/>
        </w:rPr>
        <w:t xml:space="preserve">. </w:t>
      </w:r>
      <w:r>
        <w:rPr>
          <w:b/>
          <w:bCs/>
          <w:iCs/>
          <w:sz w:val="22"/>
          <w:szCs w:val="22"/>
          <w:lang w:eastAsia="x-none"/>
        </w:rPr>
        <w:t>OCHRONA DANYCH OSOBOWYCH</w:t>
      </w:r>
    </w:p>
    <w:p w:rsidR="001E62AA" w:rsidRDefault="001E62AA" w:rsidP="001E62AA">
      <w:pPr>
        <w:spacing w:line="360" w:lineRule="auto"/>
        <w:jc w:val="both"/>
        <w:rPr>
          <w:b/>
          <w:bCs/>
          <w:iCs/>
          <w:sz w:val="22"/>
          <w:szCs w:val="22"/>
          <w:lang w:eastAsia="x-none"/>
        </w:rPr>
      </w:pPr>
      <w:r>
        <w:rPr>
          <w:b/>
          <w:bCs/>
          <w:iCs/>
          <w:sz w:val="22"/>
          <w:szCs w:val="22"/>
          <w:lang w:eastAsia="x-none"/>
        </w:rPr>
        <w:t xml:space="preserve">13.1. </w:t>
      </w:r>
      <w:r>
        <w:rPr>
          <w:bCs/>
          <w:iCs/>
          <w:sz w:val="22"/>
          <w:szCs w:val="22"/>
          <w:lang w:eastAsia="x-none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„RODO”, Zamawiający informuje, że w stosunku do Wykonawców będących osobami fizycznymi, jak również w stosunku do osób fizycznych reprezentujących Wykonawców będących osobami prawnymi lub jednostkami nieposiadającymi osobowości prawnej, którym ustawa przyznaje zdolność prawną, jak także w stosunku do wszelkich osób fizycznych, których dane osobowe Wykonawca podaje w ofercie lub jej załącznikach- zwanymi dalej łącznie ”osobami fizycznymi”:</w:t>
      </w:r>
    </w:p>
    <w:p w:rsidR="001E62AA" w:rsidRDefault="001E62AA" w:rsidP="001E62AA">
      <w:pPr>
        <w:numPr>
          <w:ilvl w:val="0"/>
          <w:numId w:val="3"/>
        </w:numPr>
        <w:spacing w:after="160" w:line="360" w:lineRule="auto"/>
        <w:ind w:left="714" w:hanging="357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Administratorem danych osobowych osób fizycznych jest PKP Szybka Kolej Miejska w Trójmieście Sp. z o.o.  z siedzibą przy ul. Morskiej </w:t>
      </w:r>
      <w:smartTag w:uri="urn:schemas-microsoft-com:office:smarttags" w:element="metricconverter">
        <w:smartTagPr>
          <w:attr w:name="ProductID" w:val="350 a"/>
        </w:smartTagPr>
        <w:r>
          <w:rPr>
            <w:color w:val="000000"/>
            <w:sz w:val="22"/>
            <w:szCs w:val="22"/>
          </w:rPr>
          <w:t>350 A</w:t>
        </w:r>
      </w:smartTag>
      <w:r>
        <w:rPr>
          <w:color w:val="000000"/>
          <w:sz w:val="22"/>
          <w:szCs w:val="22"/>
        </w:rPr>
        <w:t>, 81-002 Gdynia.</w:t>
      </w:r>
    </w:p>
    <w:p w:rsidR="001E62AA" w:rsidRDefault="001E62AA" w:rsidP="001E62AA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Dane kontaktowe Inspektora ochrony danych wyznaczonego przez Administratora w PKP Szybka Kolej Miejska w Trójmieście Sp. z o.o.: </w:t>
      </w:r>
      <w:hyperlink r:id="rId9" w:history="1">
        <w:r>
          <w:rPr>
            <w:rStyle w:val="Hipercze"/>
            <w:sz w:val="22"/>
            <w:szCs w:val="22"/>
            <w:lang w:val="de-DE"/>
          </w:rPr>
          <w:t>daneosobowe@skm.pkp.pl</w:t>
        </w:r>
      </w:hyperlink>
      <w:r>
        <w:rPr>
          <w:color w:val="000000"/>
          <w:sz w:val="22"/>
          <w:szCs w:val="22"/>
          <w:lang w:val="de-DE"/>
        </w:rPr>
        <w:t>, tel. 58 721 29 69.</w:t>
      </w:r>
    </w:p>
    <w:p w:rsidR="001E62AA" w:rsidRDefault="001E62AA" w:rsidP="001E62AA">
      <w:pPr>
        <w:numPr>
          <w:ilvl w:val="0"/>
          <w:numId w:val="3"/>
        </w:numPr>
        <w:spacing w:after="160" w:line="360" w:lineRule="auto"/>
        <w:ind w:left="714" w:hanging="357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Dane osobowe osób fizycznych przetwarzane będą na podstawie art. 6 ust. 1 pkt c w/w Rozporządzenia w związku z postępowaniem o udzielenie zamówienia publicznego pn. „Sukcesywne dostawy materiałów eksploatacyjnych do urządzeń drukujących, artykułów biurowych oraz materiałów do poligrafii dla PKP Szybka Kolej Miejska w Trójmieście Sp. z o.o.”, znak:SKMMU.086.68.19 prowadzonym w trybie przetargu nieograniczonego na podstawie </w:t>
      </w:r>
      <w:bookmarkStart w:id="1" w:name="_Hlk516565514"/>
      <w:r>
        <w:rPr>
          <w:color w:val="000000"/>
          <w:sz w:val="22"/>
          <w:szCs w:val="22"/>
        </w:rPr>
        <w:t xml:space="preserve">§6 ust. 1 </w:t>
      </w:r>
      <w:bookmarkEnd w:id="1"/>
      <w:r>
        <w:rPr>
          <w:color w:val="000000"/>
          <w:sz w:val="22"/>
          <w:szCs w:val="22"/>
        </w:rPr>
        <w:t>w związku z §25 Regulaminu udzielania przez PKP Szybka Kolej Miejska w Trójmieście Sp. z o.o. zamówień podprogowych sektorowych na roboty budowlane, dostawy i usługi, o których mowa w art. 132 ustawy prawo zamówień publicznych.</w:t>
      </w:r>
    </w:p>
    <w:p w:rsidR="001E62AA" w:rsidRDefault="001E62AA" w:rsidP="001E62AA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Odbiorcami danych osobowych osób fizycznych będą osoby lub podmioty, którym udostępniona zostanie dokumentacja postępowania w oparciu o §25 oraz §50 ust. 3 ww. Regulaminu.</w:t>
      </w:r>
    </w:p>
    <w:p w:rsidR="001E62AA" w:rsidRDefault="001E62AA" w:rsidP="001E62AA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Dane osobowe osób fizycznych będą przechowywane, zgodnie z §51 ust. 1 i 2 Regulaminu wskazanego w ust. 3 przez okres 4 lat od dnia zakończenia postępowania o udzielenie zamówienia a w przypadku zamówień finansowanych z funduszy unijnych- przez okres wskazany w Umowie o dofinansowanie lub dokumentach właściwych dla danego programu operacyjnego, jak również nie będą przekazywane do państwa trzeciego lub organizacji międzynarodowej w rozumieniu RODO.</w:t>
      </w:r>
    </w:p>
    <w:p w:rsidR="001E62AA" w:rsidRDefault="001E62AA" w:rsidP="001E62AA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Obowiązek podania danych osobowych osób fizycznych jest wymogiem umownym niezbędnym do wzięcia udziału w postępowaniu o udzielenie zamówienia publicznego.</w:t>
      </w:r>
    </w:p>
    <w:p w:rsidR="001E62AA" w:rsidRDefault="001E62AA" w:rsidP="001E62AA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Dane osobowe osób fizycznych nie będą przetwarzane w sposób zautomatyzowany, w tym nie będą podlegały profilowaniu w rozumieniu RODO.</w:t>
      </w:r>
    </w:p>
    <w:p w:rsidR="001E62AA" w:rsidRDefault="001E62AA" w:rsidP="001E62AA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Osoby fizyczne posiadają następujące prawa:</w:t>
      </w:r>
    </w:p>
    <w:p w:rsidR="001E62AA" w:rsidRDefault="001E62AA" w:rsidP="001E62AA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podstawie art. 15 RODO prawo do dostępu do danych osobowych,</w:t>
      </w:r>
    </w:p>
    <w:p w:rsidR="001E62AA" w:rsidRDefault="001E62AA" w:rsidP="001E62AA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podstawie art. 16 RODO prawo do sprostowania danych osobowych,</w:t>
      </w:r>
    </w:p>
    <w:p w:rsidR="001E62AA" w:rsidRDefault="001E62AA" w:rsidP="001E62AA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podstawie art. 18 RODO prawo żądania od Administratora ograniczenia przetwarzania danych osobowych z zastrzeżeniem przypadków, o których mowa w art. 18 ust. 2 RODO,</w:t>
      </w:r>
    </w:p>
    <w:p w:rsidR="001E62AA" w:rsidRDefault="001E62AA" w:rsidP="001E62AA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wniesienia skargi do Prezesa Urzędu Ochrony Danych Osobowych, w przypadku uznania, że przetwarzanie danych osobowych narusza przepisy RODO.</w:t>
      </w:r>
    </w:p>
    <w:p w:rsidR="001E62AA" w:rsidRDefault="001E62AA" w:rsidP="001E62AA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Osobom fizycznym nie przysługuje:</w:t>
      </w:r>
    </w:p>
    <w:p w:rsidR="001E62AA" w:rsidRDefault="001E62AA" w:rsidP="001E62AA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związku z art. 17 ust. 3 lit. b, d lub e RODO prawo do usunięcia danych osobowych,</w:t>
      </w:r>
    </w:p>
    <w:p w:rsidR="001E62AA" w:rsidRDefault="001E62AA" w:rsidP="001E62AA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prawo do przenoszenia danych osobowych, o którym mowa w art. 20 RODO,</w:t>
      </w:r>
    </w:p>
    <w:p w:rsidR="001E62AA" w:rsidRDefault="001E62AA" w:rsidP="001E62AA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podstawie art. 21 RODO prawo sprzeciwu, wobec przetwarzania danych osobowych, gdyż podstawą prawną przetwarzania danych osobowych jest art. 6 ust. 1 lit. c RODO.</w:t>
      </w:r>
    </w:p>
    <w:p w:rsidR="001E62AA" w:rsidRDefault="001E62AA" w:rsidP="001E62AA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wskazuje, ż obowiązek informacyjny określony przepisami RODO wynikający z art. 13 lub art. 14 RODO względem osób fizycznych, których dane przekazuje Zamawiającemu i których dane bezpośrednio lub pośrednio pozyskał, chyba, że ma zastosowanie co najmniej jedno z wyłączeń, o których mowa w art. 13 ust. 4 lub art. 14 ust. 5 RODO, spoczywa także na Wykonawcach, którzy pozyskują dane osobowe osób trzecich w celu przekazania ich Zamawiającemu w ofercie. W takim przypadku, Wykonawca obowiązany jest wypełnienia oświadczenia stanowiącego załącznik nr 5 do SIWZ.</w:t>
      </w:r>
    </w:p>
    <w:p w:rsidR="001E62AA" w:rsidRDefault="001E62AA" w:rsidP="001E62AA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zobowiązany jest poinformować osoby fizyczne o treści niniejszego Rozdziału SIWZ.</w:t>
      </w:r>
    </w:p>
    <w:p w:rsidR="001E62AA" w:rsidRDefault="001E62AA" w:rsidP="001E62AA">
      <w:pPr>
        <w:pStyle w:val="Tekstpodstawowy"/>
        <w:rPr>
          <w:bCs/>
          <w:szCs w:val="20"/>
        </w:rPr>
      </w:pPr>
    </w:p>
    <w:p w:rsidR="001E62AA" w:rsidRDefault="001E62AA" w:rsidP="001E62AA">
      <w:pPr>
        <w:pStyle w:val="Tekstpodstawowy"/>
        <w:rPr>
          <w:bCs/>
        </w:rPr>
      </w:pPr>
    </w:p>
    <w:p w:rsidR="001E62AA" w:rsidRDefault="001E62AA" w:rsidP="001E62AA">
      <w:pPr>
        <w:pStyle w:val="Tekstpodstawowy"/>
        <w:rPr>
          <w:bCs/>
        </w:rPr>
      </w:pPr>
    </w:p>
    <w:p w:rsidR="001E62AA" w:rsidRDefault="001E62AA" w:rsidP="001E62AA">
      <w:pPr>
        <w:pStyle w:val="Tekstpodstawowy"/>
        <w:rPr>
          <w:bCs/>
        </w:rPr>
      </w:pPr>
    </w:p>
    <w:p w:rsidR="00FD4978" w:rsidRDefault="00FD4978" w:rsidP="001E62AA">
      <w:pPr>
        <w:pStyle w:val="Tekstpodstawowy"/>
        <w:rPr>
          <w:bCs/>
        </w:rPr>
      </w:pPr>
    </w:p>
    <w:p w:rsidR="00FD4978" w:rsidRDefault="00FD4978" w:rsidP="001E62AA">
      <w:pPr>
        <w:pStyle w:val="Tekstpodstawowy"/>
        <w:rPr>
          <w:bCs/>
        </w:rPr>
      </w:pPr>
    </w:p>
    <w:p w:rsidR="00FD4978" w:rsidRDefault="00FD4978" w:rsidP="001E62AA">
      <w:pPr>
        <w:pStyle w:val="Tekstpodstawowy"/>
        <w:rPr>
          <w:bCs/>
        </w:rPr>
      </w:pPr>
    </w:p>
    <w:p w:rsidR="00FD4978" w:rsidRDefault="00FD4978" w:rsidP="001E62AA">
      <w:pPr>
        <w:pStyle w:val="Tekstpodstawowy"/>
        <w:rPr>
          <w:bCs/>
        </w:rPr>
      </w:pPr>
    </w:p>
    <w:p w:rsidR="001E62AA" w:rsidRDefault="001E62AA" w:rsidP="001E62AA">
      <w:pPr>
        <w:rPr>
          <w:rFonts w:ascii="Arial" w:hAnsi="Arial" w:cs="Arial"/>
        </w:rPr>
      </w:pPr>
    </w:p>
    <w:p w:rsidR="001E62AA" w:rsidRDefault="001E62AA" w:rsidP="001E62A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1E62AA" w:rsidTr="00FD497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AA" w:rsidRDefault="001E62AA" w:rsidP="00FD4978">
            <w:pPr>
              <w:jc w:val="center"/>
              <w:rPr>
                <w:b/>
                <w:sz w:val="22"/>
              </w:rPr>
            </w:pPr>
            <w:r>
              <w:lastRenderedPageBreak/>
              <w:t xml:space="preserve">              </w:t>
            </w:r>
          </w:p>
          <w:p w:rsidR="001E62AA" w:rsidRDefault="001E62AA" w:rsidP="00FD497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ZAŁĄCZNIK NUMER 1</w:t>
            </w:r>
          </w:p>
          <w:p w:rsidR="001E62AA" w:rsidRDefault="001E62AA" w:rsidP="00FD4978">
            <w:pPr>
              <w:pStyle w:val="Nagwek7"/>
              <w:rPr>
                <w:sz w:val="22"/>
              </w:rPr>
            </w:pPr>
            <w:r>
              <w:rPr>
                <w:sz w:val="22"/>
              </w:rPr>
              <w:t xml:space="preserve">FORMULARZ OFERTY </w:t>
            </w:r>
          </w:p>
          <w:p w:rsidR="001E62AA" w:rsidRDefault="001E62AA" w:rsidP="00FD4978">
            <w:pPr>
              <w:jc w:val="center"/>
              <w:rPr>
                <w:b/>
                <w:sz w:val="22"/>
              </w:rPr>
            </w:pPr>
          </w:p>
        </w:tc>
      </w:tr>
    </w:tbl>
    <w:p w:rsidR="001E62AA" w:rsidRDefault="001E62AA" w:rsidP="001E62AA">
      <w:pPr>
        <w:rPr>
          <w:sz w:val="22"/>
        </w:rPr>
      </w:pPr>
    </w:p>
    <w:p w:rsidR="001E62AA" w:rsidRDefault="001E62AA" w:rsidP="001E62AA">
      <w:pPr>
        <w:ind w:left="3540"/>
        <w:rPr>
          <w:sz w:val="22"/>
        </w:rPr>
      </w:pPr>
      <w:r>
        <w:rPr>
          <w:sz w:val="22"/>
        </w:rPr>
        <w:t>............................................., dnia .................................</w:t>
      </w:r>
    </w:p>
    <w:p w:rsidR="001E62AA" w:rsidRDefault="001E62AA" w:rsidP="001E62AA">
      <w:pPr>
        <w:ind w:firstLine="3261"/>
        <w:rPr>
          <w:sz w:val="22"/>
        </w:rPr>
      </w:pPr>
      <w:r>
        <w:rPr>
          <w:i/>
          <w:sz w:val="22"/>
        </w:rPr>
        <w:tab/>
        <w:t xml:space="preserve">             / miejscowość/</w:t>
      </w:r>
    </w:p>
    <w:p w:rsidR="001E62AA" w:rsidRDefault="001E62AA" w:rsidP="001E62AA">
      <w:pPr>
        <w:jc w:val="both"/>
        <w:rPr>
          <w:sz w:val="22"/>
        </w:rPr>
      </w:pPr>
    </w:p>
    <w:p w:rsidR="001E62AA" w:rsidRDefault="001E62AA" w:rsidP="001E62AA">
      <w:pPr>
        <w:jc w:val="both"/>
        <w:rPr>
          <w:sz w:val="22"/>
        </w:rPr>
      </w:pPr>
      <w:r>
        <w:rPr>
          <w:sz w:val="22"/>
        </w:rPr>
        <w:t>/ pieczątka  nagłówkowa Wykonawcy /</w:t>
      </w:r>
    </w:p>
    <w:p w:rsidR="001E62AA" w:rsidRDefault="001E62AA" w:rsidP="001E62AA">
      <w:pPr>
        <w:jc w:val="both"/>
        <w:rPr>
          <w:sz w:val="22"/>
        </w:rPr>
      </w:pPr>
      <w:r>
        <w:rPr>
          <w:sz w:val="22"/>
        </w:rPr>
        <w:t>znak: SKMMU.086.68.19</w:t>
      </w:r>
    </w:p>
    <w:p w:rsidR="001E62AA" w:rsidRDefault="001E62AA" w:rsidP="001E62AA">
      <w:pPr>
        <w:rPr>
          <w:b/>
          <w:sz w:val="22"/>
        </w:rPr>
      </w:pPr>
    </w:p>
    <w:p w:rsidR="001E62AA" w:rsidRDefault="001E62AA" w:rsidP="001E62AA">
      <w:pPr>
        <w:rPr>
          <w:b/>
          <w:sz w:val="22"/>
        </w:rPr>
      </w:pPr>
    </w:p>
    <w:p w:rsidR="001E62AA" w:rsidRDefault="001E62AA" w:rsidP="001E62AA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I. DANE WYKONAWCY. </w:t>
      </w:r>
    </w:p>
    <w:p w:rsidR="001E62AA" w:rsidRDefault="001E62AA" w:rsidP="001E62AA">
      <w:pPr>
        <w:spacing w:line="360" w:lineRule="auto"/>
        <w:rPr>
          <w:sz w:val="22"/>
        </w:rPr>
      </w:pPr>
      <w:r>
        <w:rPr>
          <w:sz w:val="22"/>
        </w:rPr>
        <w:t>1.1 Pełna nazwa .........................................................................................................................................</w:t>
      </w:r>
    </w:p>
    <w:p w:rsidR="001E62AA" w:rsidRDefault="001E62AA" w:rsidP="001E62AA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1E62AA" w:rsidRDefault="001E62AA" w:rsidP="001E62AA">
      <w:pPr>
        <w:spacing w:line="360" w:lineRule="auto"/>
        <w:rPr>
          <w:sz w:val="22"/>
        </w:rPr>
      </w:pPr>
      <w:r>
        <w:rPr>
          <w:sz w:val="22"/>
        </w:rPr>
        <w:t>1.2 Adres ...................................................................................................................................................</w:t>
      </w:r>
    </w:p>
    <w:p w:rsidR="001E62AA" w:rsidRDefault="001E62AA" w:rsidP="001E62AA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</w:t>
      </w:r>
    </w:p>
    <w:p w:rsidR="001E62AA" w:rsidRDefault="001E62AA" w:rsidP="001E62AA">
      <w:pPr>
        <w:spacing w:line="360" w:lineRule="auto"/>
        <w:rPr>
          <w:sz w:val="22"/>
        </w:rPr>
      </w:pPr>
      <w:r>
        <w:rPr>
          <w:sz w:val="22"/>
        </w:rPr>
        <w:t>1.3 Numer telefonu ............................................... numer  faksu .............................................................</w:t>
      </w:r>
    </w:p>
    <w:p w:rsidR="001E62AA" w:rsidRDefault="001E62AA" w:rsidP="001E62AA">
      <w:pPr>
        <w:spacing w:line="360" w:lineRule="auto"/>
        <w:rPr>
          <w:sz w:val="22"/>
        </w:rPr>
      </w:pPr>
      <w:r>
        <w:rPr>
          <w:sz w:val="22"/>
        </w:rPr>
        <w:t>Adres poczty elektronicznej..................................................................@........................................................................</w:t>
      </w:r>
    </w:p>
    <w:p w:rsidR="001E62AA" w:rsidRDefault="001E62AA" w:rsidP="001E62AA">
      <w:pPr>
        <w:spacing w:line="360" w:lineRule="auto"/>
        <w:rPr>
          <w:sz w:val="22"/>
        </w:rPr>
      </w:pPr>
      <w:r>
        <w:rPr>
          <w:sz w:val="22"/>
        </w:rPr>
        <w:t>1.4 NIP: .................................................................REGON: ..................................................................</w:t>
      </w:r>
    </w:p>
    <w:p w:rsidR="001E62AA" w:rsidRDefault="001E62AA" w:rsidP="001E62AA">
      <w:pPr>
        <w:spacing w:line="360" w:lineRule="auto"/>
        <w:rPr>
          <w:sz w:val="22"/>
        </w:rPr>
      </w:pPr>
    </w:p>
    <w:p w:rsidR="001E62AA" w:rsidRDefault="001E62AA" w:rsidP="001E62AA">
      <w:pPr>
        <w:spacing w:line="360" w:lineRule="auto"/>
        <w:rPr>
          <w:b/>
          <w:sz w:val="22"/>
        </w:rPr>
      </w:pPr>
      <w:r>
        <w:rPr>
          <w:b/>
          <w:sz w:val="22"/>
        </w:rPr>
        <w:t>II. PRZEDMIOT OFERTY.</w:t>
      </w:r>
    </w:p>
    <w:p w:rsidR="001E62AA" w:rsidRDefault="001E62AA" w:rsidP="001E62AA">
      <w:pPr>
        <w:tabs>
          <w:tab w:val="left" w:leader="dot" w:pos="9072"/>
        </w:tabs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Oferta dotyczy przetargu nieograniczonego prowadzonego przez PKP Szybka Kolej Miejska w Trójmieście Sp. z o.o. z siedzibą w Gdyni, którego przedmiotem </w:t>
      </w:r>
      <w:r>
        <w:rPr>
          <w:b/>
          <w:sz w:val="22"/>
          <w:szCs w:val="22"/>
        </w:rPr>
        <w:t>są sukcesywne dostawy materiałów eksploatacyjnych do urządzeń drukujących /zadanie 1/, artykułów biurowych /zadanie 2/ oraz materiałów do poligrafii /zadanie 3/.</w:t>
      </w:r>
    </w:p>
    <w:p w:rsidR="001E62AA" w:rsidRDefault="001E62AA" w:rsidP="001E62AA">
      <w:pPr>
        <w:tabs>
          <w:tab w:val="left" w:leader="dot" w:pos="9072"/>
        </w:tabs>
        <w:spacing w:line="360" w:lineRule="auto"/>
        <w:jc w:val="both"/>
        <w:rPr>
          <w:b/>
          <w:sz w:val="22"/>
          <w:szCs w:val="22"/>
        </w:rPr>
      </w:pPr>
    </w:p>
    <w:p w:rsidR="001E62AA" w:rsidRDefault="001E62AA" w:rsidP="001E62AA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III. OFERUJEMY</w:t>
      </w:r>
      <w:r>
        <w:rPr>
          <w:sz w:val="22"/>
          <w:szCs w:val="22"/>
        </w:rPr>
        <w:t xml:space="preserve"> wykonanie przedmiotu zamówienia za: </w:t>
      </w:r>
    </w:p>
    <w:p w:rsidR="001E62AA" w:rsidRDefault="001E62AA" w:rsidP="001E62AA">
      <w:pPr>
        <w:keepNext/>
        <w:spacing w:line="360" w:lineRule="auto"/>
        <w:jc w:val="both"/>
        <w:outlineLvl w:val="3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Zadanie 1 </w:t>
      </w:r>
    </w:p>
    <w:p w:rsidR="001E62AA" w:rsidRDefault="001E62AA" w:rsidP="001E62AA">
      <w:pPr>
        <w:keepNext/>
        <w:spacing w:line="360" w:lineRule="auto"/>
        <w:jc w:val="both"/>
        <w:outlineLvl w:val="3"/>
        <w:rPr>
          <w:sz w:val="22"/>
        </w:rPr>
      </w:pPr>
      <w:r>
        <w:rPr>
          <w:b/>
          <w:bCs/>
          <w:sz w:val="22"/>
        </w:rPr>
        <w:t>CENA OFERTY (brutto)*:</w:t>
      </w:r>
      <w:r>
        <w:rPr>
          <w:b/>
          <w:sz w:val="22"/>
        </w:rPr>
        <w:t xml:space="preserve"> </w:t>
      </w:r>
      <w:r>
        <w:rPr>
          <w:sz w:val="22"/>
        </w:rPr>
        <w:t>........................................................................................................ (słownie: ...........................................................................................................................................................</w:t>
      </w:r>
    </w:p>
    <w:p w:rsidR="001E62AA" w:rsidRDefault="001E62AA" w:rsidP="001E62AA">
      <w:pPr>
        <w:spacing w:line="360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...................................................................................................................................................................)</w:t>
      </w:r>
    </w:p>
    <w:p w:rsidR="001E62AA" w:rsidRDefault="001E62AA" w:rsidP="001E62AA">
      <w:pPr>
        <w:spacing w:line="360" w:lineRule="auto"/>
        <w:jc w:val="both"/>
        <w:rPr>
          <w:b/>
          <w:sz w:val="22"/>
        </w:rPr>
      </w:pPr>
    </w:p>
    <w:p w:rsidR="001E62AA" w:rsidRDefault="001E62AA" w:rsidP="001E62AA">
      <w:pPr>
        <w:keepNext/>
        <w:spacing w:line="360" w:lineRule="auto"/>
        <w:jc w:val="both"/>
        <w:outlineLvl w:val="3"/>
        <w:rPr>
          <w:sz w:val="22"/>
        </w:rPr>
      </w:pPr>
      <w:r>
        <w:rPr>
          <w:b/>
          <w:sz w:val="22"/>
        </w:rPr>
        <w:t>cena netto</w:t>
      </w:r>
      <w:r>
        <w:rPr>
          <w:sz w:val="22"/>
        </w:rPr>
        <w:t xml:space="preserve"> - ....................................................................... (słownie: ....................................................</w:t>
      </w:r>
    </w:p>
    <w:p w:rsidR="001E62AA" w:rsidRDefault="001E62AA" w:rsidP="001E62AA">
      <w:pPr>
        <w:spacing w:line="360" w:lineRule="auto"/>
        <w:jc w:val="both"/>
        <w:rPr>
          <w:b/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...................................................................................................................................................................)</w:t>
      </w:r>
    </w:p>
    <w:p w:rsidR="001E62AA" w:rsidRDefault="001E62AA" w:rsidP="001E62AA">
      <w:pPr>
        <w:spacing w:line="360" w:lineRule="auto"/>
        <w:jc w:val="both"/>
        <w:rPr>
          <w:b/>
          <w:sz w:val="22"/>
        </w:rPr>
      </w:pPr>
    </w:p>
    <w:p w:rsidR="001E62AA" w:rsidRDefault="001E62AA" w:rsidP="001E62AA">
      <w:pPr>
        <w:keepNext/>
        <w:spacing w:line="360" w:lineRule="auto"/>
        <w:jc w:val="both"/>
        <w:outlineLvl w:val="3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Zadanie 2 </w:t>
      </w:r>
    </w:p>
    <w:p w:rsidR="001E62AA" w:rsidRDefault="001E62AA" w:rsidP="001E62AA">
      <w:pPr>
        <w:keepNext/>
        <w:spacing w:line="360" w:lineRule="auto"/>
        <w:jc w:val="both"/>
        <w:outlineLvl w:val="3"/>
        <w:rPr>
          <w:sz w:val="22"/>
        </w:rPr>
      </w:pPr>
      <w:r>
        <w:rPr>
          <w:b/>
          <w:bCs/>
          <w:sz w:val="22"/>
        </w:rPr>
        <w:t>CENA OFERTY (brutto)*:</w:t>
      </w:r>
      <w:r>
        <w:rPr>
          <w:b/>
          <w:sz w:val="22"/>
        </w:rPr>
        <w:t xml:space="preserve"> </w:t>
      </w:r>
      <w:r>
        <w:rPr>
          <w:sz w:val="22"/>
        </w:rPr>
        <w:t>........................................................................................................ (słownie: ...........................................................................................................................................................</w:t>
      </w:r>
    </w:p>
    <w:p w:rsidR="001E62AA" w:rsidRDefault="001E62AA" w:rsidP="001E62AA">
      <w:pPr>
        <w:spacing w:line="360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..................................................................................................................................................................)</w:t>
      </w:r>
    </w:p>
    <w:p w:rsidR="001E62AA" w:rsidRDefault="001E62AA" w:rsidP="001E62AA">
      <w:pPr>
        <w:spacing w:line="360" w:lineRule="auto"/>
        <w:jc w:val="both"/>
        <w:rPr>
          <w:b/>
          <w:sz w:val="22"/>
        </w:rPr>
      </w:pPr>
    </w:p>
    <w:p w:rsidR="001E62AA" w:rsidRDefault="001E62AA" w:rsidP="001E62AA">
      <w:pPr>
        <w:keepNext/>
        <w:spacing w:line="360" w:lineRule="auto"/>
        <w:jc w:val="both"/>
        <w:outlineLvl w:val="3"/>
        <w:rPr>
          <w:sz w:val="22"/>
        </w:rPr>
      </w:pPr>
      <w:r>
        <w:rPr>
          <w:b/>
          <w:sz w:val="22"/>
        </w:rPr>
        <w:t>cena netto</w:t>
      </w:r>
      <w:r>
        <w:rPr>
          <w:sz w:val="22"/>
        </w:rPr>
        <w:t xml:space="preserve"> - ....................................................................... (słownie: ....................................................</w:t>
      </w:r>
    </w:p>
    <w:p w:rsidR="001E62AA" w:rsidRDefault="001E62AA" w:rsidP="001E62AA">
      <w:pPr>
        <w:spacing w:line="360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...................................................................................................................................................................)</w:t>
      </w:r>
    </w:p>
    <w:p w:rsidR="001E62AA" w:rsidRDefault="001E62AA" w:rsidP="001E62AA">
      <w:pPr>
        <w:spacing w:line="360" w:lineRule="auto"/>
        <w:jc w:val="both"/>
        <w:rPr>
          <w:b/>
          <w:sz w:val="22"/>
        </w:rPr>
      </w:pPr>
    </w:p>
    <w:p w:rsidR="001E62AA" w:rsidRDefault="001E62AA" w:rsidP="001E62AA">
      <w:pPr>
        <w:keepNext/>
        <w:spacing w:line="360" w:lineRule="auto"/>
        <w:jc w:val="both"/>
        <w:outlineLvl w:val="3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Zadanie 3 </w:t>
      </w:r>
    </w:p>
    <w:p w:rsidR="001E62AA" w:rsidRDefault="001E62AA" w:rsidP="001E62AA">
      <w:pPr>
        <w:keepNext/>
        <w:spacing w:line="360" w:lineRule="auto"/>
        <w:jc w:val="both"/>
        <w:outlineLvl w:val="3"/>
        <w:rPr>
          <w:sz w:val="22"/>
        </w:rPr>
      </w:pPr>
      <w:r>
        <w:rPr>
          <w:b/>
          <w:bCs/>
          <w:sz w:val="22"/>
        </w:rPr>
        <w:t>CENA OFERTY (brutto)*:</w:t>
      </w:r>
      <w:r>
        <w:rPr>
          <w:b/>
          <w:sz w:val="22"/>
        </w:rPr>
        <w:t xml:space="preserve"> </w:t>
      </w:r>
      <w:r>
        <w:rPr>
          <w:sz w:val="22"/>
        </w:rPr>
        <w:t>........................................................................................................ (słownie: ...........................................................................................................................................................</w:t>
      </w:r>
    </w:p>
    <w:p w:rsidR="001E62AA" w:rsidRDefault="001E62AA" w:rsidP="001E62AA">
      <w:pPr>
        <w:spacing w:line="360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..................................................................................................................................................................)</w:t>
      </w:r>
    </w:p>
    <w:p w:rsidR="001E62AA" w:rsidRDefault="001E62AA" w:rsidP="001E62AA">
      <w:pPr>
        <w:spacing w:line="360" w:lineRule="auto"/>
        <w:jc w:val="both"/>
        <w:rPr>
          <w:b/>
          <w:sz w:val="22"/>
        </w:rPr>
      </w:pPr>
    </w:p>
    <w:p w:rsidR="001E62AA" w:rsidRDefault="001E62AA" w:rsidP="001E62AA">
      <w:pPr>
        <w:keepNext/>
        <w:spacing w:line="360" w:lineRule="auto"/>
        <w:jc w:val="both"/>
        <w:outlineLvl w:val="3"/>
        <w:rPr>
          <w:sz w:val="22"/>
        </w:rPr>
      </w:pPr>
      <w:r>
        <w:rPr>
          <w:b/>
          <w:sz w:val="22"/>
        </w:rPr>
        <w:t>cena netto</w:t>
      </w:r>
      <w:r>
        <w:rPr>
          <w:sz w:val="22"/>
        </w:rPr>
        <w:t xml:space="preserve"> - ....................................................................... (słownie: ....................................................</w:t>
      </w:r>
    </w:p>
    <w:p w:rsidR="001E62AA" w:rsidRDefault="001E62AA" w:rsidP="001E62AA">
      <w:pPr>
        <w:spacing w:line="360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...................................................................................................................................................................)</w:t>
      </w:r>
    </w:p>
    <w:p w:rsidR="001E62AA" w:rsidRDefault="001E62AA" w:rsidP="001E62AA">
      <w:pPr>
        <w:spacing w:line="360" w:lineRule="auto"/>
        <w:jc w:val="both"/>
        <w:rPr>
          <w:b/>
          <w:sz w:val="22"/>
          <w:szCs w:val="22"/>
        </w:rPr>
      </w:pPr>
    </w:p>
    <w:p w:rsidR="001E62AA" w:rsidRDefault="001E62AA" w:rsidP="001E62AA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 Cena oferty musi obejmować:</w:t>
      </w:r>
    </w:p>
    <w:p w:rsidR="001E62AA" w:rsidRDefault="001E62AA" w:rsidP="001E62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wartość całości przedmiotu Umowy,</w:t>
      </w:r>
    </w:p>
    <w:p w:rsidR="001E62AA" w:rsidRDefault="001E62AA" w:rsidP="001E62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podatek VAT,</w:t>
      </w:r>
    </w:p>
    <w:p w:rsidR="001E62AA" w:rsidRDefault="001E62AA" w:rsidP="001E62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koszty transportu w ramach sukcesywnych dostaw przedmiotu Umowy do siedziby Zamawiającego,</w:t>
      </w:r>
    </w:p>
    <w:p w:rsidR="001E62AA" w:rsidRDefault="001E62AA" w:rsidP="001E62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wszelkie inne koszty towarzyszące bezpośrednio lub pośrednio wykonaniu Umowy.</w:t>
      </w:r>
    </w:p>
    <w:p w:rsidR="001E62AA" w:rsidRDefault="001E62AA" w:rsidP="001E62AA">
      <w:pPr>
        <w:tabs>
          <w:tab w:val="num" w:pos="540"/>
        </w:tabs>
        <w:spacing w:line="360" w:lineRule="auto"/>
        <w:jc w:val="both"/>
        <w:rPr>
          <w:sz w:val="22"/>
          <w:szCs w:val="22"/>
        </w:rPr>
      </w:pPr>
    </w:p>
    <w:p w:rsidR="001E62AA" w:rsidRDefault="001E62AA" w:rsidP="001E62AA">
      <w:pPr>
        <w:keepNext/>
        <w:widowControl w:val="0"/>
        <w:spacing w:line="360" w:lineRule="auto"/>
        <w:jc w:val="both"/>
        <w:outlineLvl w:val="1"/>
        <w:rPr>
          <w:b/>
          <w:sz w:val="22"/>
        </w:rPr>
      </w:pPr>
      <w:r>
        <w:rPr>
          <w:b/>
          <w:sz w:val="22"/>
        </w:rPr>
        <w:t>IV. NUMER RACHUNKU BANKOWEGO WYKONAWCY.</w:t>
      </w:r>
    </w:p>
    <w:p w:rsidR="001E62AA" w:rsidRDefault="001E62AA" w:rsidP="001E62AA">
      <w:pPr>
        <w:spacing w:line="360" w:lineRule="auto"/>
        <w:jc w:val="both"/>
        <w:rPr>
          <w:sz w:val="22"/>
        </w:rPr>
      </w:pPr>
      <w:r>
        <w:rPr>
          <w:sz w:val="22"/>
        </w:rPr>
        <w:t>Numer rachunku bankowego Wykonawcy, na które Zamawiający będzie dokonywał ewentualnych płatności:.........................................................................................................................................................</w:t>
      </w:r>
    </w:p>
    <w:p w:rsidR="001E62AA" w:rsidRDefault="001E62AA" w:rsidP="001E62AA">
      <w:pPr>
        <w:spacing w:line="360" w:lineRule="auto"/>
        <w:jc w:val="both"/>
        <w:rPr>
          <w:sz w:val="22"/>
        </w:rPr>
      </w:pPr>
    </w:p>
    <w:p w:rsidR="001E62AA" w:rsidRDefault="001E62AA" w:rsidP="001E62AA">
      <w:pPr>
        <w:spacing w:line="360" w:lineRule="auto"/>
        <w:jc w:val="both"/>
        <w:rPr>
          <w:sz w:val="22"/>
        </w:rPr>
      </w:pPr>
      <w:r>
        <w:rPr>
          <w:b/>
          <w:sz w:val="22"/>
        </w:rPr>
        <w:t>V. TERMIN ZWIĄZANIA OFERTĄ</w:t>
      </w:r>
      <w:r>
        <w:rPr>
          <w:sz w:val="22"/>
        </w:rPr>
        <w:t xml:space="preserve"> – 60 dni od upływu terminu składania ofert.</w:t>
      </w:r>
    </w:p>
    <w:p w:rsidR="001E62AA" w:rsidRDefault="001E62AA" w:rsidP="001E62AA">
      <w:pPr>
        <w:spacing w:line="360" w:lineRule="auto"/>
        <w:jc w:val="both"/>
        <w:rPr>
          <w:b/>
          <w:sz w:val="22"/>
        </w:rPr>
      </w:pPr>
    </w:p>
    <w:p w:rsidR="001E62AA" w:rsidRDefault="001E62AA" w:rsidP="001E62AA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VI. OŚWIADCZENIE WYKONAWCY.</w:t>
      </w:r>
    </w:p>
    <w:p w:rsidR="001E62AA" w:rsidRDefault="001E62AA" w:rsidP="001E62AA">
      <w:pPr>
        <w:numPr>
          <w:ilvl w:val="0"/>
          <w:numId w:val="6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Wykonawca oświadcza, że zapoznał się z treścią Specyfikacji Istotnych Warunków Zamówienia, formularzem oferty, załącznikami, wzorem Umowy (stanowiącym załącznik numer 2 do Specyfikacji Istotnych Warunków Zamówienia) i nie wnosi do nich żadnych zastrzeżeń. Wykonawca zobowiązuje się, w przypadku wybrania przedstawionej oferty, do zawarcia Umowy w miejscu i terminie wskazanym przez Zamawiającego.</w:t>
      </w:r>
    </w:p>
    <w:p w:rsidR="001E62AA" w:rsidRDefault="001E62AA" w:rsidP="001E62AA">
      <w:pPr>
        <w:numPr>
          <w:ilvl w:val="0"/>
          <w:numId w:val="6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Wykonawca oświadcza, że akceptuje warunki płatności wskazane w SIWZ i wzorze Umowy.</w:t>
      </w:r>
    </w:p>
    <w:p w:rsidR="001E62AA" w:rsidRDefault="001E62AA" w:rsidP="001E62AA">
      <w:pPr>
        <w:numPr>
          <w:ilvl w:val="0"/>
          <w:numId w:val="6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Wykonawca oświadcza, że jest związany złożoną ofertą przez okres 60 dni - bieg terminu związania ofertą rozpoczyna się wraz z upływem terminu składania ofert.</w:t>
      </w:r>
    </w:p>
    <w:p w:rsidR="001E62AA" w:rsidRDefault="001E62AA" w:rsidP="001E62AA">
      <w:pPr>
        <w:numPr>
          <w:ilvl w:val="0"/>
          <w:numId w:val="6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Wykonawca oświadcza, że zapoznał się ze wszystkimi warunkami zamówienia oraz dokumentami dotyczącymi przedmiotu zamówienia i akceptuje je bez zastrzeżeń.</w:t>
      </w:r>
    </w:p>
    <w:p w:rsidR="001E62AA" w:rsidRDefault="001E62AA" w:rsidP="001E62AA">
      <w:pPr>
        <w:numPr>
          <w:ilvl w:val="0"/>
          <w:numId w:val="6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Wykonawca oświadcza, że w cenie oferty zostały uwzględnione wszystkie koszty wykonania zamówienia i realizacji przyszłego świadczenia umownego. Ponadto w ofercie nie została </w:t>
      </w:r>
      <w:r>
        <w:rPr>
          <w:bCs/>
          <w:sz w:val="22"/>
          <w:szCs w:val="22"/>
        </w:rPr>
        <w:lastRenderedPageBreak/>
        <w:t xml:space="preserve">zastosowana cena dumpingowa i oferta nie stanowi czynu nieuczciwej konkurencji, zgodnie z rozdziałem drugim ustawy z dnia 16 kwietnia 1993 r. o zwalczaniu nieuczciwej konkurencji (tj. Dz.U. z 2018 r., poz. 419, z późn. zm.). </w:t>
      </w:r>
    </w:p>
    <w:p w:rsidR="001E62AA" w:rsidRDefault="001E62AA" w:rsidP="001E62AA">
      <w:pPr>
        <w:numPr>
          <w:ilvl w:val="0"/>
          <w:numId w:val="6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Wykonawca oświadcza, że został poinformowany, że może wydzielić z oferty informacje stanowiące tajemnicę przedsiębiorstwa w rozumieniu przepisów o zwalczaniu nieuczciwej konkurencji jednocześnie wykazując, iż zastrzeżone informacje stanowią tajemnicę przedsiębiorstwa oraz zastrzec w odniesieniu do tych informacji, aby nie były one udostępnione innym uczestnikom postępowania.</w:t>
      </w:r>
    </w:p>
    <w:p w:rsidR="001E62AA" w:rsidRDefault="001E62AA" w:rsidP="001E62AA">
      <w:pPr>
        <w:numPr>
          <w:ilvl w:val="0"/>
          <w:numId w:val="6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Wykonawca oświadcza, że niniejsza oferta zawiera na stronach nr ....................... informacje stanowiące tajemnicę przedsiębiorstwa w rozumieniu przepisów o zwalczaniu nieuczciwej konkurencji.</w:t>
      </w:r>
    </w:p>
    <w:p w:rsidR="001E62AA" w:rsidRDefault="001E62AA" w:rsidP="001E62AA">
      <w:pPr>
        <w:numPr>
          <w:ilvl w:val="0"/>
          <w:numId w:val="6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Wykonawca oświadcza, że </w:t>
      </w:r>
      <w:r>
        <w:rPr>
          <w:bCs/>
          <w:sz w:val="22"/>
          <w:szCs w:val="22"/>
          <w:lang w:eastAsia="ar-SA"/>
        </w:rPr>
        <w:t>Ofertę niniejszą składa na . . . . . .  kolejno ponumerowanych stronach.</w:t>
      </w:r>
    </w:p>
    <w:p w:rsidR="001E62AA" w:rsidRDefault="001E62AA" w:rsidP="001E62AA">
      <w:pPr>
        <w:numPr>
          <w:ilvl w:val="0"/>
          <w:numId w:val="6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ar-SA"/>
        </w:rPr>
        <w:t>Do niniejszej oferty Wykonawca załącza wymagane w SIWZ dokumenty:</w:t>
      </w:r>
    </w:p>
    <w:p w:rsidR="001E62AA" w:rsidRDefault="001E62AA" w:rsidP="001E62AA">
      <w:pPr>
        <w:numPr>
          <w:ilvl w:val="0"/>
          <w:numId w:val="7"/>
        </w:numPr>
        <w:tabs>
          <w:tab w:val="left" w:pos="720"/>
          <w:tab w:val="left" w:pos="993"/>
        </w:tabs>
        <w:suppressAutoHyphens/>
        <w:spacing w:line="360" w:lineRule="auto"/>
        <w:ind w:hanging="11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</w:t>
      </w:r>
    </w:p>
    <w:p w:rsidR="001E62AA" w:rsidRDefault="001E62AA" w:rsidP="001E62AA">
      <w:pPr>
        <w:numPr>
          <w:ilvl w:val="0"/>
          <w:numId w:val="7"/>
        </w:numPr>
        <w:tabs>
          <w:tab w:val="left" w:pos="720"/>
          <w:tab w:val="left" w:pos="993"/>
        </w:tabs>
        <w:suppressAutoHyphens/>
        <w:spacing w:line="360" w:lineRule="auto"/>
        <w:ind w:hanging="11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………………………………………………………………………………………..</w:t>
      </w:r>
    </w:p>
    <w:p w:rsidR="001E62AA" w:rsidRDefault="001E62AA" w:rsidP="001E62AA">
      <w:pPr>
        <w:jc w:val="both"/>
        <w:rPr>
          <w:sz w:val="22"/>
          <w:szCs w:val="22"/>
        </w:rPr>
      </w:pPr>
    </w:p>
    <w:p w:rsidR="001E62AA" w:rsidRDefault="001E62AA" w:rsidP="001E62AA">
      <w:pPr>
        <w:jc w:val="both"/>
        <w:rPr>
          <w:sz w:val="22"/>
          <w:szCs w:val="22"/>
        </w:rPr>
      </w:pPr>
    </w:p>
    <w:p w:rsidR="001E62AA" w:rsidRDefault="001E62AA" w:rsidP="001E62AA">
      <w:pPr>
        <w:jc w:val="both"/>
        <w:rPr>
          <w:sz w:val="22"/>
          <w:szCs w:val="22"/>
        </w:rPr>
      </w:pPr>
    </w:p>
    <w:p w:rsidR="001E62AA" w:rsidRDefault="001E62AA" w:rsidP="001E62AA">
      <w:pPr>
        <w:jc w:val="both"/>
        <w:rPr>
          <w:sz w:val="22"/>
          <w:szCs w:val="22"/>
        </w:rPr>
      </w:pPr>
    </w:p>
    <w:p w:rsidR="001E62AA" w:rsidRDefault="001E62AA" w:rsidP="001E62AA">
      <w:pPr>
        <w:jc w:val="both"/>
        <w:rPr>
          <w:sz w:val="22"/>
          <w:szCs w:val="22"/>
        </w:rPr>
      </w:pPr>
    </w:p>
    <w:p w:rsidR="001E62AA" w:rsidRDefault="001E62AA" w:rsidP="001E62AA">
      <w:pPr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1E62AA" w:rsidRDefault="001E62AA" w:rsidP="001E62AA">
      <w:pPr>
        <w:jc w:val="right"/>
        <w:rPr>
          <w:b/>
          <w:sz w:val="22"/>
          <w:szCs w:val="22"/>
        </w:rPr>
      </w:pPr>
      <w:r>
        <w:rPr>
          <w:sz w:val="22"/>
          <w:szCs w:val="22"/>
        </w:rPr>
        <w:t>/pieczątka i podpis osoby upoważnionej do składania oświadczeń w imieniu Wykonawcy</w:t>
      </w:r>
      <w:r>
        <w:rPr>
          <w:b/>
          <w:sz w:val="22"/>
          <w:szCs w:val="22"/>
        </w:rPr>
        <w:t>/</w:t>
      </w:r>
    </w:p>
    <w:p w:rsidR="001E62AA" w:rsidRDefault="001E62AA" w:rsidP="001E62AA">
      <w:pPr>
        <w:rPr>
          <w:b/>
          <w:sz w:val="22"/>
          <w:szCs w:val="22"/>
        </w:rPr>
      </w:pPr>
    </w:p>
    <w:p w:rsidR="001E62AA" w:rsidRDefault="001E62AA" w:rsidP="001E62AA">
      <w:pPr>
        <w:rPr>
          <w:b/>
        </w:rPr>
      </w:pPr>
    </w:p>
    <w:p w:rsidR="001E62AA" w:rsidRDefault="001E62AA" w:rsidP="001E62AA">
      <w:pPr>
        <w:rPr>
          <w:b/>
        </w:rPr>
      </w:pPr>
    </w:p>
    <w:p w:rsidR="001E62AA" w:rsidRDefault="001E62AA" w:rsidP="001E62AA">
      <w:pPr>
        <w:rPr>
          <w:b/>
        </w:rPr>
      </w:pPr>
    </w:p>
    <w:p w:rsidR="001E62AA" w:rsidRDefault="001E62AA" w:rsidP="001E62AA">
      <w:pPr>
        <w:rPr>
          <w:b/>
        </w:rPr>
      </w:pPr>
    </w:p>
    <w:p w:rsidR="001E62AA" w:rsidRDefault="001E62AA" w:rsidP="001E62AA">
      <w:pPr>
        <w:rPr>
          <w:b/>
        </w:rPr>
      </w:pPr>
    </w:p>
    <w:p w:rsidR="001E62AA" w:rsidRDefault="001E62AA" w:rsidP="001E62AA">
      <w:pPr>
        <w:rPr>
          <w:b/>
        </w:rPr>
      </w:pPr>
    </w:p>
    <w:p w:rsidR="001E62AA" w:rsidRDefault="001E62AA" w:rsidP="001E62AA">
      <w:pPr>
        <w:rPr>
          <w:b/>
        </w:rPr>
      </w:pPr>
    </w:p>
    <w:p w:rsidR="001E62AA" w:rsidRDefault="001E62AA" w:rsidP="001E62AA">
      <w:pPr>
        <w:rPr>
          <w:b/>
        </w:rPr>
      </w:pPr>
    </w:p>
    <w:p w:rsidR="001E62AA" w:rsidRDefault="001E62AA" w:rsidP="001E62AA">
      <w:pPr>
        <w:rPr>
          <w:b/>
        </w:rPr>
      </w:pPr>
    </w:p>
    <w:p w:rsidR="001E62AA" w:rsidRDefault="001E62AA" w:rsidP="001E62AA">
      <w:pPr>
        <w:rPr>
          <w:b/>
        </w:rPr>
      </w:pPr>
    </w:p>
    <w:p w:rsidR="001E62AA" w:rsidRDefault="001E62AA" w:rsidP="001E62AA">
      <w:pPr>
        <w:rPr>
          <w:b/>
        </w:rPr>
      </w:pPr>
    </w:p>
    <w:p w:rsidR="001E62AA" w:rsidRDefault="001E62AA" w:rsidP="001E62AA">
      <w:pPr>
        <w:rPr>
          <w:b/>
        </w:rPr>
      </w:pPr>
    </w:p>
    <w:p w:rsidR="001E62AA" w:rsidRDefault="001E62AA" w:rsidP="001E62AA">
      <w:pPr>
        <w:rPr>
          <w:b/>
        </w:rPr>
      </w:pPr>
    </w:p>
    <w:p w:rsidR="001E62AA" w:rsidRDefault="001E62AA" w:rsidP="001E62AA">
      <w:pPr>
        <w:rPr>
          <w:b/>
        </w:rPr>
      </w:pPr>
    </w:p>
    <w:p w:rsidR="001E62AA" w:rsidRDefault="001E62AA" w:rsidP="001E62AA">
      <w:pPr>
        <w:rPr>
          <w:b/>
        </w:rPr>
      </w:pPr>
    </w:p>
    <w:p w:rsidR="00FD4978" w:rsidRDefault="00FD4978" w:rsidP="001E62AA">
      <w:pPr>
        <w:rPr>
          <w:b/>
        </w:rPr>
      </w:pPr>
    </w:p>
    <w:p w:rsidR="00FD4978" w:rsidRDefault="00FD4978" w:rsidP="001E62AA">
      <w:pPr>
        <w:rPr>
          <w:b/>
        </w:rPr>
      </w:pPr>
    </w:p>
    <w:p w:rsidR="00FD4978" w:rsidRDefault="00FD4978" w:rsidP="001E62AA">
      <w:pPr>
        <w:rPr>
          <w:b/>
        </w:rPr>
      </w:pPr>
    </w:p>
    <w:p w:rsidR="00FD4978" w:rsidRDefault="00FD4978" w:rsidP="001E62AA">
      <w:pPr>
        <w:rPr>
          <w:b/>
        </w:rPr>
      </w:pPr>
    </w:p>
    <w:p w:rsidR="00FD4978" w:rsidRDefault="00FD4978" w:rsidP="001E62AA">
      <w:pPr>
        <w:rPr>
          <w:b/>
        </w:rPr>
      </w:pPr>
    </w:p>
    <w:p w:rsidR="001E62AA" w:rsidRDefault="001E62AA" w:rsidP="001E62AA">
      <w:pPr>
        <w:rPr>
          <w:b/>
        </w:rPr>
      </w:pPr>
    </w:p>
    <w:p w:rsidR="001E62AA" w:rsidRDefault="001E62AA" w:rsidP="001E62AA">
      <w:pPr>
        <w:rPr>
          <w:b/>
        </w:rPr>
      </w:pPr>
    </w:p>
    <w:p w:rsidR="001E62AA" w:rsidRDefault="001E62AA" w:rsidP="001E62A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6"/>
      </w:tblGrid>
      <w:tr w:rsidR="001E62AA" w:rsidTr="00FD4978"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AA" w:rsidRDefault="001E62AA" w:rsidP="00FD4978">
            <w:pPr>
              <w:tabs>
                <w:tab w:val="left" w:pos="2338"/>
              </w:tabs>
              <w:jc w:val="center"/>
              <w:rPr>
                <w:b/>
                <w:sz w:val="22"/>
              </w:rPr>
            </w:pPr>
          </w:p>
          <w:p w:rsidR="001E62AA" w:rsidRDefault="001E62AA" w:rsidP="00FD4978">
            <w:pPr>
              <w:pStyle w:val="Nagwek7"/>
              <w:tabs>
                <w:tab w:val="left" w:pos="2338"/>
              </w:tabs>
              <w:rPr>
                <w:sz w:val="22"/>
              </w:rPr>
            </w:pPr>
            <w:r>
              <w:rPr>
                <w:sz w:val="22"/>
              </w:rPr>
              <w:t>ZAŁĄCZNIK NUMER 2</w:t>
            </w:r>
          </w:p>
          <w:p w:rsidR="001E62AA" w:rsidRDefault="001E62AA" w:rsidP="00FD4978">
            <w:pPr>
              <w:tabs>
                <w:tab w:val="left" w:pos="2338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WZÓR UMOWY</w:t>
            </w:r>
          </w:p>
          <w:p w:rsidR="001E62AA" w:rsidRDefault="001E62AA" w:rsidP="00FD4978">
            <w:pPr>
              <w:tabs>
                <w:tab w:val="left" w:pos="2338"/>
              </w:tabs>
              <w:jc w:val="center"/>
              <w:rPr>
                <w:b/>
                <w:sz w:val="22"/>
              </w:rPr>
            </w:pPr>
          </w:p>
        </w:tc>
      </w:tr>
    </w:tbl>
    <w:p w:rsidR="001E62AA" w:rsidRDefault="001E62AA" w:rsidP="001E62AA">
      <w:pPr>
        <w:tabs>
          <w:tab w:val="left" w:pos="2338"/>
        </w:tabs>
        <w:rPr>
          <w:b/>
          <w:sz w:val="22"/>
          <w:szCs w:val="22"/>
        </w:rPr>
      </w:pPr>
    </w:p>
    <w:p w:rsidR="001E62AA" w:rsidRDefault="001E62AA" w:rsidP="001E62AA">
      <w:pPr>
        <w:pStyle w:val="Tytu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UMOWA DOSTAWY NR SKM-…/20</w:t>
      </w:r>
    </w:p>
    <w:p w:rsidR="001E62AA" w:rsidRDefault="001E62AA" w:rsidP="001E62AA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ZAWARTA W WYNIKU PRZEPROWADZENIA POSTĘPOWANIA O UDZIELENIE ZAMÓWIENIA PUBLICZNEGO W TRYBIE PRZETARGU NIEOGRANICZONEGO - ZNAK: SKMMU.086.68.19</w:t>
      </w:r>
    </w:p>
    <w:p w:rsidR="001E62AA" w:rsidRDefault="001E62AA" w:rsidP="001E62A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E62AA" w:rsidRDefault="001E62AA" w:rsidP="001E62A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zawarta w dniu … …………………… 2020 roku w Gdyni, pomiędzy:</w:t>
      </w:r>
    </w:p>
    <w:p w:rsidR="001E62AA" w:rsidRDefault="001E62AA" w:rsidP="001E62AA">
      <w:pPr>
        <w:spacing w:line="360" w:lineRule="auto"/>
        <w:rPr>
          <w:sz w:val="22"/>
          <w:szCs w:val="22"/>
        </w:rPr>
      </w:pPr>
    </w:p>
    <w:p w:rsidR="001E62AA" w:rsidRDefault="001E62AA" w:rsidP="001E62AA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PKP Szybka Kolej Miejska w Trójmieście Sp. z o.o.</w:t>
      </w:r>
      <w:r>
        <w:rPr>
          <w:sz w:val="22"/>
          <w:szCs w:val="22"/>
        </w:rPr>
        <w:t xml:space="preserve"> z siedzibą w Gdyni,</w:t>
      </w:r>
      <w:r>
        <w:rPr>
          <w:sz w:val="22"/>
          <w:szCs w:val="22"/>
        </w:rPr>
        <w:br/>
        <w:t xml:space="preserve">ul. Morska 350a, zarejestrowaną w rejestrze przedsiębiorców prowadzonym przez Sąd Rejonowy Gdańsk – Północ w Gdańsku, VIII Wydział Gospodarczy Krajowego Rejestru Sądowego pod numerem KRS 0000076705, NIP 958-13-70-512, Regon 192488478, Kapitał Zakładowy 165 919 000,00 zł, </w:t>
      </w:r>
      <w:r w:rsidRPr="006D126B">
        <w:rPr>
          <w:sz w:val="22"/>
          <w:szCs w:val="22"/>
        </w:rPr>
        <w:t>nr rej BDO:000124414</w:t>
      </w:r>
      <w:r>
        <w:rPr>
          <w:sz w:val="22"/>
          <w:szCs w:val="22"/>
        </w:rPr>
        <w:t>, którą reprezentują:</w:t>
      </w:r>
    </w:p>
    <w:p w:rsidR="001E62AA" w:rsidRDefault="001E62AA" w:rsidP="001E62AA">
      <w:pPr>
        <w:spacing w:line="360" w:lineRule="auto"/>
        <w:jc w:val="both"/>
        <w:rPr>
          <w:sz w:val="22"/>
          <w:szCs w:val="22"/>
        </w:rPr>
      </w:pPr>
    </w:p>
    <w:p w:rsidR="001E62AA" w:rsidRDefault="001E62AA" w:rsidP="001E62AA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.............................................................................................</w:t>
      </w:r>
    </w:p>
    <w:p w:rsidR="001E62AA" w:rsidRDefault="001E62AA" w:rsidP="001E62AA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.............................................................................................</w:t>
      </w:r>
    </w:p>
    <w:p w:rsidR="001E62AA" w:rsidRPr="004C4098" w:rsidRDefault="001E62AA" w:rsidP="001E62AA">
      <w:pPr>
        <w:pStyle w:val="Tekstpodstawowy"/>
        <w:spacing w:line="360" w:lineRule="auto"/>
        <w:rPr>
          <w:rFonts w:ascii="Times New Roman" w:hAnsi="Times New Roman" w:cs="Times New Roman"/>
        </w:rPr>
      </w:pPr>
      <w:r w:rsidRPr="004C4098">
        <w:rPr>
          <w:rFonts w:ascii="Times New Roman" w:hAnsi="Times New Roman" w:cs="Times New Roman"/>
        </w:rPr>
        <w:t xml:space="preserve">zwaną dalej ODBIORCĄ, </w:t>
      </w:r>
    </w:p>
    <w:p w:rsidR="001E62AA" w:rsidRDefault="001E62AA" w:rsidP="001E62AA">
      <w:pPr>
        <w:pStyle w:val="Tekstpodstawowy"/>
        <w:spacing w:line="360" w:lineRule="auto"/>
      </w:pPr>
    </w:p>
    <w:p w:rsidR="001E62AA" w:rsidRDefault="001E62AA" w:rsidP="001E62AA">
      <w:pPr>
        <w:pStyle w:val="Tekstpodstawowy"/>
        <w:spacing w:line="360" w:lineRule="auto"/>
      </w:pPr>
      <w:r>
        <w:t>a</w:t>
      </w:r>
    </w:p>
    <w:p w:rsidR="001E62AA" w:rsidRDefault="001E62AA" w:rsidP="001E62AA">
      <w:pPr>
        <w:pStyle w:val="Tekstpodstawowy"/>
        <w:spacing w:line="360" w:lineRule="auto"/>
      </w:pPr>
    </w:p>
    <w:p w:rsidR="001E62AA" w:rsidRDefault="001E62AA" w:rsidP="001E62AA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.............................................................................................</w:t>
      </w:r>
    </w:p>
    <w:p w:rsidR="001E62AA" w:rsidRDefault="001E62AA" w:rsidP="001E62AA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.............................................................................................</w:t>
      </w:r>
    </w:p>
    <w:p w:rsidR="001E62AA" w:rsidRDefault="001E62AA" w:rsidP="001E62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zwaną dalej DOSTAWCĄ lub</w:t>
      </w:r>
    </w:p>
    <w:p w:rsidR="001E62AA" w:rsidRDefault="001E62AA" w:rsidP="001E62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dalszej części zwanych łącznie STRONAMI,</w:t>
      </w:r>
    </w:p>
    <w:p w:rsidR="001E62AA" w:rsidRDefault="001E62AA" w:rsidP="001E62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 następującej treści:</w:t>
      </w:r>
    </w:p>
    <w:p w:rsidR="001E62AA" w:rsidRDefault="001E62AA" w:rsidP="001E62AA">
      <w:pPr>
        <w:spacing w:line="360" w:lineRule="auto"/>
        <w:jc w:val="both"/>
        <w:rPr>
          <w:sz w:val="22"/>
          <w:szCs w:val="22"/>
        </w:rPr>
      </w:pPr>
    </w:p>
    <w:p w:rsidR="00D36AE5" w:rsidRDefault="00D36AE5" w:rsidP="001E62AA">
      <w:pPr>
        <w:spacing w:line="360" w:lineRule="auto"/>
        <w:jc w:val="both"/>
        <w:rPr>
          <w:sz w:val="22"/>
          <w:szCs w:val="22"/>
        </w:rPr>
      </w:pPr>
    </w:p>
    <w:p w:rsidR="001E62AA" w:rsidRDefault="001E62AA" w:rsidP="001E62AA">
      <w:pPr>
        <w:spacing w:line="360" w:lineRule="auto"/>
        <w:jc w:val="both"/>
        <w:rPr>
          <w:sz w:val="22"/>
          <w:szCs w:val="22"/>
        </w:rPr>
      </w:pPr>
    </w:p>
    <w:p w:rsidR="001E62AA" w:rsidRDefault="001E62AA" w:rsidP="001E62AA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</w:t>
      </w:r>
    </w:p>
    <w:p w:rsidR="001E62AA" w:rsidRDefault="001E62AA" w:rsidP="001E62AA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Przedmiotem Umowy są sukcesywne dostawy materiałów eksploatacyjnych do urządzeń drukujących /zadanie 1/*, artykułów biurowych /zadanie 2/* oraz materiałów do poligrafii /zadanie 3/*, zwanych dalej „przedmiotem Umowy”.</w:t>
      </w:r>
    </w:p>
    <w:p w:rsidR="001E62AA" w:rsidRDefault="001E62AA" w:rsidP="001E62AA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Szczegółowy opis przedmiotu Umowy zawierają załączniki numer 1, 2 i 3 do niniejszej Umowy (tabele z oznaczeniem: rodzaju, ilości oraz cen).</w:t>
      </w:r>
    </w:p>
    <w:p w:rsidR="001E62AA" w:rsidRDefault="001E62AA" w:rsidP="001E62AA">
      <w:pPr>
        <w:spacing w:line="360" w:lineRule="auto"/>
        <w:jc w:val="center"/>
        <w:rPr>
          <w:b/>
          <w:bCs/>
          <w:i/>
          <w:iCs/>
          <w:spacing w:val="5"/>
          <w:sz w:val="22"/>
          <w:szCs w:val="22"/>
        </w:rPr>
      </w:pPr>
    </w:p>
    <w:p w:rsidR="00D36AE5" w:rsidRDefault="00D36AE5" w:rsidP="001E62AA">
      <w:pPr>
        <w:spacing w:line="360" w:lineRule="auto"/>
        <w:jc w:val="center"/>
        <w:rPr>
          <w:b/>
          <w:bCs/>
          <w:i/>
          <w:iCs/>
          <w:spacing w:val="5"/>
          <w:sz w:val="22"/>
          <w:szCs w:val="22"/>
        </w:rPr>
      </w:pPr>
    </w:p>
    <w:p w:rsidR="001E62AA" w:rsidRDefault="001E62AA" w:rsidP="001E62AA">
      <w:pPr>
        <w:spacing w:line="360" w:lineRule="auto"/>
        <w:jc w:val="center"/>
        <w:rPr>
          <w:b/>
          <w:bCs/>
          <w:iCs/>
          <w:spacing w:val="5"/>
          <w:sz w:val="22"/>
          <w:szCs w:val="22"/>
        </w:rPr>
      </w:pPr>
      <w:r>
        <w:rPr>
          <w:b/>
          <w:bCs/>
          <w:iCs/>
          <w:spacing w:val="5"/>
          <w:sz w:val="22"/>
          <w:szCs w:val="22"/>
        </w:rPr>
        <w:t>§2</w:t>
      </w:r>
    </w:p>
    <w:p w:rsidR="001E62AA" w:rsidRDefault="001E62AA" w:rsidP="001E62AA">
      <w:pPr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Wynagrodzenie ryczałtowe za prawidłowe, terminowe i zgodnie z Umową zrealizowanie całości przedmiotu Umowy określonego w §1 STRONY ustalają na kwotę ………………..brutto (słownie: ………………………………..).</w:t>
      </w:r>
    </w:p>
    <w:p w:rsidR="001E62AA" w:rsidRDefault="001E62AA" w:rsidP="001E62AA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Kwota ta zawiera:</w:t>
      </w:r>
    </w:p>
    <w:p w:rsidR="001E62AA" w:rsidRDefault="001E62AA" w:rsidP="001E62AA">
      <w:pPr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wartość całości przedmiotu Umowy,</w:t>
      </w:r>
    </w:p>
    <w:p w:rsidR="001E62AA" w:rsidRDefault="001E62AA" w:rsidP="001E62AA">
      <w:pPr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podatek VAT,</w:t>
      </w:r>
    </w:p>
    <w:p w:rsidR="001E62AA" w:rsidRDefault="001E62AA" w:rsidP="001E62AA">
      <w:pPr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koszty transportu w ramach sukcesywnych dostaw przedmiotu Umowy do siedziby ODBIORCY,</w:t>
      </w:r>
    </w:p>
    <w:p w:rsidR="001E62AA" w:rsidRDefault="001E62AA" w:rsidP="001E62AA">
      <w:pPr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wszelkie inne koszty towarzyszące bezpośrednio lub pośrednio wykonaniu Umowy.</w:t>
      </w:r>
    </w:p>
    <w:p w:rsidR="001E62AA" w:rsidRDefault="001E62AA" w:rsidP="001E62AA">
      <w:pPr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Kwota określona w ust. 1 została ustalona w oparciu o ofertę złożoną przez DOSTAWCĘ w postępowaniu o udzielenie zamówienia publicznego prowadzonego w trybie przetargu nieograniczonego – znak: SKMMU.086.68.19. Szczegółowe zestawienie cen przedmiotu Umowy zawiera załącznik nr 1, 2 i 3 do niniejszej Umowy.</w:t>
      </w:r>
    </w:p>
    <w:p w:rsidR="001E62AA" w:rsidRDefault="001E62AA" w:rsidP="001E62AA">
      <w:pPr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STRONY ustalają, że w trakcie obowiązywania Umowy ceny wskazane w formularzu oferty nie mogą ulec zmianie.</w:t>
      </w:r>
    </w:p>
    <w:p w:rsidR="001E62AA" w:rsidRDefault="001E62AA" w:rsidP="001E62AA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§3  </w:t>
      </w:r>
    </w:p>
    <w:p w:rsidR="001E62AA" w:rsidRDefault="001E62AA" w:rsidP="001E62AA">
      <w:pPr>
        <w:numPr>
          <w:ilvl w:val="0"/>
          <w:numId w:val="11"/>
        </w:numPr>
        <w:tabs>
          <w:tab w:val="left" w:pos="284"/>
        </w:tabs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Płatność należności za poszczególne dostawy, zrealizowane zgodnie ze zgłoszonym przez ODBIORCĘ zapotrzebowaniem, odbywać się będzie przelewem na rachunek bankowy DOSTAWCY nr ……………………………………………. .</w:t>
      </w:r>
    </w:p>
    <w:p w:rsidR="001E62AA" w:rsidRDefault="001E62AA" w:rsidP="001E62AA">
      <w:pPr>
        <w:numPr>
          <w:ilvl w:val="0"/>
          <w:numId w:val="11"/>
        </w:numPr>
        <w:tabs>
          <w:tab w:val="left" w:pos="284"/>
        </w:tabs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ODBIORCA będzie dokonywać płatności – za poszczególne, zrealizowane (zgodnie z zamówieniami) dostawy – w terminie 14 (słownie: czternastu) dni od daty otrzymania przez ODBIORCĘ prawidłowo wystawionej przez DOSTAWCĘ faktury VAT w oparciu o dokument wskazany w §4 ust. 3c.</w:t>
      </w:r>
    </w:p>
    <w:p w:rsidR="001E62AA" w:rsidRPr="00C50577" w:rsidRDefault="001E62AA" w:rsidP="001E62AA">
      <w:pPr>
        <w:numPr>
          <w:ilvl w:val="0"/>
          <w:numId w:val="11"/>
        </w:numPr>
        <w:tabs>
          <w:tab w:val="left" w:pos="284"/>
        </w:tabs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W przypadku ewentualnego opóźnienia w terminach płatności - określonych w ust. 2 DOSTAWCA może dochodzić odsetek wynikających z ustawy od wartości niezrealizowanej płatności - za każdy dzień opóźnienia. </w:t>
      </w:r>
    </w:p>
    <w:p w:rsidR="001E62AA" w:rsidRDefault="001E62AA" w:rsidP="001E62AA">
      <w:pPr>
        <w:numPr>
          <w:ilvl w:val="0"/>
          <w:numId w:val="11"/>
        </w:num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C50577">
        <w:rPr>
          <w:sz w:val="22"/>
          <w:szCs w:val="22"/>
        </w:rPr>
        <w:t>Strony ustalają, że wynagrodzenie D</w:t>
      </w:r>
      <w:r>
        <w:rPr>
          <w:sz w:val="22"/>
          <w:szCs w:val="22"/>
        </w:rPr>
        <w:t>OSTAWCY</w:t>
      </w:r>
      <w:r w:rsidRPr="00C50577">
        <w:rPr>
          <w:sz w:val="22"/>
          <w:szCs w:val="22"/>
        </w:rPr>
        <w:t xml:space="preserve"> będzie płatne wyłącznie na rachunek D</w:t>
      </w:r>
      <w:r>
        <w:rPr>
          <w:sz w:val="22"/>
          <w:szCs w:val="22"/>
        </w:rPr>
        <w:t>OSTAWCY</w:t>
      </w:r>
      <w:r w:rsidRPr="00C50577">
        <w:rPr>
          <w:sz w:val="22"/>
          <w:szCs w:val="22"/>
        </w:rPr>
        <w:t xml:space="preserve"> wskazany w prowadzonym przez Szefa Krajowej Administracji Skarbowej wykazie podmiotów zarejestrowanych jako podatnicy VAT, o którym mowa w art. 96b ust. 1 pkt 2 Ustawy z dn. 11.03.2004 r. o podatkach od towarów i usług i tylko taki rachunek do płatności może zostać wskazany w wystawionej ODBIORCY fakturze. Faktura wskazująca inny numer rachunku bankowego do płatności, jako wystawiona niezgodnie z Umową zostanie DOSTAWCY zwrócona bez księgowania, a ODBIORCA uprawniony jest do wstrzymania z płatnością do czasu otrzymania prawidłowo wystawionej faktury.</w:t>
      </w:r>
    </w:p>
    <w:p w:rsidR="001E62AA" w:rsidRPr="007268B7" w:rsidRDefault="001E62AA" w:rsidP="001E62AA">
      <w:pPr>
        <w:pStyle w:val="Akapitzlist1"/>
        <w:numPr>
          <w:ilvl w:val="0"/>
          <w:numId w:val="11"/>
        </w:numPr>
        <w:spacing w:line="360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ODBIORCA</w:t>
      </w:r>
      <w:r w:rsidRPr="00B400C8">
        <w:rPr>
          <w:sz w:val="22"/>
          <w:szCs w:val="22"/>
        </w:rPr>
        <w:t xml:space="preserve"> zgodnie z art. 4c Ustawy z dn. 08.03.2013 r. o przeciwdziałaniu nadmiernym opóźnieniom w transakcjach handlowych oświadcza, że posiada status dużego przedsiębiorcy w rozumieniu art. 4 pkt 5 i 6 ww. Ustawy.</w:t>
      </w:r>
    </w:p>
    <w:p w:rsidR="001E62AA" w:rsidRPr="00C50577" w:rsidRDefault="001E62AA" w:rsidP="001E62AA">
      <w:pPr>
        <w:tabs>
          <w:tab w:val="left" w:pos="284"/>
        </w:tabs>
        <w:spacing w:line="360" w:lineRule="auto"/>
        <w:ind w:left="360"/>
        <w:jc w:val="both"/>
        <w:rPr>
          <w:sz w:val="22"/>
          <w:szCs w:val="22"/>
        </w:rPr>
      </w:pPr>
    </w:p>
    <w:p w:rsidR="001E62AA" w:rsidRDefault="001E62AA" w:rsidP="001E62AA">
      <w:pPr>
        <w:tabs>
          <w:tab w:val="left" w:pos="284"/>
        </w:tabs>
        <w:spacing w:line="360" w:lineRule="auto"/>
        <w:ind w:left="360"/>
        <w:jc w:val="both"/>
        <w:rPr>
          <w:b/>
          <w:sz w:val="22"/>
          <w:szCs w:val="22"/>
        </w:rPr>
      </w:pPr>
    </w:p>
    <w:p w:rsidR="001E62AA" w:rsidRDefault="001E62AA" w:rsidP="001E62AA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§4</w:t>
      </w:r>
    </w:p>
    <w:p w:rsidR="001E62AA" w:rsidRDefault="001E62AA" w:rsidP="001E62AA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DOSTAWCA jest zobowiązany realizować przedmiot Umowy sukcesywnie. Poszczególne partie zamówienia ustalane będą każdorazowo telefonicznie </w:t>
      </w:r>
      <w:r>
        <w:rPr>
          <w:sz w:val="22"/>
          <w:szCs w:val="22"/>
        </w:rPr>
        <w:br/>
        <w:t xml:space="preserve">i potwierdzane pisemnie (faks) przez Naczelnika Wydziału Zaopatrzenia </w:t>
      </w:r>
      <w:r>
        <w:rPr>
          <w:sz w:val="22"/>
          <w:szCs w:val="22"/>
        </w:rPr>
        <w:br/>
        <w:t>i Logistyki lub osobę przez niego wyznaczoną. DOSTAWCA będzie zobowiązany do dostarczenia przedmiotu zamówienia w terminie do 14 (słownie: czternastu) dni od daty pisemnego zgłoszenia zamówienia.</w:t>
      </w:r>
    </w:p>
    <w:p w:rsidR="001E62AA" w:rsidRDefault="001E62AA" w:rsidP="001E62AA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Dostawca materiałów eksploatacyjnych do urządzeń drukujących winien być wpisany do rejestru BDO (Baza danych o produktach i opakowaniach oraz o gospodarce odpadowej). Dopuszczalne jest zlecenie odbioru pustych pojemników po tuszach, tonerach, itp. podwykonawcom widniejącym w w/w rejestrze.</w:t>
      </w:r>
    </w:p>
    <w:p w:rsidR="001E62AA" w:rsidRDefault="001E62AA" w:rsidP="001E62AA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DOSTAWCA jest zobowiązany odbierać z</w:t>
      </w:r>
      <w:r>
        <w:rPr>
          <w:color w:val="000000"/>
          <w:sz w:val="22"/>
          <w:szCs w:val="22"/>
        </w:rPr>
        <w:t>użyte pojemniki po tuszach i tonerach (w myśl Ustawy o odpadach z dn. 14 grudnia 2012 r. (Dz.U. z 2018 r., poz. 922 z późn. zm.) po wcześniejszym zgłoszeniu mailowym przez Naczelnika Wydziału Zaopatrzenia i Logistyki lub osobę przez niego wyznaczoną. DOSTAWCA będzie zobowiązany do odbioru zużytych pojemników po tuszach i tonerach w terminie do 14 (słownie: czternastu) dni od daty mailowego zgłoszenia.</w:t>
      </w:r>
    </w:p>
    <w:p w:rsidR="001E62AA" w:rsidRDefault="001E62AA" w:rsidP="001E62AA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Dostawy odbywać się będą w dni robocze od poniedziałku do piątku w godz.8:00 – 14:00 na koszt i ryzyko DOSTAWCY oraz jego staraniem do siedziby ODBIORCY:</w:t>
      </w:r>
    </w:p>
    <w:p w:rsidR="001E62AA" w:rsidRDefault="001E62AA" w:rsidP="001E62A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PKP Szybka Kolej Miejska w Trójmieście Sp. z o.o.</w:t>
      </w:r>
    </w:p>
    <w:p w:rsidR="001E62AA" w:rsidRDefault="001E62AA" w:rsidP="001E62A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Magazyn odzieżowy</w:t>
      </w:r>
    </w:p>
    <w:p w:rsidR="001E62AA" w:rsidRDefault="001E62AA" w:rsidP="001E62A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81-002 Gdynia  ul. Morska 350 A</w:t>
      </w:r>
    </w:p>
    <w:p w:rsidR="001E62AA" w:rsidRDefault="001E62AA" w:rsidP="001E62AA">
      <w:pPr>
        <w:pStyle w:val="Akapitzlist"/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542235">
        <w:rPr>
          <w:sz w:val="22"/>
          <w:szCs w:val="22"/>
        </w:rPr>
        <w:t>Przedstawiciel ODBIORCY w obecności przedstawiciela DOSTAWCY dokona odbioru przedmiotu zamówienia na podstawie numerowanego dokumentu dostawy (WZ lub Specyfikacji asortymentowej).</w:t>
      </w:r>
    </w:p>
    <w:p w:rsidR="001E62AA" w:rsidRPr="00542235" w:rsidRDefault="001E62AA" w:rsidP="001E62AA">
      <w:pPr>
        <w:pStyle w:val="Akapitzlist"/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542235">
        <w:rPr>
          <w:sz w:val="22"/>
          <w:szCs w:val="22"/>
        </w:rPr>
        <w:t>W przypadku stwierdzenia nieprawidłowości i niezgodności przy dostawie przedstawiciel ODBIORCY sporządzi protokół. DOSTAWCA zobowiązany jest do usunięcia zakwestionowanych nieprawidłowości w terminie do 5 (słownie: pięciu) dni licząc od dnia dostawy.</w:t>
      </w:r>
    </w:p>
    <w:p w:rsidR="001E62AA" w:rsidRDefault="001E62AA" w:rsidP="001E62AA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4c. Podpisany przez przedstawicieli obu STRON dokument przyjęcia dostawy bez zastrzeżeń stanowi podstawę do wystawienia faktury VAT.</w:t>
      </w:r>
    </w:p>
    <w:p w:rsidR="001E62AA" w:rsidRDefault="001E62AA" w:rsidP="001E62AA">
      <w:pPr>
        <w:numPr>
          <w:ilvl w:val="0"/>
          <w:numId w:val="1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Kary umowne:</w:t>
      </w:r>
    </w:p>
    <w:p w:rsidR="001E62AA" w:rsidRDefault="001E62AA" w:rsidP="001E62AA">
      <w:pPr>
        <w:numPr>
          <w:ilvl w:val="0"/>
          <w:numId w:val="13"/>
        </w:numPr>
        <w:tabs>
          <w:tab w:val="left" w:pos="108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jeżeli DOSTAWCA nie dotrzyma terminu poszczególnej dostawy przedmiotu Umowy określonego w ust.1 - zapłaci ODBIORCY karę umowną w wysokości 0,5% (słownie: pół procenta) wartości brutto niezrealizowanej dostawy za każdy dzień opóźnienia. W przypadku dwukrotnego opóźnienia DOSTAWCY przekraczającej okres 5 (słownie: pięciu) dni w stosunku do terminu poszczególnej dostawy określonego w ust.1 - ODBIORCY przysługuje prawo do odstąpienia od niniejszej Umowy w całości lub w części w terminie 60 dni od daty popadnięcia DOSTAWCY w opóźnienie nie później jednak niż w terminie 12 (słownie: dwunastu) miesięcy od daty zawarcia Umowy. </w:t>
      </w:r>
      <w:r>
        <w:rPr>
          <w:sz w:val="22"/>
          <w:szCs w:val="22"/>
        </w:rPr>
        <w:lastRenderedPageBreak/>
        <w:t>ODBIORCA będzie zobowiązany do złożenia oświadczenia o odstąpieniu od Umowy w formie pisemnej pod rygorem nieważności. Termin na jego zgłoszenie uważa się za zachowany, jeżeli przed jego upływem oświadczenie zostanie nadane w placówce pocztowej,</w:t>
      </w:r>
    </w:p>
    <w:p w:rsidR="001E62AA" w:rsidRDefault="001E62AA" w:rsidP="001E62AA">
      <w:pPr>
        <w:numPr>
          <w:ilvl w:val="0"/>
          <w:numId w:val="13"/>
        </w:numPr>
        <w:tabs>
          <w:tab w:val="left" w:pos="1080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jeżeli DOSTAWCA dwukrotnie dostarczy przedmiot Umowy gorszej jakości, co będzie potwierdzone reklamacjami, o których mowa w §7 niniejszej Umowy, ODBIORCY przysługuje prawo do odstąpienia od niniejszej Umowy w całości lub części nie później jednak niż w terminie 12 (słownie: dwunastu) miesięcy od daty zawarcia Umowy. W zakresie odstąpienia pkt 1 stosuje się odpowiednio,</w:t>
      </w:r>
    </w:p>
    <w:p w:rsidR="001E62AA" w:rsidRDefault="001E62AA" w:rsidP="001E62AA">
      <w:pPr>
        <w:pStyle w:val="Tekstpodstawowywcity"/>
        <w:numPr>
          <w:ilvl w:val="0"/>
          <w:numId w:val="13"/>
        </w:numPr>
        <w:tabs>
          <w:tab w:val="left" w:pos="1080"/>
        </w:tabs>
        <w:spacing w:line="360" w:lineRule="auto"/>
        <w:rPr>
          <w:szCs w:val="22"/>
        </w:rPr>
      </w:pPr>
      <w:r>
        <w:rPr>
          <w:szCs w:val="22"/>
        </w:rPr>
        <w:t>w przypadku odstąpienia od Umowy z przyczyn leżących po stronie DOSTAWCY - DOSTAWCA zapłaci karę umowną w wysokości 10% (słownie: dziesięć procent) wynagrodzenia brutto Umowy określonego w §2 ust. 1.</w:t>
      </w:r>
      <w:r>
        <w:rPr>
          <w:color w:val="000000"/>
          <w:szCs w:val="22"/>
        </w:rPr>
        <w:t xml:space="preserve"> </w:t>
      </w:r>
    </w:p>
    <w:p w:rsidR="001E62AA" w:rsidRDefault="001E62AA" w:rsidP="001E62AA">
      <w:pPr>
        <w:pStyle w:val="Tekstpodstawowywcity"/>
        <w:numPr>
          <w:ilvl w:val="0"/>
          <w:numId w:val="12"/>
        </w:numPr>
        <w:tabs>
          <w:tab w:val="left" w:pos="284"/>
        </w:tabs>
        <w:spacing w:line="360" w:lineRule="auto"/>
        <w:rPr>
          <w:szCs w:val="22"/>
        </w:rPr>
      </w:pPr>
      <w:r>
        <w:rPr>
          <w:color w:val="000000"/>
          <w:szCs w:val="22"/>
        </w:rPr>
        <w:t>STRONY zastrzegają sobie prawo dochodzenia odszkodowania uzupełniającego</w:t>
      </w:r>
      <w:r>
        <w:rPr>
          <w:szCs w:val="22"/>
        </w:rPr>
        <w:t xml:space="preserve"> </w:t>
      </w:r>
      <w:r>
        <w:rPr>
          <w:color w:val="000000"/>
          <w:szCs w:val="22"/>
        </w:rPr>
        <w:t>przekraczającego wysokość zastrzeżonych kar umownych na zasadach ogólnych. Wysokość</w:t>
      </w:r>
      <w:r>
        <w:rPr>
          <w:szCs w:val="22"/>
        </w:rPr>
        <w:t xml:space="preserve"> </w:t>
      </w:r>
      <w:r>
        <w:rPr>
          <w:color w:val="000000"/>
          <w:szCs w:val="22"/>
        </w:rPr>
        <w:t>kar umownych określonych w ust. 3 pkt 1-3 nie może łącznie przekraczać 80% (słownie: osiemdziesięciu procent) kwoty</w:t>
      </w:r>
      <w:r>
        <w:rPr>
          <w:szCs w:val="22"/>
        </w:rPr>
        <w:t xml:space="preserve"> </w:t>
      </w:r>
      <w:r>
        <w:rPr>
          <w:color w:val="000000"/>
          <w:szCs w:val="22"/>
        </w:rPr>
        <w:t>wynagrodzenia</w:t>
      </w:r>
      <w:r>
        <w:rPr>
          <w:szCs w:val="22"/>
        </w:rPr>
        <w:t xml:space="preserve"> </w:t>
      </w:r>
      <w:r>
        <w:rPr>
          <w:color w:val="000000"/>
          <w:szCs w:val="22"/>
        </w:rPr>
        <w:t>brutto określonego w §2 ust. 1.</w:t>
      </w:r>
    </w:p>
    <w:p w:rsidR="001E62AA" w:rsidRDefault="001E62AA" w:rsidP="001E62AA">
      <w:pPr>
        <w:pStyle w:val="Tekstpodstawowywcity"/>
        <w:tabs>
          <w:tab w:val="left" w:pos="1080"/>
        </w:tabs>
        <w:spacing w:line="360" w:lineRule="auto"/>
        <w:ind w:left="0" w:firstLine="0"/>
        <w:rPr>
          <w:szCs w:val="22"/>
        </w:rPr>
      </w:pPr>
    </w:p>
    <w:p w:rsidR="001E62AA" w:rsidRDefault="001E62AA" w:rsidP="001E62AA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§5</w:t>
      </w:r>
    </w:p>
    <w:p w:rsidR="001E62AA" w:rsidRDefault="001E62AA" w:rsidP="001E62AA">
      <w:pPr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Umowa zostaje zawarta na okres 12 miesięcy od daty jej podpisania.</w:t>
      </w:r>
    </w:p>
    <w:p w:rsidR="001E62AA" w:rsidRDefault="001E62AA" w:rsidP="001E62AA">
      <w:pPr>
        <w:spacing w:line="360" w:lineRule="auto"/>
        <w:jc w:val="both"/>
        <w:rPr>
          <w:sz w:val="22"/>
          <w:szCs w:val="22"/>
        </w:rPr>
      </w:pPr>
    </w:p>
    <w:p w:rsidR="001E62AA" w:rsidRDefault="001E62AA" w:rsidP="001E62AA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§6</w:t>
      </w:r>
    </w:p>
    <w:p w:rsidR="001E62AA" w:rsidRDefault="001E62AA" w:rsidP="001E62AA">
      <w:pPr>
        <w:spacing w:line="360" w:lineRule="auto"/>
        <w:ind w:left="284"/>
        <w:jc w:val="both"/>
        <w:rPr>
          <w:b/>
          <w:sz w:val="22"/>
          <w:szCs w:val="22"/>
        </w:rPr>
      </w:pPr>
      <w:r>
        <w:rPr>
          <w:sz w:val="22"/>
          <w:szCs w:val="22"/>
        </w:rPr>
        <w:t>W przypadku wystąpienia istotnej zmiany okoliczności powodującej, że wykonanie Umowy nie będzie leżało w interesie publicznym, czego nie można było przewidzieć w chwili zawarcia Umowy, ODBIORCY będzie przysługiwać prawo odstąpienia od Umowy w terminie miesiąca od powzięcia wiadomości o powyższych okolicznościach przy czym nie później niż w terminie 12 (słownie: dwunastu) miesięcy od daty zawarcia Umowy. W takim wypadku DOSTAWCA może żądać jedynie wynagrodzenia należnego mu z tytułu wykonanej części Umowy. §4 ust. 4 pkt 1 zdanie ostatnie stosuje się odpowiednio.</w:t>
      </w:r>
    </w:p>
    <w:p w:rsidR="001E62AA" w:rsidRDefault="001E62AA" w:rsidP="001E62AA">
      <w:pPr>
        <w:spacing w:line="360" w:lineRule="auto"/>
        <w:jc w:val="center"/>
        <w:rPr>
          <w:b/>
          <w:sz w:val="22"/>
          <w:szCs w:val="22"/>
        </w:rPr>
      </w:pPr>
    </w:p>
    <w:p w:rsidR="001E62AA" w:rsidRDefault="001E62AA" w:rsidP="001E62AA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§7</w:t>
      </w:r>
    </w:p>
    <w:p w:rsidR="001E62AA" w:rsidRDefault="001E62AA" w:rsidP="001E62AA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przypadku uzasadnionej reklamacji przedmiotu Umowy - DOSTAWCA jest zobowiązany do jego wymiany na towar wolny od wad (na swój koszt) w terminie do 10 dni (słownie: dziesięciu) roboczych od daty zgłoszenia wady przez ODBIORCĘ. Wszelkie koszty związane z reklamacją ponosi DOSTAWCA.</w:t>
      </w:r>
    </w:p>
    <w:p w:rsidR="001E62AA" w:rsidRDefault="001E62AA" w:rsidP="001E62AA">
      <w:pPr>
        <w:numPr>
          <w:ilvl w:val="0"/>
          <w:numId w:val="14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DOSTAWCA poza rękojmią na zasadach ogólnych udziela 12 (słownie: dwunastu) miesięcy gwarancji jakości na wydany przedmiot poszczególnej dostawy, licząc od daty odbioru dostawy przez ODBIORCĘ.</w:t>
      </w:r>
    </w:p>
    <w:p w:rsidR="001E62AA" w:rsidRDefault="001E62AA" w:rsidP="001E62AA">
      <w:pPr>
        <w:numPr>
          <w:ilvl w:val="0"/>
          <w:numId w:val="14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ODBIORCA może dochodzić roszczeń z tytułu gwarancji jakości także po upływie terminu określonego w ust. 2 jeżeli przed jego upływem zgłosił wadę DOSTAWCY.</w:t>
      </w:r>
    </w:p>
    <w:p w:rsidR="001E62AA" w:rsidRDefault="001E62AA" w:rsidP="001E62AA">
      <w:pPr>
        <w:numPr>
          <w:ilvl w:val="0"/>
          <w:numId w:val="14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Gwarancja nie wyłącza, nie zawiesza ani nie ogranicza uprawnień ODBIORCY wynikających z tytułu rękojmi za wady.</w:t>
      </w:r>
    </w:p>
    <w:p w:rsidR="001E62AA" w:rsidRDefault="001E62AA" w:rsidP="001E62AA">
      <w:pPr>
        <w:spacing w:line="360" w:lineRule="auto"/>
        <w:ind w:left="284"/>
        <w:jc w:val="both"/>
        <w:rPr>
          <w:color w:val="000000"/>
          <w:sz w:val="22"/>
          <w:szCs w:val="22"/>
        </w:rPr>
      </w:pPr>
    </w:p>
    <w:p w:rsidR="001E62AA" w:rsidRDefault="001E62AA" w:rsidP="001E62AA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§8</w:t>
      </w:r>
    </w:p>
    <w:p w:rsidR="001E62AA" w:rsidRDefault="001E62AA" w:rsidP="001E62AA">
      <w:pPr>
        <w:numPr>
          <w:ilvl w:val="0"/>
          <w:numId w:val="15"/>
        </w:numPr>
        <w:tabs>
          <w:tab w:val="num" w:pos="360"/>
        </w:tabs>
        <w:suppressAutoHyphens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Osobą odpowiedzialną za wykonanie Umowy ze strony ODBIORCY jest…………………………… tel. ……………….., wew. ……….., e-mail: …………………………………</w:t>
      </w:r>
    </w:p>
    <w:p w:rsidR="001E62AA" w:rsidRDefault="001E62AA" w:rsidP="001E62AA">
      <w:pPr>
        <w:numPr>
          <w:ilvl w:val="0"/>
          <w:numId w:val="15"/>
        </w:numPr>
        <w:tabs>
          <w:tab w:val="num" w:pos="360"/>
        </w:tabs>
        <w:suppressAutoHyphens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Osobą odpowiedzialną za wykonanie Umowy ze strony DOSTAWCY jest . ……………………  …..tel. ……….. ………………., e-mail:……………………………………..</w:t>
      </w:r>
    </w:p>
    <w:p w:rsidR="001E62AA" w:rsidRDefault="001E62AA" w:rsidP="001E62AA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§9</w:t>
      </w:r>
    </w:p>
    <w:p w:rsidR="001E62AA" w:rsidRDefault="001E62AA" w:rsidP="001E62AA">
      <w:pPr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DOSTAWCA nie ma prawa dokonywania przelewu praw lub obowiązków wobec ODBIORCY na rzecz podmiotów trzecich wynikających z realizacji niniejszej Umowy bez pisemnej zgody ODBIORCY pod rygorem nieważności. W przypadku niedotrzymania tego warunku DOSTAWCA będzie zobowiązany do zapłaty kary umownej w wysokości 10% (słownie: dziesięciu procent) wynagrodzenia brutto, wskazanego w §2 ust. 1 powyżej.</w:t>
      </w:r>
    </w:p>
    <w:p w:rsidR="001E62AA" w:rsidRDefault="001E62AA" w:rsidP="001E62AA">
      <w:pPr>
        <w:spacing w:line="360" w:lineRule="auto"/>
        <w:jc w:val="center"/>
        <w:rPr>
          <w:b/>
          <w:sz w:val="22"/>
          <w:szCs w:val="22"/>
        </w:rPr>
      </w:pPr>
    </w:p>
    <w:p w:rsidR="001E62AA" w:rsidRDefault="001E62AA" w:rsidP="001E62AA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§10</w:t>
      </w:r>
    </w:p>
    <w:p w:rsidR="001E62AA" w:rsidRDefault="001E62AA" w:rsidP="001E62AA">
      <w:pPr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sprawach nie uregulowanych postanowieniami Umowy mają zastosowanie przepisy prawa polskiego, a w szczególności Kodeksu cywilnego.</w:t>
      </w:r>
    </w:p>
    <w:p w:rsidR="001E62AA" w:rsidRDefault="001E62AA" w:rsidP="001E62AA">
      <w:pPr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Zmiany i uzupełnienia niniejszej Umowy wymagają - pod rygorem nieważności - formy pisemnej w postaci obustronnie podpisanego aneksu. </w:t>
      </w:r>
    </w:p>
    <w:p w:rsidR="001E62AA" w:rsidRDefault="001E62AA" w:rsidP="001E62AA">
      <w:pPr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Spory mogące wyniknąć w toku wykonywania niniejszej Umowy STRONY poddają rozstrzygnięciu sądowi właściwemu miejscowo ze względu na siedzibę ODBIORCY. </w:t>
      </w:r>
    </w:p>
    <w:p w:rsidR="001E62AA" w:rsidRDefault="001E62AA" w:rsidP="001E62AA">
      <w:pPr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DOSTAWCA oświadcza, iż wyraża zgodę na sprawdzanie swojej działalności w systemach KRD.</w:t>
      </w:r>
    </w:p>
    <w:p w:rsidR="001E62AA" w:rsidRDefault="001E62AA" w:rsidP="001E62AA">
      <w:pPr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Integralną część Umowy stanowią załączniki numer 1, 2 i 3 – Formularz cenowy.</w:t>
      </w:r>
    </w:p>
    <w:p w:rsidR="001E62AA" w:rsidRDefault="001E62AA" w:rsidP="001E62AA">
      <w:pPr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Umowa została sporządzona w dwóch jednobrzmiących egzemplarzach, po jednym dla każdej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ze STRON.</w:t>
      </w:r>
    </w:p>
    <w:p w:rsidR="001E62AA" w:rsidRDefault="001E62AA" w:rsidP="001E62AA">
      <w:pPr>
        <w:spacing w:line="360" w:lineRule="auto"/>
        <w:jc w:val="both"/>
        <w:rPr>
          <w:sz w:val="22"/>
          <w:szCs w:val="22"/>
        </w:rPr>
      </w:pPr>
    </w:p>
    <w:p w:rsidR="001E62AA" w:rsidRDefault="001E62AA" w:rsidP="001E62AA">
      <w:pPr>
        <w:spacing w:line="360" w:lineRule="auto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Zgodnie z art. 13 ust. 1 i ust. 2 Rozporządzenia Parlamentu Europejskiego i Rady (UE) 2016/679 z dnia 27 kwietnia 2016 r. (ogólnego Rozporządzenia o ochronie danych osobowych) Zamawiający informuje, że:</w:t>
      </w:r>
    </w:p>
    <w:p w:rsidR="001E62AA" w:rsidRDefault="001E62AA" w:rsidP="001E62AA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Administratorem danych osobowych osób reprezentujących DOSTAWCĘ oraz osoby wskazanej w §8 ust. 2 Umowy jest PKP Szybka Kolej Miejska w Trójmieście  Sp. z o.o. z siedzibą przy ul. Morskiej </w:t>
      </w:r>
      <w:smartTag w:uri="urn:schemas-microsoft-com:office:smarttags" w:element="metricconverter">
        <w:smartTagPr>
          <w:attr w:name="ProductID" w:val="350 a"/>
        </w:smartTagPr>
        <w:r>
          <w:rPr>
            <w:i/>
            <w:color w:val="000000"/>
            <w:sz w:val="22"/>
            <w:szCs w:val="22"/>
          </w:rPr>
          <w:t>350 A</w:t>
        </w:r>
      </w:smartTag>
      <w:r>
        <w:rPr>
          <w:i/>
          <w:color w:val="000000"/>
          <w:sz w:val="22"/>
          <w:szCs w:val="22"/>
        </w:rPr>
        <w:t>, 81-002 Gdynia;</w:t>
      </w:r>
    </w:p>
    <w:p w:rsidR="001E62AA" w:rsidRDefault="001E62AA" w:rsidP="001E62AA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Dane kontaktowe Inspektora ochrony danych wyznaczonego przez Administratora w PKP Szybka Kolej Miejska w Trójmieście Sp. z o.o.: </w:t>
      </w:r>
      <w:hyperlink r:id="rId10" w:history="1">
        <w:r>
          <w:rPr>
            <w:rStyle w:val="Hipercze"/>
            <w:i/>
            <w:sz w:val="22"/>
            <w:szCs w:val="22"/>
          </w:rPr>
          <w:t>daneosobowe@skm.pkp.pl</w:t>
        </w:r>
      </w:hyperlink>
      <w:r>
        <w:rPr>
          <w:i/>
          <w:color w:val="000000"/>
          <w:sz w:val="22"/>
          <w:szCs w:val="22"/>
        </w:rPr>
        <w:t>, tel. 58 721 29 69;</w:t>
      </w:r>
    </w:p>
    <w:p w:rsidR="001E62AA" w:rsidRDefault="001E62AA" w:rsidP="001E62AA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lastRenderedPageBreak/>
        <w:t>Dane osobowe wskazane w ust.1 przetwarzane będą w celu realizacji umowy, na podstawie art. 6 ust. 1 pkt b-d w/w Rozporządzenia i nie będą udostępniane innym podmiotom z wyłączeniem państwowych służb kontrolnych. Odbiorcami danych będą osoby lub podmioty związane z realizacją Umowy oraz przetwarzaniem danych u Administratora.</w:t>
      </w:r>
    </w:p>
    <w:p w:rsidR="001E62AA" w:rsidRDefault="001E62AA" w:rsidP="001E62AA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Dane osobowe wskazane w ust.1 będą przechowywane do czasu upływu terminu przedawnienia roszczeń mogących wynikać z umowy lub terminów przekazania dokumentacji do Archiwum, jak również nie będą przekazywane do państwa trzeciego lub organizacji międzynarodowej w rozumieniu RODO.</w:t>
      </w:r>
    </w:p>
    <w:p w:rsidR="001E62AA" w:rsidRDefault="001E62AA" w:rsidP="001E62AA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Osoby wskazane w ust.1 mają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:rsidR="001E62AA" w:rsidRDefault="001E62AA" w:rsidP="001E62AA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Osoby wskazane w ust. 1 mają prawo wniesienia skargi do organu nadzorczego, Prezesa Urzędu Ochrony Danych Osobowych, gdy uznają że przetwarzanie danych osobowych narusza przepisy w/w Rozporządzenia.</w:t>
      </w:r>
    </w:p>
    <w:p w:rsidR="001E62AA" w:rsidRDefault="001E62AA" w:rsidP="001E62AA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Dane osobowe wskazane w ust. 1 nie będą przetwarzane w sposób zautomatyzowany, w tym nie będą podlegały profilowaniu w rozumieniu RODO.</w:t>
      </w:r>
    </w:p>
    <w:p w:rsidR="001E62AA" w:rsidRDefault="001E62AA" w:rsidP="001E62AA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Podanie przez DOSTAWCĘ danych osobowych wskazanych w ust.1 jest warunkiem umownym zawarcia umowy. </w:t>
      </w:r>
    </w:p>
    <w:p w:rsidR="001E62AA" w:rsidRDefault="001E62AA" w:rsidP="001E62AA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DOSTAWCA ma obowiązek poinformowania osób wskazanych w ust. 1 o treści niniejszego paragrafu.</w:t>
      </w:r>
    </w:p>
    <w:p w:rsidR="001E62AA" w:rsidRDefault="001E62AA" w:rsidP="001E62AA"/>
    <w:p w:rsidR="001E62AA" w:rsidRDefault="001E62AA" w:rsidP="001E62AA">
      <w:pPr>
        <w:spacing w:line="360" w:lineRule="auto"/>
        <w:rPr>
          <w:sz w:val="22"/>
          <w:szCs w:val="22"/>
        </w:rPr>
      </w:pPr>
    </w:p>
    <w:p w:rsidR="001E62AA" w:rsidRDefault="001E62AA" w:rsidP="001E62AA">
      <w:pPr>
        <w:jc w:val="both"/>
        <w:rPr>
          <w:sz w:val="22"/>
          <w:szCs w:val="22"/>
        </w:rPr>
      </w:pPr>
    </w:p>
    <w:p w:rsidR="001E62AA" w:rsidRDefault="001E62AA" w:rsidP="001E62AA">
      <w:pPr>
        <w:keepNext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DOSTAWCA                                                                ODBIORCA</w:t>
      </w:r>
    </w:p>
    <w:p w:rsidR="001E62AA" w:rsidRDefault="001E62AA" w:rsidP="001E62AA">
      <w:pPr>
        <w:rPr>
          <w:b/>
          <w:sz w:val="22"/>
          <w:szCs w:val="22"/>
        </w:rPr>
      </w:pPr>
    </w:p>
    <w:p w:rsidR="001E62AA" w:rsidRDefault="001E62AA" w:rsidP="001E62AA">
      <w:pPr>
        <w:rPr>
          <w:b/>
          <w:sz w:val="22"/>
          <w:szCs w:val="22"/>
        </w:rPr>
      </w:pPr>
    </w:p>
    <w:p w:rsidR="001E62AA" w:rsidRDefault="001E62AA" w:rsidP="001E62AA">
      <w:pPr>
        <w:rPr>
          <w:b/>
          <w:sz w:val="22"/>
          <w:szCs w:val="22"/>
        </w:rPr>
      </w:pPr>
    </w:p>
    <w:p w:rsidR="001E62AA" w:rsidRDefault="001E62AA" w:rsidP="001E62AA">
      <w:pPr>
        <w:rPr>
          <w:sz w:val="22"/>
          <w:szCs w:val="22"/>
        </w:rPr>
      </w:pPr>
      <w:r>
        <w:rPr>
          <w:sz w:val="22"/>
          <w:szCs w:val="22"/>
        </w:rPr>
        <w:t>*- „niewłaściwe” skreślić</w:t>
      </w:r>
    </w:p>
    <w:p w:rsidR="001E62AA" w:rsidRDefault="001E62AA" w:rsidP="001E62AA">
      <w:pPr>
        <w:rPr>
          <w:b/>
          <w:sz w:val="22"/>
          <w:szCs w:val="22"/>
        </w:rPr>
      </w:pPr>
    </w:p>
    <w:p w:rsidR="001E62AA" w:rsidRDefault="001E62AA" w:rsidP="001E62AA">
      <w:pPr>
        <w:rPr>
          <w:b/>
          <w:sz w:val="22"/>
          <w:szCs w:val="22"/>
        </w:rPr>
      </w:pPr>
    </w:p>
    <w:p w:rsidR="001E62AA" w:rsidRDefault="001E62AA" w:rsidP="001E62AA">
      <w:pPr>
        <w:rPr>
          <w:b/>
          <w:sz w:val="22"/>
          <w:szCs w:val="22"/>
        </w:rPr>
      </w:pPr>
    </w:p>
    <w:p w:rsidR="001E62AA" w:rsidRDefault="001E62AA" w:rsidP="001E62AA">
      <w:pPr>
        <w:rPr>
          <w:b/>
          <w:sz w:val="22"/>
          <w:szCs w:val="22"/>
        </w:rPr>
      </w:pPr>
    </w:p>
    <w:p w:rsidR="001E62AA" w:rsidRDefault="001E62AA" w:rsidP="001E62AA">
      <w:pPr>
        <w:rPr>
          <w:b/>
          <w:sz w:val="22"/>
          <w:szCs w:val="22"/>
        </w:rPr>
        <w:sectPr w:rsidR="001E62AA">
          <w:pgSz w:w="12240" w:h="15840"/>
          <w:pgMar w:top="567" w:right="1417" w:bottom="1079" w:left="1417" w:header="708" w:footer="708" w:gutter="0"/>
          <w:cols w:space="708"/>
        </w:sectPr>
      </w:pPr>
    </w:p>
    <w:p w:rsidR="001E62AA" w:rsidRDefault="001E62AA" w:rsidP="001E62AA">
      <w:pPr>
        <w:rPr>
          <w:b/>
          <w:sz w:val="22"/>
          <w:szCs w:val="22"/>
        </w:rPr>
      </w:pPr>
    </w:p>
    <w:p w:rsidR="001E62AA" w:rsidRDefault="001E62AA" w:rsidP="001E62AA">
      <w:pPr>
        <w:tabs>
          <w:tab w:val="left" w:pos="8475"/>
        </w:tabs>
        <w:rPr>
          <w:b/>
          <w:i/>
          <w:szCs w:val="24"/>
        </w:rPr>
      </w:pPr>
      <w:r>
        <w:rPr>
          <w:b/>
          <w:i/>
          <w:szCs w:val="24"/>
        </w:rPr>
        <w:t>Załącznik nr 1 do umowy nr SKM-… /20</w:t>
      </w:r>
    </w:p>
    <w:p w:rsidR="001E62AA" w:rsidRDefault="001E62AA" w:rsidP="001E62AA">
      <w:pPr>
        <w:tabs>
          <w:tab w:val="left" w:pos="8475"/>
        </w:tabs>
        <w:rPr>
          <w:b/>
          <w:i/>
          <w:szCs w:val="24"/>
        </w:rPr>
      </w:pPr>
    </w:p>
    <w:p w:rsidR="001E62AA" w:rsidRDefault="001E62AA" w:rsidP="001E62AA">
      <w:pPr>
        <w:tabs>
          <w:tab w:val="left" w:pos="8475"/>
        </w:tabs>
        <w:rPr>
          <w:b/>
          <w:i/>
          <w:szCs w:val="24"/>
        </w:rPr>
      </w:pPr>
    </w:p>
    <w:p w:rsidR="001E62AA" w:rsidRDefault="001E62AA" w:rsidP="001E62AA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Formularz cenowy </w:t>
      </w:r>
    </w:p>
    <w:p w:rsidR="001E62AA" w:rsidRDefault="001E62AA" w:rsidP="001E62AA">
      <w:pPr>
        <w:jc w:val="center"/>
        <w:rPr>
          <w:b/>
          <w:i/>
          <w:szCs w:val="28"/>
        </w:rPr>
      </w:pPr>
    </w:p>
    <w:p w:rsidR="001E62AA" w:rsidRDefault="001E62AA" w:rsidP="001E62AA">
      <w:pPr>
        <w:jc w:val="center"/>
        <w:rPr>
          <w:b/>
          <w:i/>
          <w:szCs w:val="28"/>
        </w:rPr>
      </w:pPr>
    </w:p>
    <w:p w:rsidR="001E62AA" w:rsidRDefault="001E62AA" w:rsidP="001E62AA">
      <w:pPr>
        <w:rPr>
          <w:b/>
          <w:szCs w:val="28"/>
        </w:rPr>
      </w:pPr>
      <w:r>
        <w:rPr>
          <w:b/>
          <w:szCs w:val="28"/>
        </w:rPr>
        <w:t>Zadanie 1- materiały eksploatacyjne do urządzeń drukujących</w:t>
      </w:r>
    </w:p>
    <w:p w:rsidR="001E62AA" w:rsidRDefault="001E62AA" w:rsidP="001E62AA">
      <w:pPr>
        <w:rPr>
          <w:b/>
          <w:sz w:val="22"/>
          <w:szCs w:val="22"/>
        </w:rPr>
      </w:pPr>
    </w:p>
    <w:tbl>
      <w:tblPr>
        <w:tblW w:w="1218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2976"/>
        <w:gridCol w:w="567"/>
        <w:gridCol w:w="142"/>
        <w:gridCol w:w="1420"/>
        <w:gridCol w:w="1564"/>
        <w:gridCol w:w="850"/>
        <w:gridCol w:w="1275"/>
        <w:gridCol w:w="1413"/>
        <w:gridCol w:w="1276"/>
      </w:tblGrid>
      <w:tr w:rsidR="006459FC" w:rsidRPr="006459FC" w:rsidTr="00FD4978">
        <w:trPr>
          <w:trHeight w:val="127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6459FC">
              <w:rPr>
                <w:b/>
                <w:bCs/>
                <w:color w:val="FF0000"/>
                <w:sz w:val="22"/>
                <w:szCs w:val="22"/>
              </w:rPr>
              <w:t>L.p.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6459FC">
              <w:rPr>
                <w:b/>
                <w:bCs/>
                <w:color w:val="FF0000"/>
                <w:sz w:val="22"/>
                <w:szCs w:val="22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6459FC">
              <w:rPr>
                <w:b/>
                <w:bCs/>
                <w:color w:val="FF0000"/>
                <w:sz w:val="22"/>
                <w:szCs w:val="22"/>
              </w:rPr>
              <w:t>j.m.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6459FC">
              <w:rPr>
                <w:b/>
                <w:bCs/>
                <w:color w:val="FF0000"/>
                <w:sz w:val="22"/>
                <w:szCs w:val="22"/>
              </w:rPr>
              <w:t>Cena netto za 1 szt./op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6459FC">
              <w:rPr>
                <w:b/>
                <w:bCs/>
                <w:color w:val="FF0000"/>
                <w:sz w:val="22"/>
                <w:szCs w:val="22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6459FC">
              <w:rPr>
                <w:b/>
                <w:bCs/>
                <w:color w:val="FF0000"/>
                <w:sz w:val="22"/>
                <w:szCs w:val="22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6459FC">
              <w:rPr>
                <w:b/>
                <w:bCs/>
                <w:color w:val="FF0000"/>
                <w:sz w:val="22"/>
                <w:szCs w:val="22"/>
              </w:rPr>
              <w:t>Pojemność/ średnia ilość kopii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6459FC">
              <w:rPr>
                <w:b/>
                <w:bCs/>
                <w:color w:val="FF0000"/>
                <w:sz w:val="22"/>
                <w:szCs w:val="22"/>
              </w:rPr>
              <w:t>Nazwa oferowanego artykułu/ produktu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6459FC">
              <w:rPr>
                <w:b/>
                <w:bCs/>
                <w:color w:val="FF0000"/>
                <w:sz w:val="22"/>
                <w:szCs w:val="22"/>
              </w:rPr>
              <w:t>Nazwa producenta</w:t>
            </w:r>
          </w:p>
        </w:tc>
      </w:tr>
      <w:tr w:rsidR="006459FC" w:rsidRPr="006459FC" w:rsidTr="00FD4978">
        <w:trPr>
          <w:trHeight w:val="76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Tusz do drukarki C 6615 czarny poj. 25 ml DJ340, DJ845, DJ92051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25 ml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76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Tusz do drukarki C 6625 A kolor "17" DJ840, DJ845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15 ml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Tusz do drukarki C 6578 D kolor DJ1220, DJ3820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560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Tusz do drukarki C 51645 A czarny DJ1220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930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76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Tusz do drukarki E "339" czarny (oryginał) DJ6540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21 ml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76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Tusz do drukarki E "342" kolor (oryginał) DJ3180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7 ml - 330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76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Tusz do drukarki E "344" kolor (oryginał) DJ2355, DJ6540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14 ml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76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Tusz do drukarki E "338" czarny (oryginał) DJ2355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11 ml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76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Tusz do drukarki E "336" czarny (oryginał) DJ3180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5 ml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76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Tusz do drukarki Canon PGI-5BK czarny (oryginał)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360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127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Tusz do drukarki Canon IXI 500 CLI-8 czerwony, niebieski, żółty (oryginał) PIXIMA IP 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13 ml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102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Tusz do drukarki Canon IP 2500 CL-38 kolor (oryginał) PIXIMA IP 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9 ml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76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Tusz do drukarki Canon PG-37 czarny (oryg.)  PIXIMA IP 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11 ml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102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Tusz do drukarki Canon PG-40 IP czarny (oryginał) PIXIMA IP 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16 ml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76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Tusz do drukarki Canon CL-41kolor (oryginał) PIXIMA IP 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12 ml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76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Toner Laser Jet 1320 Q 5949X (oryginał) 6000 kopii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6 000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76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Toner do kserokop. Canon EXV-5 IR1600 (oryg. w op. 2 szt.)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op.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7 850 stron x 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76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Toner TN-114 do Minolta BizHub 162 oryginał w op. 2szt.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op.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2 x 11000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76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Tusz do drukarki HP DeskJet 470 343 oryginał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7 ml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Toner HP 83A wkład laserowy oryginał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1 500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Folia do faxu KX-FA 52 X (2 szt. w opakowaniu)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op.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30 metrów x 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Folia do faxu KX-FA 57 (2 szt. w opakowaniu)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op.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70 mb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Toner do faxu Philips PFA 751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3 300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76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Panasonic KX-FA 85 toner KX-FLB 853/ 833/ 803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5 000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76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Panasonic KX-FA 83 toner KX-FL 513/ 613, FLM 653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2 500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Tusz czarny HP 950 oryginał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85 ml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27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 xml:space="preserve">Tusz kolor HP 951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24 ml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76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28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Toner HP LJ 1200 C 7115A 2500 kopii (oryginał)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2 500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76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29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Toner HP LJ P2015/ 2014 Q7553X 7000kopii (oryginał)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7 000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Tusz HP10-C4844AE czarny (oryginał)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69 ml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76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Tusz do drukarki HP DeskJet 470 "337" czarny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14 ml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102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lastRenderedPageBreak/>
              <w:t>32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Tusz HP82-C4911A, C4912A, C4913A (niebieski, czerwony, żółty)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69 ml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127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33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HP głowica drukująca C4810A, C4811A, C4812C, C4813A oryginał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czarny - 16 000 stron/                     kolor - 24 000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76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Tusz do drukarki PageWide Pro 477dw L0S07AE black oryginał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10000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76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35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Tusz do drukarki PageWide Pro 477dw F6T81AE cyan oryginał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7 000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102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36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Tusz do drukarki PageWide Pro 477dw F6T82AE magenta oryginał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7 000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76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37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Tusz do drukarki PageWide Pro 477dw F6T83AE yellow oryginał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7 000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76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38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Toner Xerox WorkCentre 6015NI/ 6010 black 106R01634 oryginał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2 000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76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Toner Xerox WorkCentre 6015NI/ 6010 cyan 106R01631 oryginał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1 000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76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Toner Xerox WorkCentre 6015NI/ 6010 magenta 106R01632 oryginał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1 000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76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41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Toner Xerox WorkCentre 6015NI/ 6010 yellow 106R01633 oryginał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1 000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76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lastRenderedPageBreak/>
              <w:t>42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Toner do drukarki HP Pro 300 CE410A black oryginał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2 200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76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43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Toner do drukarki HP Pro 300 CE411A cyan oryginał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3 000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76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44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Toner do drukarki HP Pro 300 CE413A magenta oryginał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3 000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76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45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Toner do drukarki HP Pro 300 CE412A yellow oryginał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3 000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76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46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Toner Xerox Phaser 6180 MFP 113R00723 oryg.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6 000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76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47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Toner Xerox Phaser 6180 MFP 113R00724 oryg.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6 000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76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48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Toner Xerox Phaser 6180 MFP 113R00725 oryg.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6 000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76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49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Toner Xerox Phaser 6180 MFP 113R00726 oryg.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8 000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102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Toner Kit Yellow (N) for KIP 800 series consists of 2 cartridges of 1000g  oryginał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op.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1 000 g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102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Toner Kit Magenta (N) for KIP 800 series consists of 2 cartridges of 1000g  oryginał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op.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1 000 g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102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52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Toner Kit Cyan (N) for KIP 800 series consists of 2 cartridges of 1000g  oryginał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op.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1 000 g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102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lastRenderedPageBreak/>
              <w:t>53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Toner Kit Black (N) for KIP 800 series consists of 2 cartridges of 1000g  oryginał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op.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1 000 g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54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Toner do drukarki CRG 718B oryginał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3 400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55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MX60GTYA yellow orygina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40000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56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MX60GTMA magenta oryginał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40000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57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MX60GTCA cyan oryginał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40000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58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MX60GTBA black oryginał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40000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59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MXC38GTB black oryginał SHARP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10 000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60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MXC38GTY yellow oryginał SHARP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10 000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61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MXC38GTC cyan oryginał SHARP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10 000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62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MXC38GTM magenta oryginał SHARP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10 000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63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MX31GTBA black oryginał SHARP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18 000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64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MX31GTCA cyan oryginał SHARP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15 000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65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MX31GTYA yellow oryginał SHARP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15 000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66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MX31GTMA magenta oryginał SHARP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15 000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76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67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MX50GTBA black oryginał SHARP MX4100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36 000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68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MX23GTBA black oryginał SHARP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18 000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lastRenderedPageBreak/>
              <w:t>69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MX23GTCA cyan oryginał SHARP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15 000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70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MX23GTMA magenta oryginał SHARP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15 000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71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MX23GTYA yellow oryginał SHARP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15 000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72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MX36GTBA black oryginał SHARP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24 000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73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MX36GTCA cyan oryginał SHARP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15 000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74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MX36GTMA magenta SHARP oryginał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15 000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75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MX36GTYA yellow SHARP oryginał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15 000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76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Toner HP Q2610A oryginał HP LJ 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6 000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77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Toner HP CE255A black oryginał LJ PRO 521dn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6 000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78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Toner do kserokopiarki Canon FX-10 oryginał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2 000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76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79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Toner HP CF280A czarny oryginał LJ PRO 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6 900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80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MX51GTBA black oryginał SHARP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40 000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81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MX51GTCA cyan oryginał SHARP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18 000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82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MX51GTMA magenta oryginał SHARP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18 000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83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MX51GTYA yellow oryginał SHARP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18 000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76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84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Folia do faxu Panasonic KX-FA 55A (2 szt. w opakowaniu)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50 m x 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76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lastRenderedPageBreak/>
              <w:t>85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Toner SHARP MXC30GTB BLACK oryginał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6 000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76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86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Toner SHARP MXC30GTC CYAN oryginał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6 000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76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87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Toner SHARP MXC30GTM MAGENTA oryginał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6 000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76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88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Toner SHARP MXC30GTY YELLOW oryginał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6 000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89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Tusz HP 950 BLACK oryginał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 xml:space="preserve"> 2 500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76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90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Tusz HP 951 KOLOR yellow, magenta, cyan oryginał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1 500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91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Toner Panasonic KX-FAD472 oryginał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2 000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92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Bęben Panasonic KX-FAD412E oryginał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6 000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76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93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Toner HP CF 380 czarny oryginał LJ PRO M476nw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2 400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76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94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Toner HP CF 380 cyan oryginał LJ PRO M476nw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2 700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76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95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Toner HP CF 380 magenta oryginał LJ PRO M476nw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2 700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76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96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Toner HP CF 380 yellow oryginał LJ PRO M476nw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2 700 stron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102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lastRenderedPageBreak/>
              <w:t>97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Tusz do plotera EPSON STYLUS PRO 9700 T6362 (niebieski, oryginał) poj. 700 ml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700 ml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102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98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Tusz do plotera EPSON STYLUS PRO 9700 T6363 (czerwony, oryginał) poj. 700 ml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700 ml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102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99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Tusz do plotera EPSON STYLUS PRO 9700 T6364 (żółty, oryginał) poj. 700 ml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700 ml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127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Tusz do plotera EPSON STYLUS PRO 9700 T6361 (czarny fotograficzny, oryginał) poj. 700 ml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700 ml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102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Tusz do plotera EPSON STYLUS PRO 9700 T6368 (czarny, oryginał) poj. 700 ml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700 ml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541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Tusz black PGI-35 oryginal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9,3 ml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541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Tusz color CLI-36 oryginal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12 ml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6459FC">
              <w:rPr>
                <w:b/>
                <w:bCs/>
                <w:color w:val="FF0000"/>
                <w:sz w:val="22"/>
                <w:szCs w:val="22"/>
              </w:rPr>
              <w:t>Zbiorniki na zużyty toner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97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MX270HB SHARP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98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MXC31HB SHARP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99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MX310HB SHARP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76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Pojemnik na zużyty tusz EPSON 9700 typ C12C890501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76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Pojemnik na zużyty tusz EPSON 9400 typ C12C890191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lastRenderedPageBreak/>
              <w:t>102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Pojemnik na zużyty toner MX2310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459FC" w:rsidRPr="006459FC" w:rsidTr="00FD4978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Pojemnik na zużyty toner SHARP MX510HB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FD4978" w:rsidRPr="006459FC" w:rsidTr="00FD4978">
        <w:trPr>
          <w:trHeight w:val="102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104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Waste toner Kit for KIP 800 series oryginał (opakowanie zawiera 4 szt.)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op.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  <w:r w:rsidRPr="006459FC">
              <w:rPr>
                <w:b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b/>
                <w:color w:val="FF0000"/>
                <w:sz w:val="22"/>
                <w:szCs w:val="22"/>
              </w:rPr>
            </w:pPr>
          </w:p>
        </w:tc>
      </w:tr>
    </w:tbl>
    <w:p w:rsidR="001E62AA" w:rsidRPr="006459FC" w:rsidRDefault="001E62AA" w:rsidP="001E62AA">
      <w:pPr>
        <w:rPr>
          <w:b/>
          <w:color w:val="FF0000"/>
          <w:sz w:val="22"/>
          <w:szCs w:val="22"/>
        </w:rPr>
      </w:pPr>
    </w:p>
    <w:p w:rsidR="001E62AA" w:rsidRPr="006459FC" w:rsidRDefault="001E62AA" w:rsidP="001E62AA">
      <w:pPr>
        <w:rPr>
          <w:b/>
          <w:color w:val="FF0000"/>
          <w:sz w:val="22"/>
          <w:szCs w:val="22"/>
        </w:rPr>
      </w:pPr>
    </w:p>
    <w:p w:rsidR="001E62AA" w:rsidRPr="006459FC" w:rsidRDefault="001E62AA" w:rsidP="001E62AA">
      <w:pPr>
        <w:rPr>
          <w:b/>
          <w:color w:val="FF0000"/>
          <w:sz w:val="22"/>
          <w:szCs w:val="22"/>
        </w:rPr>
      </w:pPr>
    </w:p>
    <w:p w:rsidR="001E62AA" w:rsidRPr="006459FC" w:rsidRDefault="001E62AA" w:rsidP="001E62AA">
      <w:pPr>
        <w:rPr>
          <w:b/>
          <w:color w:val="FF0000"/>
          <w:sz w:val="22"/>
          <w:szCs w:val="22"/>
        </w:rPr>
      </w:pPr>
    </w:p>
    <w:p w:rsidR="001E62AA" w:rsidRPr="006459FC" w:rsidRDefault="001E62AA" w:rsidP="001E62AA">
      <w:pPr>
        <w:rPr>
          <w:b/>
          <w:color w:val="FF0000"/>
          <w:sz w:val="22"/>
          <w:szCs w:val="22"/>
        </w:rPr>
      </w:pPr>
    </w:p>
    <w:p w:rsidR="001E62AA" w:rsidRPr="006459FC" w:rsidRDefault="001E62AA" w:rsidP="001E62AA">
      <w:pPr>
        <w:rPr>
          <w:b/>
          <w:color w:val="FF0000"/>
          <w:sz w:val="22"/>
          <w:szCs w:val="22"/>
        </w:rPr>
      </w:pPr>
    </w:p>
    <w:p w:rsidR="001E62AA" w:rsidRPr="006459FC" w:rsidRDefault="001E62AA" w:rsidP="001E62AA">
      <w:pPr>
        <w:rPr>
          <w:b/>
          <w:color w:val="FF0000"/>
          <w:sz w:val="22"/>
          <w:szCs w:val="22"/>
        </w:rPr>
      </w:pPr>
    </w:p>
    <w:p w:rsidR="001E62AA" w:rsidRPr="006459FC" w:rsidRDefault="001E62AA" w:rsidP="001E62AA">
      <w:pPr>
        <w:rPr>
          <w:b/>
          <w:color w:val="FF0000"/>
          <w:sz w:val="22"/>
          <w:szCs w:val="22"/>
        </w:rPr>
      </w:pPr>
    </w:p>
    <w:p w:rsidR="001E62AA" w:rsidRPr="006459FC" w:rsidRDefault="001E62AA" w:rsidP="001E62AA">
      <w:pPr>
        <w:rPr>
          <w:b/>
          <w:color w:val="FF0000"/>
          <w:sz w:val="22"/>
          <w:szCs w:val="22"/>
        </w:rPr>
      </w:pPr>
    </w:p>
    <w:p w:rsidR="001E62AA" w:rsidRPr="006459FC" w:rsidRDefault="001E62AA" w:rsidP="001E62AA">
      <w:pPr>
        <w:rPr>
          <w:b/>
          <w:color w:val="FF0000"/>
          <w:sz w:val="22"/>
          <w:szCs w:val="22"/>
        </w:rPr>
      </w:pPr>
    </w:p>
    <w:p w:rsidR="001E62AA" w:rsidRPr="006459FC" w:rsidRDefault="001E62AA" w:rsidP="001E62AA">
      <w:pPr>
        <w:rPr>
          <w:b/>
          <w:color w:val="FF0000"/>
          <w:sz w:val="22"/>
          <w:szCs w:val="22"/>
        </w:rPr>
      </w:pPr>
    </w:p>
    <w:p w:rsidR="001E62AA" w:rsidRPr="006459FC" w:rsidRDefault="001E62AA" w:rsidP="001E62AA">
      <w:pPr>
        <w:rPr>
          <w:b/>
          <w:color w:val="FF0000"/>
          <w:sz w:val="22"/>
          <w:szCs w:val="22"/>
        </w:rPr>
      </w:pPr>
    </w:p>
    <w:p w:rsidR="001E62AA" w:rsidRPr="006459FC" w:rsidRDefault="001E62AA" w:rsidP="001E62AA">
      <w:pPr>
        <w:rPr>
          <w:b/>
          <w:color w:val="FF0000"/>
          <w:sz w:val="22"/>
          <w:szCs w:val="22"/>
        </w:rPr>
      </w:pPr>
    </w:p>
    <w:p w:rsidR="001E62AA" w:rsidRPr="006459FC" w:rsidRDefault="001E62AA" w:rsidP="001E62AA">
      <w:pPr>
        <w:rPr>
          <w:b/>
          <w:color w:val="FF0000"/>
          <w:sz w:val="22"/>
          <w:szCs w:val="22"/>
        </w:rPr>
      </w:pPr>
    </w:p>
    <w:p w:rsidR="001E62AA" w:rsidRPr="006459FC" w:rsidRDefault="001E62AA" w:rsidP="001E62AA">
      <w:pPr>
        <w:rPr>
          <w:b/>
          <w:color w:val="FF0000"/>
          <w:sz w:val="22"/>
          <w:szCs w:val="22"/>
        </w:rPr>
      </w:pPr>
    </w:p>
    <w:p w:rsidR="001E62AA" w:rsidRPr="006459FC" w:rsidRDefault="001E62AA" w:rsidP="001E62AA">
      <w:pPr>
        <w:rPr>
          <w:b/>
          <w:color w:val="FF0000"/>
          <w:sz w:val="22"/>
          <w:szCs w:val="22"/>
        </w:rPr>
      </w:pPr>
    </w:p>
    <w:p w:rsidR="001E62AA" w:rsidRPr="006459FC" w:rsidRDefault="001E62AA" w:rsidP="001E62AA">
      <w:pPr>
        <w:rPr>
          <w:b/>
          <w:color w:val="FF0000"/>
          <w:sz w:val="22"/>
          <w:szCs w:val="22"/>
        </w:rPr>
      </w:pPr>
    </w:p>
    <w:p w:rsidR="001E62AA" w:rsidRPr="006459FC" w:rsidRDefault="001E62AA" w:rsidP="001E62AA">
      <w:pPr>
        <w:rPr>
          <w:b/>
          <w:color w:val="FF0000"/>
          <w:sz w:val="22"/>
          <w:szCs w:val="22"/>
        </w:rPr>
      </w:pPr>
    </w:p>
    <w:p w:rsidR="001E62AA" w:rsidRPr="006459FC" w:rsidRDefault="001E62AA" w:rsidP="001E62AA">
      <w:pPr>
        <w:rPr>
          <w:b/>
          <w:color w:val="FF0000"/>
          <w:sz w:val="22"/>
          <w:szCs w:val="22"/>
        </w:rPr>
      </w:pPr>
    </w:p>
    <w:p w:rsidR="001E62AA" w:rsidRPr="006459FC" w:rsidRDefault="001E62AA" w:rsidP="001E62AA">
      <w:pPr>
        <w:rPr>
          <w:b/>
          <w:color w:val="FF0000"/>
          <w:sz w:val="22"/>
          <w:szCs w:val="22"/>
        </w:rPr>
      </w:pPr>
    </w:p>
    <w:p w:rsidR="001E62AA" w:rsidRPr="006459FC" w:rsidRDefault="001E62AA" w:rsidP="001E62AA">
      <w:pPr>
        <w:rPr>
          <w:b/>
          <w:color w:val="FF0000"/>
          <w:sz w:val="22"/>
          <w:szCs w:val="22"/>
        </w:rPr>
      </w:pPr>
    </w:p>
    <w:p w:rsidR="001E62AA" w:rsidRPr="006459FC" w:rsidRDefault="001E62AA" w:rsidP="001E62AA">
      <w:pPr>
        <w:rPr>
          <w:b/>
          <w:color w:val="FF0000"/>
          <w:sz w:val="22"/>
          <w:szCs w:val="22"/>
        </w:rPr>
      </w:pPr>
    </w:p>
    <w:p w:rsidR="001E62AA" w:rsidRPr="006459FC" w:rsidRDefault="001E62AA" w:rsidP="001E62AA">
      <w:pPr>
        <w:rPr>
          <w:b/>
          <w:color w:val="FF0000"/>
          <w:sz w:val="22"/>
          <w:szCs w:val="22"/>
        </w:rPr>
      </w:pPr>
    </w:p>
    <w:p w:rsidR="001E62AA" w:rsidRPr="006459FC" w:rsidRDefault="001E62AA" w:rsidP="001E62AA">
      <w:pPr>
        <w:rPr>
          <w:b/>
          <w:color w:val="FF0000"/>
          <w:sz w:val="22"/>
          <w:szCs w:val="22"/>
        </w:rPr>
      </w:pPr>
    </w:p>
    <w:p w:rsidR="001E62AA" w:rsidRPr="006459FC" w:rsidRDefault="001E62AA" w:rsidP="001E62AA">
      <w:pPr>
        <w:rPr>
          <w:b/>
          <w:color w:val="FF0000"/>
          <w:sz w:val="22"/>
          <w:szCs w:val="22"/>
        </w:rPr>
      </w:pPr>
    </w:p>
    <w:p w:rsidR="001E62AA" w:rsidRPr="006459FC" w:rsidRDefault="001E62AA" w:rsidP="001E62AA">
      <w:pPr>
        <w:rPr>
          <w:b/>
          <w:color w:val="FF0000"/>
          <w:sz w:val="22"/>
          <w:szCs w:val="22"/>
        </w:rPr>
      </w:pPr>
    </w:p>
    <w:p w:rsidR="001E62AA" w:rsidRPr="006459FC" w:rsidRDefault="001E62AA" w:rsidP="001E62AA">
      <w:pPr>
        <w:rPr>
          <w:b/>
          <w:color w:val="FF0000"/>
          <w:sz w:val="22"/>
          <w:szCs w:val="22"/>
        </w:rPr>
      </w:pPr>
    </w:p>
    <w:p w:rsidR="001E62AA" w:rsidRPr="006459FC" w:rsidRDefault="001E62AA" w:rsidP="001E62AA">
      <w:pPr>
        <w:rPr>
          <w:b/>
          <w:color w:val="FF0000"/>
          <w:sz w:val="22"/>
          <w:szCs w:val="22"/>
        </w:rPr>
      </w:pPr>
    </w:p>
    <w:p w:rsidR="001E62AA" w:rsidRPr="006459FC" w:rsidRDefault="001E62AA" w:rsidP="001E62AA">
      <w:pPr>
        <w:tabs>
          <w:tab w:val="left" w:pos="8475"/>
        </w:tabs>
        <w:rPr>
          <w:b/>
          <w:i/>
          <w:color w:val="FF0000"/>
          <w:szCs w:val="24"/>
        </w:rPr>
      </w:pPr>
      <w:r w:rsidRPr="006459FC">
        <w:rPr>
          <w:b/>
          <w:i/>
          <w:color w:val="FF0000"/>
          <w:szCs w:val="24"/>
        </w:rPr>
        <w:lastRenderedPageBreak/>
        <w:t>Załącznik nr 2 do umowy nr SKM-… /20</w:t>
      </w:r>
    </w:p>
    <w:p w:rsidR="001E62AA" w:rsidRPr="006459FC" w:rsidRDefault="001E62AA" w:rsidP="001E62AA">
      <w:pPr>
        <w:tabs>
          <w:tab w:val="left" w:pos="8475"/>
        </w:tabs>
        <w:rPr>
          <w:b/>
          <w:i/>
          <w:color w:val="FF0000"/>
          <w:szCs w:val="24"/>
        </w:rPr>
      </w:pPr>
    </w:p>
    <w:p w:rsidR="001E62AA" w:rsidRPr="006459FC" w:rsidRDefault="001E62AA" w:rsidP="001E62AA">
      <w:pPr>
        <w:tabs>
          <w:tab w:val="left" w:pos="8475"/>
        </w:tabs>
        <w:rPr>
          <w:b/>
          <w:i/>
          <w:color w:val="FF0000"/>
          <w:szCs w:val="24"/>
        </w:rPr>
      </w:pPr>
    </w:p>
    <w:p w:rsidR="001E62AA" w:rsidRPr="006459FC" w:rsidRDefault="001E62AA" w:rsidP="001E62AA">
      <w:pPr>
        <w:jc w:val="center"/>
        <w:rPr>
          <w:b/>
          <w:i/>
          <w:color w:val="FF0000"/>
          <w:szCs w:val="28"/>
        </w:rPr>
      </w:pPr>
      <w:r w:rsidRPr="006459FC">
        <w:rPr>
          <w:b/>
          <w:i/>
          <w:color w:val="FF0000"/>
          <w:szCs w:val="28"/>
        </w:rPr>
        <w:t xml:space="preserve">Formularz cenowy </w:t>
      </w:r>
    </w:p>
    <w:p w:rsidR="001E62AA" w:rsidRPr="006459FC" w:rsidRDefault="001E62AA" w:rsidP="001E62AA">
      <w:pPr>
        <w:jc w:val="center"/>
        <w:rPr>
          <w:b/>
          <w:i/>
          <w:color w:val="FF0000"/>
          <w:szCs w:val="28"/>
        </w:rPr>
      </w:pPr>
    </w:p>
    <w:p w:rsidR="001E62AA" w:rsidRPr="006459FC" w:rsidRDefault="001E62AA" w:rsidP="001E62AA">
      <w:pPr>
        <w:jc w:val="center"/>
        <w:rPr>
          <w:b/>
          <w:i/>
          <w:color w:val="FF0000"/>
          <w:szCs w:val="28"/>
        </w:rPr>
      </w:pPr>
    </w:p>
    <w:p w:rsidR="001E62AA" w:rsidRPr="006459FC" w:rsidRDefault="001E62AA" w:rsidP="001E62AA">
      <w:pPr>
        <w:rPr>
          <w:b/>
          <w:color w:val="FF0000"/>
          <w:szCs w:val="28"/>
        </w:rPr>
      </w:pPr>
      <w:r w:rsidRPr="006459FC">
        <w:rPr>
          <w:b/>
          <w:color w:val="FF0000"/>
          <w:szCs w:val="28"/>
        </w:rPr>
        <w:t>Zadanie 2- artykuły biurowe</w:t>
      </w:r>
    </w:p>
    <w:p w:rsidR="001E62AA" w:rsidRPr="006459FC" w:rsidRDefault="001E62AA" w:rsidP="001E62AA">
      <w:pPr>
        <w:rPr>
          <w:b/>
          <w:color w:val="FF0000"/>
          <w:sz w:val="22"/>
          <w:szCs w:val="22"/>
        </w:rPr>
      </w:pPr>
    </w:p>
    <w:tbl>
      <w:tblPr>
        <w:tblW w:w="14377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362"/>
        <w:gridCol w:w="567"/>
        <w:gridCol w:w="709"/>
        <w:gridCol w:w="1418"/>
        <w:gridCol w:w="992"/>
        <w:gridCol w:w="1559"/>
        <w:gridCol w:w="1274"/>
      </w:tblGrid>
      <w:tr w:rsidR="006459FC" w:rsidRPr="006459FC" w:rsidTr="005C7664">
        <w:trPr>
          <w:trHeight w:val="5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459FC">
              <w:rPr>
                <w:rFonts w:ascii="Arial" w:hAnsi="Arial" w:cs="Arial"/>
                <w:b/>
                <w:bCs/>
                <w:color w:val="FF0000"/>
                <w:sz w:val="20"/>
              </w:rPr>
              <w:t>L.p.</w:t>
            </w:r>
          </w:p>
        </w:tc>
        <w:tc>
          <w:tcPr>
            <w:tcW w:w="7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459FC">
              <w:rPr>
                <w:rFonts w:ascii="Arial" w:hAnsi="Arial" w:cs="Arial"/>
                <w:b/>
                <w:bCs/>
                <w:color w:val="FF0000"/>
                <w:sz w:val="20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459FC">
              <w:rPr>
                <w:rFonts w:ascii="Arial" w:hAnsi="Arial" w:cs="Arial"/>
                <w:b/>
                <w:bCs/>
                <w:color w:val="FF0000"/>
                <w:sz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459FC">
              <w:rPr>
                <w:rFonts w:ascii="Arial" w:hAnsi="Arial" w:cs="Arial"/>
                <w:b/>
                <w:bCs/>
                <w:color w:val="FF0000"/>
                <w:sz w:val="2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459FC">
              <w:rPr>
                <w:rFonts w:ascii="Arial" w:hAnsi="Arial" w:cs="Arial"/>
                <w:b/>
                <w:bCs/>
                <w:color w:val="FF0000"/>
                <w:sz w:val="20"/>
              </w:rPr>
              <w:t>Cena netto za 1 szt./ op.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459FC">
              <w:rPr>
                <w:rFonts w:ascii="Arial" w:hAnsi="Arial" w:cs="Arial"/>
                <w:b/>
                <w:bCs/>
                <w:color w:val="FF0000"/>
                <w:sz w:val="20"/>
              </w:rPr>
              <w:t>Wartość netto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459FC">
              <w:rPr>
                <w:rFonts w:ascii="Arial" w:hAnsi="Arial" w:cs="Arial"/>
                <w:b/>
                <w:bCs/>
                <w:color w:val="FF0000"/>
                <w:sz w:val="20"/>
              </w:rPr>
              <w:t>Nazwa oferowanego</w:t>
            </w:r>
          </w:p>
          <w:p w:rsidR="00FD4978" w:rsidRPr="006459FC" w:rsidRDefault="005C7664" w:rsidP="00FD497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459FC">
              <w:rPr>
                <w:rFonts w:ascii="Arial" w:hAnsi="Arial" w:cs="Arial"/>
                <w:b/>
                <w:bCs/>
                <w:color w:val="FF0000"/>
                <w:sz w:val="20"/>
              </w:rPr>
              <w:t>artykułu / produktu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5C7664" w:rsidP="00FD497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459FC">
              <w:rPr>
                <w:rFonts w:ascii="Arial" w:hAnsi="Arial" w:cs="Arial"/>
                <w:b/>
                <w:bCs/>
                <w:color w:val="FF0000"/>
                <w:sz w:val="20"/>
              </w:rPr>
              <w:t>Nazwa producenta</w:t>
            </w:r>
          </w:p>
        </w:tc>
      </w:tr>
      <w:tr w:rsidR="006459FC" w:rsidRPr="006459FC" w:rsidTr="005C7664">
        <w:trPr>
          <w:trHeight w:val="5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Papier xero A4; gramatura 77-83 g/m2, białość (CIE) 143-156, wilgotność 3,5-5,3%, grubość µm 103-109, gładkość 150-250 (wg metod Bendtsena), nieprzeźroczystość 90-95, ryza=500 ark.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ryza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7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Papier xero A3; gramatura 80 g/m2 +/-2, białość (CIE) 161 +/-2, wilgotność 4,0 +/- 0,5%, grubość µm 108 +/-3, gładkość cm3/min 180 +/-50 (wg metod Bendtsena), nieprzeźroczystość min 93 +/- 2/-1, ryza=500 ark.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ryza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11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Segregator format: A4; szerokość grzbietu: 75mm/ 50mm; grubość kartonu: min. 2mm+/-1; 2 ringowy; wykonany z tektury pokrytej folią polipropylenową lub folią o podobnych właściwościach; metalowa dźwignia z dociskiem; bez metalowych okuć; na grzbiecie min. 1 wzmocniony otwór na palec; na grzbiecie dwustronna wymienna etykieta znajdująca się w przezroczystej kieszeni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Skoroszyty tekturowe wykonane z kartonu 280g/m2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 xml:space="preserve">Skoroszyty na zawieszkę tekturowe kolorowe </w:t>
            </w:r>
            <w:r w:rsidRPr="006459FC">
              <w:rPr>
                <w:rFonts w:ascii="Arial" w:hAnsi="Arial" w:cs="Arial"/>
                <w:color w:val="FF0000"/>
                <w:sz w:val="20"/>
                <w:vertAlign w:val="superscript"/>
              </w:rPr>
              <w:t>1</w:t>
            </w:r>
            <w:r w:rsidRPr="006459FC">
              <w:rPr>
                <w:rFonts w:ascii="Arial" w:hAnsi="Arial" w:cs="Arial"/>
                <w:color w:val="FF0000"/>
                <w:sz w:val="20"/>
              </w:rPr>
              <w:t>/</w:t>
            </w:r>
            <w:r w:rsidRPr="006459FC">
              <w:rPr>
                <w:rFonts w:ascii="Arial" w:hAnsi="Arial" w:cs="Arial"/>
                <w:color w:val="FF0000"/>
                <w:sz w:val="20"/>
                <w:vertAlign w:val="subscrip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8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6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Skoroszyt miękki A4; metalowe wąsy; przezroczysta przednia okładka; tylna okładka i grzbiet kolorowy, wyciągany pasek do opisania zawartości skoroszytu; wykonany z folii PP/PVC; boczna perforacja umożliwiająca wpięcie do segregatora; zaokrąglone rogi okładek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7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7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Skoroszyt miękki A4; metalowe wąsy; przezroczysta przednia okładka; tylna okładka i grzbiet kolorowy, wyciągany pasek do opisania zawartości skoroszytu; wykonany z folii PP/PVC; bez bocznej perforacji umożliwiającej wpięcie do segregatora; zaokrąglone rogi okładek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8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Teczki A4; gramatura: min 250g/m2; rodzaj tworzywa: karton, 3 klapy; rodzaj zamknięcia: wiązane tasiemką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9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Teczki A4; gramatura min 250g/m2; różne kolory; rodzaj tworzywa: karton lakierowany; 3 klapy; rodzaj zamknięcia: gumka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lastRenderedPageBreak/>
              <w:t>10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Teczki skrzydłowe (powlekane) A4 wykonana z utwardzonego kartonu; pokryta folią PP; zamykana na gumkę; posiada 3 skrzydła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11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Koszulki do akt A4 wykonane z folii PP; antystatyczne; antyrefleksyjne; grubość foli 120 mic; z możliwością włożenia do segregatora; otwierana z góry; wzmocniony pasek z perforacją; opakowanie: 100 sztuk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12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Obwoluty A4 (sztywne, przezroczyste)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13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Koperty C4 (duże) białe samoprzylepne z paskiem zaklejane na krótkim boku op. 250 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14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Koperty C5 (średnie) białe samoprzylepne z paskiem zaklejane po długim boku op. 500 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15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Koperty C6 (małe) białe samoprzylepne z paskiem zaklejane na długim boku op. 1000szt.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16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Koperty białe DL 110x220mm zaklejane na długim boku z prawym okienkiem op. 1000 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17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Koperta C4 biała obustronnie rozszerzona 6 cm, z samoklejącym paskiem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7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18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Klej biurowy w tubce; wielkość opakowania 20g +/-2g; przeznaczony do klejenia papieru, tektury oraz fotografii; szybkoschnący, nie marszczy papieru; bezwonny; bezzapachowy; usuwalny za pomocą wody; min. 1 rok bez utraty właściwości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7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19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Długopisy z wymiennym wkładem; wymienny wkład wielkopojemny; metalowa końcówka; metalowy klip; grubość pisania od 0,5mm do 0,8mm; długość linii pisania: min 2 500m; kolory: czarny, niebieski, kolorowe; nie gorsze niż Karin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20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Długopisy żelowe z wymiennym wkładem; grubość linii pisania: od 0,27mm do 0,6mm; metalowa końcówka; długość linii pisania: min 600m; kolory: czarny, niebieski, kolorowe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21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Spinacze małe; ocynkowane spinacze zakończone kulką, zaokrąglone, długość od 23mm do 25, w opakowaniu 100 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 xml:space="preserve">op.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34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22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Spinacze duże; ocynkowane spinacze zakończone kulka, zaokrąglone, długość do 50mm, w opakowaniu 125 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23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Zszywki 24/6; wykonane ze stali, w opakowaniu 10 sztuk po 100 zszywek; opakowanie: 1 000szt.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24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Zszywki 23/10; wykonane ze stali; w opakowaniu 10 sztuk po 100 zszywek; opakowanie: 1 000 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25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Zszywki 23/15; wykonane ze stali; w opakowaniu 10 sztuk po 100 zszywek; opakowanie: 1 000 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10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26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 xml:space="preserve">Zakreślacz fluoresencyjny; pigmentowy atrament na bazie wodnej; nierozmazujący tusz; przeznaczony do wszystkich rodzajów papieru; gumowane boki obudowy; plastikowa obudowa w kolorze atramentu/tuszu; pozostawiony </w:t>
            </w:r>
            <w:r w:rsidRPr="006459FC">
              <w:rPr>
                <w:rFonts w:ascii="Arial" w:hAnsi="Arial" w:cs="Arial"/>
                <w:color w:val="FF0000"/>
                <w:sz w:val="20"/>
              </w:rPr>
              <w:lastRenderedPageBreak/>
              <w:t>bez skuwki nie zasycha przez min 4 godziny; długość linii pisania min 200m; grubość linii pisania od 1mm do 5mm; dostępny w 4 floresencyjnych kolorach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lastRenderedPageBreak/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27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Marker olejowy czarny, biały z okrągłą końcówką, możliwość pisania po każdej gładkiej powierzchni; skuwka w kolorze tuszu; grubość linii pisania od 2mm do 3mm; minimalna długość linii pisania: 240m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6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28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Cienkopisy 3 kolory: czarny, zielony, czerwony; do pisania po wszystkich rodzajach papieru; bezpieczna wentylowana skuwka z metalowym klipem; grubość linii pisania od 0,3mm do 0,5mm; długość linii pisania min 1250m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11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29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Foliopis permanentny, wodoodporny do pisania na gładkich powierzchniach, bezzapachowy tusz, który się nie rozmazuje; szybkoschnący; odporny na ścieranie; ma intensywne kolory, nieblaknące; może pozostawać bez skuwki przez 2 dni bez wysychania; nasadka z praktycznym klipem; grubość linii pisania: M-1,0 i 1,5; dostępny w 4 kolorach (Ow tym czarnym i niebieskim); pojemność tuszu min 2 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30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Taśma samoprzylepna przeźroczysta pokryta klejem akrylowym; szerokość: 20mm +/-1mm; długość minimalna 30m; wykonana z polipropylenu; z paskiem ułatwiającym otwarcie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31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Taśma pakowa samoprzylepna brązowa pokryta klejem akrylowym; szerokość: 50mm +/-2mm; długość minimalna 60m; wykonana z polipropylenu; z paskiem ułatwiającym otwarcie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78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32</w:t>
            </w:r>
          </w:p>
        </w:tc>
        <w:tc>
          <w:tcPr>
            <w:tcW w:w="7362" w:type="dxa"/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Korektor w taśmie. Wygodny, suchy korektor zapewniający możliwość natychmiastowego pisania. Bez rozpuszczalnika. Doskonałe rezultaty na papierze o dowolnej jakości. Długość taśmy: 8,5 m. Szerokość taśmy: 4,2 mm.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7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33</w:t>
            </w:r>
          </w:p>
        </w:tc>
        <w:tc>
          <w:tcPr>
            <w:tcW w:w="7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Bloczek średni; rozmiar minimalnie: 76x76mm +/-1mm; każda karteczka nasączona klejem wzdłuż jednej krawędzi, każdy bloczek zabezpieczony folią z paskiem ułatwiającym otwieranie, w bloczku min. 90 karteczek, w kolorze żółtym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34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Tusz do stempli; buteleczka wykonana z plastiku z aplikatorem, nakrętka w kolorze tuszu, pojemność butelki: 30ml+/-2, tusz na bazie wody, dostępny w kolorach czerwonym, niebieskim i czarnym, szybkoschnący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7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35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Pudło archiwizacyjne wykonane z twardej tektury falistej do przechowywania dokumentów A4; możliwość ustawienia kartonu poziomo lub pionowo; miejsce do opisu zawartości; posiadający otwory ułatwiające przenoszenie kartonu; wymiary: 20 x 35,5 x 25 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36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Płyty CD-R (w kopercie); jednorazowy zapis; pojemność 700MB; maksymalna prędkość zapisu min. 52x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49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37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Płyty DVD-R/DVD+R (w kopercie); jednokrotny zapis, pojemność min. 4,7GB; maksymalna prędkość zapisu min, 16x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lastRenderedPageBreak/>
              <w:t>38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Nożyczki wykonane ze stali nierdzewnej, rączka metalowa, wyprofilowana rękojeść, hartowane ostrze,                                długość: 15-18 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7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39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Zeszyt A-4 w twardej obudowie; kartki w kolorze białym w niebieską kratkę o wymiarach 5x5mm; szyty po dłuższym boku z lewej strony, po prawej stronie czerwony margines na 2cm, gramatura: 60g/m2+/-5; 96 kartkowy, dostępny w różnych kolorach i motywach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7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40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Zeszyt A5 w miękkiej oprawie; kartki w kolorze białym w niebieską kratkę o wymiarach 5x5mm; szyty po dłuższym boku z lewej strony; po prawej stronie czerwony margines na 2 cm, gramatura: 60g/m2; 80 kartkowy, dostępny w różnych kolorach i motywach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7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41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Zakładki indeksujące, rozmiar minimalny: 12x24mm; wykonane z polipropylenu; grubość minimalna: 50 mic.; samoprzylepne; wielorazowego użytku; możliwość pisania po karteczkach; ilość minimalna karteczek w bloczku: 30 szt.; ilość bloczków: 4 szt.; różne kolory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42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Rozszywacz uniwersalny, metalowy, z plastikową obudową. Przeznaczony do wszystkich rodzajów zszywek.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43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Zszywacz metalowy mechanizm; plastikowe ramię; antypoślizgowy spód; na zszywki w rozmiarze 24/6 oraz 24/8; zszywa jednorazowo min. 25 kartek; głębokość wsunięcia kartki: min. 45mm.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5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44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Dziurkacz wykonany z metalu; antypoślizgowa nakładka nierysująca mebli; odległość między dziurkami: 80mm; średnica dziurek:5,5mm; dziurkujący jednorazowo do 40 kartek; pojemnik na odpadki; ogranicznik formatu:A4,A5,A6.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45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Woreczki strunowe 120 x 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46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Woreczki strunowe 150 x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47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Gumki polimerowa dwustronna do ścierania wkładu grafitowego i długopisowego do wszystkich rodzajów papieru, wymiary: 30-50mm x 15-25mm x 10-15mm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48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Temperówka metalowa pojedyncza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49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Ołówki wykonane z drewna; twardość grafitu: HB; klejony grafit; przekrój-sześcioboczny lub okrągły; posiadający gumkę do ścierania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50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Blok w kratkę A4; otwierany do góry, wzdłuż krótszego boku, kartki w kolorze białym w niebieską kratkę o wymiarze 5x5mm; w miękkiej oprawie; gramatura: 60g/m2+/-5; 100 kartkowy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51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Blok w kratkę A5; otwierany do góry, wzdłuż krótszego boku, kartki w kolorze białym w niebieską kratkę o wymiarze 5x5mm; w miękkiej oprawie; gramatura: 60g/m2+/-5; 100 kartkowy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52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 xml:space="preserve">Linijka skala: 30cm, wykonana z polistyrenu, nieścieralna skala, podziałka co jeden mm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53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Papier przylepny A4 (op.= 100 arkuszy)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lastRenderedPageBreak/>
              <w:t>54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Papier satynowy A4 250 g/m</w:t>
            </w:r>
            <w:r w:rsidRPr="006459FC">
              <w:rPr>
                <w:rFonts w:ascii="Arial" w:hAnsi="Arial" w:cs="Arial"/>
                <w:color w:val="FF0000"/>
                <w:sz w:val="20"/>
                <w:vertAlign w:val="superscript"/>
              </w:rPr>
              <w:t>2</w:t>
            </w:r>
            <w:r w:rsidRPr="006459FC">
              <w:rPr>
                <w:rFonts w:ascii="Arial" w:hAnsi="Arial" w:cs="Arial"/>
                <w:color w:val="FF0000"/>
                <w:sz w:val="20"/>
              </w:rPr>
              <w:t xml:space="preserve"> (op.= 250 arkuszy)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55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 xml:space="preserve">Szuflada na biurko transparentna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56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Papier foto do drukarki laserowej A4 250 g/m</w:t>
            </w:r>
            <w:r w:rsidRPr="006459FC">
              <w:rPr>
                <w:rFonts w:ascii="Arial" w:hAnsi="Arial" w:cs="Arial"/>
                <w:color w:val="FF0000"/>
                <w:sz w:val="20"/>
                <w:vertAlign w:val="superscript"/>
              </w:rPr>
              <w:t>2</w:t>
            </w:r>
            <w:r w:rsidRPr="006459FC">
              <w:rPr>
                <w:rFonts w:ascii="Arial" w:hAnsi="Arial" w:cs="Arial"/>
                <w:color w:val="FF0000"/>
                <w:sz w:val="20"/>
              </w:rPr>
              <w:t xml:space="preserve"> (op.= 250 arkuszy)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57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Papier satynowy A3 250 g/m</w:t>
            </w:r>
            <w:r w:rsidRPr="006459FC">
              <w:rPr>
                <w:rFonts w:ascii="Arial" w:hAnsi="Arial" w:cs="Arial"/>
                <w:color w:val="FF0000"/>
                <w:sz w:val="20"/>
                <w:vertAlign w:val="superscript"/>
              </w:rPr>
              <w:t>2</w:t>
            </w:r>
            <w:r w:rsidRPr="006459FC">
              <w:rPr>
                <w:rFonts w:ascii="Arial" w:hAnsi="Arial" w:cs="Arial"/>
                <w:color w:val="FF0000"/>
                <w:sz w:val="20"/>
              </w:rPr>
              <w:t xml:space="preserve"> (op.= 250 arkuszy)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459FC">
              <w:rPr>
                <w:rFonts w:ascii="Arial" w:hAnsi="Arial" w:cs="Arial"/>
                <w:b/>
                <w:bCs/>
                <w:color w:val="FF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459FC">
              <w:rPr>
                <w:rFonts w:ascii="Arial" w:hAnsi="Arial" w:cs="Arial"/>
                <w:b/>
                <w:bCs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</w:p>
        </w:tc>
      </w:tr>
      <w:tr w:rsidR="00FD4978" w:rsidRPr="006459FC" w:rsidTr="005C7664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58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Papier xero A5; gramatura 77-83 g/m², białość (CIE) 143-156, wilgotność 3,5-5,3%, grubość µm 103-109, gładkość 150-250 (wg metod Bendtsena), nieprzeźroczystość 90-95, ryza=500 ark.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ryza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978" w:rsidRPr="006459FC" w:rsidRDefault="00FD4978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978" w:rsidRPr="006459FC" w:rsidRDefault="00FD4978" w:rsidP="00FD4978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</w:tbl>
    <w:p w:rsidR="001E62AA" w:rsidRPr="006459FC" w:rsidRDefault="001E62AA" w:rsidP="001E62AA">
      <w:pPr>
        <w:rPr>
          <w:b/>
          <w:color w:val="FF0000"/>
          <w:sz w:val="22"/>
          <w:szCs w:val="22"/>
        </w:rPr>
      </w:pPr>
    </w:p>
    <w:p w:rsidR="001E62AA" w:rsidRPr="006459FC" w:rsidRDefault="001E62AA" w:rsidP="001E62AA">
      <w:pPr>
        <w:rPr>
          <w:b/>
          <w:color w:val="FF0000"/>
          <w:sz w:val="22"/>
          <w:szCs w:val="22"/>
        </w:rPr>
      </w:pPr>
    </w:p>
    <w:p w:rsidR="001E62AA" w:rsidRPr="006459FC" w:rsidRDefault="001E62AA" w:rsidP="001E62AA">
      <w:pPr>
        <w:rPr>
          <w:b/>
          <w:color w:val="FF0000"/>
          <w:sz w:val="22"/>
          <w:szCs w:val="22"/>
        </w:rPr>
      </w:pPr>
    </w:p>
    <w:p w:rsidR="001E62AA" w:rsidRPr="006459FC" w:rsidRDefault="001E62AA" w:rsidP="001E62AA">
      <w:pPr>
        <w:rPr>
          <w:b/>
          <w:color w:val="FF0000"/>
          <w:sz w:val="22"/>
          <w:szCs w:val="22"/>
        </w:rPr>
      </w:pPr>
    </w:p>
    <w:p w:rsidR="001E62AA" w:rsidRPr="006459FC" w:rsidRDefault="001E62AA" w:rsidP="001E62AA">
      <w:pPr>
        <w:rPr>
          <w:b/>
          <w:color w:val="FF0000"/>
          <w:sz w:val="22"/>
          <w:szCs w:val="22"/>
        </w:rPr>
      </w:pPr>
    </w:p>
    <w:p w:rsidR="001E62AA" w:rsidRPr="006459FC" w:rsidRDefault="001E62AA" w:rsidP="001E62AA">
      <w:pPr>
        <w:rPr>
          <w:b/>
          <w:color w:val="FF0000"/>
          <w:sz w:val="22"/>
          <w:szCs w:val="22"/>
        </w:rPr>
      </w:pPr>
    </w:p>
    <w:p w:rsidR="001E62AA" w:rsidRPr="006459FC" w:rsidRDefault="001E62AA" w:rsidP="001E62AA">
      <w:pPr>
        <w:rPr>
          <w:b/>
          <w:color w:val="FF0000"/>
          <w:sz w:val="22"/>
          <w:szCs w:val="22"/>
        </w:rPr>
      </w:pPr>
    </w:p>
    <w:p w:rsidR="001E62AA" w:rsidRPr="006459FC" w:rsidRDefault="001E62AA" w:rsidP="001E62AA">
      <w:pPr>
        <w:rPr>
          <w:b/>
          <w:color w:val="FF0000"/>
          <w:sz w:val="22"/>
          <w:szCs w:val="22"/>
        </w:rPr>
      </w:pPr>
    </w:p>
    <w:p w:rsidR="001E62AA" w:rsidRPr="006459FC" w:rsidRDefault="001E62AA" w:rsidP="001E62AA">
      <w:pPr>
        <w:rPr>
          <w:b/>
          <w:color w:val="FF0000"/>
          <w:sz w:val="22"/>
          <w:szCs w:val="22"/>
        </w:rPr>
      </w:pPr>
    </w:p>
    <w:p w:rsidR="001E62AA" w:rsidRPr="006459FC" w:rsidRDefault="001E62AA" w:rsidP="001E62AA">
      <w:pPr>
        <w:rPr>
          <w:b/>
          <w:color w:val="FF0000"/>
          <w:sz w:val="22"/>
          <w:szCs w:val="22"/>
        </w:rPr>
      </w:pPr>
    </w:p>
    <w:p w:rsidR="001E62AA" w:rsidRPr="006459FC" w:rsidRDefault="001E62AA" w:rsidP="001E62AA">
      <w:pPr>
        <w:tabs>
          <w:tab w:val="left" w:pos="8475"/>
        </w:tabs>
        <w:rPr>
          <w:b/>
          <w:color w:val="FF0000"/>
          <w:sz w:val="22"/>
          <w:szCs w:val="22"/>
        </w:rPr>
      </w:pPr>
    </w:p>
    <w:p w:rsidR="001E62AA" w:rsidRPr="006459FC" w:rsidRDefault="001E62AA" w:rsidP="001E62AA">
      <w:pPr>
        <w:tabs>
          <w:tab w:val="left" w:pos="8475"/>
        </w:tabs>
        <w:rPr>
          <w:b/>
          <w:i/>
          <w:color w:val="FF0000"/>
          <w:szCs w:val="24"/>
        </w:rPr>
      </w:pPr>
      <w:r w:rsidRPr="006459FC">
        <w:rPr>
          <w:b/>
          <w:i/>
          <w:color w:val="FF0000"/>
          <w:szCs w:val="24"/>
        </w:rPr>
        <w:t>Załącznik nr 3 do umowy nr SKM-… /20</w:t>
      </w:r>
    </w:p>
    <w:p w:rsidR="001E62AA" w:rsidRPr="006459FC" w:rsidRDefault="001E62AA" w:rsidP="001E62AA">
      <w:pPr>
        <w:tabs>
          <w:tab w:val="left" w:pos="8475"/>
        </w:tabs>
        <w:rPr>
          <w:b/>
          <w:i/>
          <w:color w:val="FF0000"/>
          <w:szCs w:val="24"/>
        </w:rPr>
      </w:pPr>
    </w:p>
    <w:p w:rsidR="001E62AA" w:rsidRPr="006459FC" w:rsidRDefault="001E62AA" w:rsidP="001E62AA">
      <w:pPr>
        <w:jc w:val="center"/>
        <w:rPr>
          <w:b/>
          <w:i/>
          <w:color w:val="FF0000"/>
          <w:szCs w:val="28"/>
        </w:rPr>
      </w:pPr>
      <w:r w:rsidRPr="006459FC">
        <w:rPr>
          <w:b/>
          <w:i/>
          <w:color w:val="FF0000"/>
          <w:szCs w:val="28"/>
        </w:rPr>
        <w:t xml:space="preserve">Formularz cenowy </w:t>
      </w:r>
    </w:p>
    <w:p w:rsidR="001E62AA" w:rsidRPr="006459FC" w:rsidRDefault="001E62AA" w:rsidP="001E62AA">
      <w:pPr>
        <w:rPr>
          <w:b/>
          <w:i/>
          <w:color w:val="FF0000"/>
          <w:szCs w:val="28"/>
        </w:rPr>
      </w:pPr>
    </w:p>
    <w:p w:rsidR="001E62AA" w:rsidRPr="006459FC" w:rsidRDefault="001E62AA" w:rsidP="001E62AA">
      <w:pPr>
        <w:rPr>
          <w:b/>
          <w:color w:val="FF0000"/>
          <w:szCs w:val="28"/>
        </w:rPr>
      </w:pPr>
      <w:r w:rsidRPr="006459FC">
        <w:rPr>
          <w:b/>
          <w:color w:val="FF0000"/>
          <w:szCs w:val="28"/>
        </w:rPr>
        <w:t>Zadanie 3- materiały do poligrafii</w:t>
      </w:r>
    </w:p>
    <w:p w:rsidR="001E62AA" w:rsidRPr="006459FC" w:rsidRDefault="001E62AA" w:rsidP="001E62AA">
      <w:pPr>
        <w:rPr>
          <w:b/>
          <w:color w:val="FF0000"/>
          <w:sz w:val="22"/>
          <w:szCs w:val="22"/>
        </w:rPr>
      </w:pPr>
    </w:p>
    <w:tbl>
      <w:tblPr>
        <w:tblW w:w="1407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400"/>
        <w:gridCol w:w="640"/>
        <w:gridCol w:w="1460"/>
        <w:gridCol w:w="1620"/>
        <w:gridCol w:w="1479"/>
        <w:gridCol w:w="1559"/>
        <w:gridCol w:w="1399"/>
      </w:tblGrid>
      <w:tr w:rsidR="006459FC" w:rsidRPr="006459FC" w:rsidTr="005C7664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459FC">
              <w:rPr>
                <w:rFonts w:ascii="Arial" w:hAnsi="Arial" w:cs="Arial"/>
                <w:b/>
                <w:bCs/>
                <w:color w:val="FF0000"/>
                <w:sz w:val="20"/>
              </w:rPr>
              <w:t>L.p.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459FC">
              <w:rPr>
                <w:rFonts w:ascii="Arial" w:hAnsi="Arial" w:cs="Arial"/>
                <w:b/>
                <w:bCs/>
                <w:color w:val="FF0000"/>
                <w:sz w:val="20"/>
              </w:rPr>
              <w:t>Nazwa asortymentu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459FC">
              <w:rPr>
                <w:rFonts w:ascii="Arial" w:hAnsi="Arial" w:cs="Arial"/>
                <w:b/>
                <w:bCs/>
                <w:color w:val="FF0000"/>
                <w:sz w:val="20"/>
              </w:rPr>
              <w:t>j.m.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459FC">
              <w:rPr>
                <w:rFonts w:ascii="Arial" w:hAnsi="Arial" w:cs="Arial"/>
                <w:b/>
                <w:bCs/>
                <w:color w:val="FF0000"/>
                <w:sz w:val="20"/>
              </w:rPr>
              <w:t>Ilość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459FC">
              <w:rPr>
                <w:rFonts w:ascii="Arial" w:hAnsi="Arial" w:cs="Arial"/>
                <w:b/>
                <w:bCs/>
                <w:color w:val="FF0000"/>
                <w:sz w:val="20"/>
              </w:rPr>
              <w:t>Cena netto za 1 szt./ op.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459FC">
              <w:rPr>
                <w:rFonts w:ascii="Arial" w:hAnsi="Arial" w:cs="Arial"/>
                <w:b/>
                <w:bCs/>
                <w:color w:val="FF0000"/>
                <w:sz w:val="20"/>
              </w:rPr>
              <w:t>Wartość netto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459FC">
              <w:rPr>
                <w:rFonts w:ascii="Arial" w:hAnsi="Arial" w:cs="Arial"/>
                <w:b/>
                <w:bCs/>
                <w:color w:val="FF0000"/>
                <w:sz w:val="20"/>
              </w:rPr>
              <w:t>Nazwa oferowanego artykułu / produktu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459FC">
              <w:rPr>
                <w:rFonts w:ascii="Arial" w:hAnsi="Arial" w:cs="Arial"/>
                <w:b/>
                <w:bCs/>
                <w:color w:val="FF0000"/>
                <w:sz w:val="20"/>
              </w:rPr>
              <w:t>Nazwa producenta</w:t>
            </w:r>
          </w:p>
        </w:tc>
      </w:tr>
      <w:tr w:rsidR="006459FC" w:rsidRPr="006459FC" w:rsidTr="005C766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Papier do plotera w rolce 610 mm 90 g/qm dł. 175m gilza 3"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Papier do plotera w rolce 297 mm 90 g/qm dł. 100m gilza 3"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Papier do plotera w rolce 420 mm 90g/gm dł. 100m gilza 3"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Papier do plotera w rolce 841 mm 90g/gm dł. 175m gilza 3"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Folia przylepna błyszcząca biała A4 (op.= 100 arkuszy)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op.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lastRenderedPageBreak/>
              <w:t>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Folia przylepna matowa biała (vinyl) szer. 106,7cm, 30m w rolce gilza 2" oraz 3" do drukarki atramentowej EPSON 9700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Folia przylepna połysk biała, niebieska (520 EF), matowa czarna w rolce szer. 1,23m, dł. 50m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Folia połysk do laminowania szer. 630mm, 125mikro, rolka 200m, średnica wewn. 58mm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Folia do laminowania szer. 1000mm, 125 mikro, rolka 100m, średnica wewn. 76mm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szt.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Folia połysk do laminowania A4,2 x 100 mikro (op.= 100 arkuszy)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op.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Folia połysk do laminowania A3 x 100 mikro (op.= 100 arkuszy)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op.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Folia połysk do laminowania A5 x 100 mikro (op.= 100 arkuszy)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op.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664" w:rsidRPr="006459FC" w:rsidRDefault="005C7664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Folia połysk do laminowania A6 x 100 mikro (op.= 100 arkuszy)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op.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664" w:rsidRPr="006459FC" w:rsidRDefault="005C7664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Papier przylepny biały A4  (op=100 arkuszy)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op.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459FC" w:rsidRPr="006459FC" w:rsidTr="005C7664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15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664" w:rsidRPr="006459FC" w:rsidRDefault="005C7664" w:rsidP="00FD4978">
            <w:pPr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Folia przylepna przezroczysta A4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op.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59FC">
              <w:rPr>
                <w:rFonts w:ascii="Arial" w:hAnsi="Arial" w:cs="Arial"/>
                <w:color w:val="FF0000"/>
                <w:sz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459FC">
              <w:rPr>
                <w:rFonts w:ascii="Arial" w:hAnsi="Arial" w:cs="Arial"/>
                <w:b/>
                <w:bCs/>
                <w:color w:val="FF0000"/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459FC">
              <w:rPr>
                <w:rFonts w:ascii="Arial" w:hAnsi="Arial" w:cs="Arial"/>
                <w:b/>
                <w:bCs/>
                <w:color w:val="FF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664" w:rsidRPr="006459FC" w:rsidRDefault="005C7664" w:rsidP="00FD497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</w:p>
        </w:tc>
      </w:tr>
    </w:tbl>
    <w:p w:rsidR="001E62AA" w:rsidRPr="006459FC" w:rsidRDefault="001E62AA" w:rsidP="001E62AA">
      <w:pPr>
        <w:rPr>
          <w:b/>
          <w:color w:val="FF0000"/>
          <w:sz w:val="22"/>
          <w:szCs w:val="22"/>
        </w:rPr>
        <w:sectPr w:rsidR="001E62AA" w:rsidRPr="006459FC">
          <w:pgSz w:w="15840" w:h="12240" w:orient="landscape"/>
          <w:pgMar w:top="1417" w:right="567" w:bottom="1417" w:left="1079" w:header="708" w:footer="708" w:gutter="0"/>
          <w:cols w:space="708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1E62AA" w:rsidTr="00FD497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AA" w:rsidRDefault="001E62AA" w:rsidP="00FD4978">
            <w:pPr>
              <w:jc w:val="center"/>
              <w:rPr>
                <w:b/>
                <w:sz w:val="22"/>
                <w:szCs w:val="22"/>
              </w:rPr>
            </w:pPr>
          </w:p>
          <w:p w:rsidR="001E62AA" w:rsidRDefault="001E62AA" w:rsidP="00FD49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ZAŁĄCZNIK NUMER 3</w:t>
            </w:r>
          </w:p>
          <w:p w:rsidR="001E62AA" w:rsidRDefault="001E62AA" w:rsidP="00FD49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OŚWIADCZENIE</w:t>
            </w:r>
          </w:p>
          <w:p w:rsidR="001E62AA" w:rsidRDefault="001E62AA" w:rsidP="00FD4978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E62AA" w:rsidRDefault="001E62AA" w:rsidP="001E62AA">
      <w:pPr>
        <w:tabs>
          <w:tab w:val="left" w:pos="6521"/>
        </w:tabs>
        <w:jc w:val="both"/>
        <w:rPr>
          <w:sz w:val="22"/>
          <w:szCs w:val="22"/>
        </w:rPr>
      </w:pPr>
    </w:p>
    <w:p w:rsidR="001E62AA" w:rsidRDefault="001E62AA" w:rsidP="001E62AA">
      <w:pPr>
        <w:tabs>
          <w:tab w:val="left" w:pos="6521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Oświadczenie o spełnianiu warunków określonych w §11 ust.1 Regulaminu udzielania przez PKP Szybka Kolej Miejska w Trójmieście Sp. z o.o. zamówień sektorowych podprogowych na roboty budowlane, dostawy i usługi, o których mowa w art. 132 ustawy prawo zamówień publicznych (Dz. U. z 2019 r. poz.1843).                                           </w:t>
      </w:r>
    </w:p>
    <w:p w:rsidR="001E62AA" w:rsidRDefault="001E62AA" w:rsidP="001E62A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E62AA" w:rsidRDefault="001E62AA" w:rsidP="001E62AA">
      <w:pPr>
        <w:jc w:val="both"/>
        <w:rPr>
          <w:sz w:val="22"/>
          <w:szCs w:val="22"/>
        </w:rPr>
      </w:pPr>
    </w:p>
    <w:p w:rsidR="001E62AA" w:rsidRDefault="001E62AA" w:rsidP="001E62AA">
      <w:pPr>
        <w:jc w:val="both"/>
        <w:rPr>
          <w:sz w:val="22"/>
          <w:szCs w:val="22"/>
        </w:rPr>
      </w:pPr>
    </w:p>
    <w:p w:rsidR="001E62AA" w:rsidRDefault="001E62AA" w:rsidP="001E62AA">
      <w:pPr>
        <w:ind w:firstLine="3261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…..........................................., dnia …..............................</w:t>
      </w:r>
    </w:p>
    <w:p w:rsidR="001E62AA" w:rsidRDefault="001E62AA" w:rsidP="001E62AA">
      <w:pPr>
        <w:ind w:firstLine="3261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/ miejscowość/</w:t>
      </w:r>
    </w:p>
    <w:p w:rsidR="001E62AA" w:rsidRDefault="001E62AA" w:rsidP="001E62AA">
      <w:pPr>
        <w:jc w:val="both"/>
        <w:rPr>
          <w:sz w:val="22"/>
          <w:szCs w:val="22"/>
        </w:rPr>
      </w:pPr>
    </w:p>
    <w:p w:rsidR="001E62AA" w:rsidRDefault="001E62AA" w:rsidP="001E62AA">
      <w:pPr>
        <w:jc w:val="both"/>
        <w:rPr>
          <w:sz w:val="22"/>
          <w:szCs w:val="22"/>
        </w:rPr>
      </w:pPr>
    </w:p>
    <w:p w:rsidR="001E62AA" w:rsidRDefault="001E62AA" w:rsidP="001E62AA">
      <w:pPr>
        <w:jc w:val="both"/>
        <w:rPr>
          <w:sz w:val="22"/>
          <w:szCs w:val="22"/>
        </w:rPr>
      </w:pPr>
    </w:p>
    <w:p w:rsidR="001E62AA" w:rsidRDefault="001E62AA" w:rsidP="001E62AA">
      <w:pPr>
        <w:jc w:val="both"/>
        <w:rPr>
          <w:sz w:val="22"/>
          <w:szCs w:val="22"/>
        </w:rPr>
      </w:pPr>
      <w:r>
        <w:rPr>
          <w:sz w:val="22"/>
          <w:szCs w:val="22"/>
        </w:rPr>
        <w:t>/ pieczątka nagłówkowa Wykonawcy /</w:t>
      </w:r>
    </w:p>
    <w:p w:rsidR="001E62AA" w:rsidRDefault="001E62AA" w:rsidP="001E62AA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znak: SKMMU.086.68.19</w:t>
      </w:r>
    </w:p>
    <w:p w:rsidR="001E62AA" w:rsidRDefault="001E62AA" w:rsidP="001E62AA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</w:t>
      </w:r>
    </w:p>
    <w:p w:rsidR="001E62AA" w:rsidRDefault="001E62AA" w:rsidP="001E62AA">
      <w:pPr>
        <w:spacing w:line="360" w:lineRule="auto"/>
        <w:jc w:val="center"/>
        <w:rPr>
          <w:b/>
          <w:sz w:val="22"/>
          <w:szCs w:val="22"/>
        </w:rPr>
      </w:pPr>
    </w:p>
    <w:p w:rsidR="001E62AA" w:rsidRDefault="001E62AA" w:rsidP="001E62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Oświadczam, że podmiot, który reprezentuję spełnia warunki dotyczące:</w:t>
      </w:r>
    </w:p>
    <w:p w:rsidR="001E62AA" w:rsidRDefault="001E62AA" w:rsidP="001E62AA">
      <w:pPr>
        <w:numPr>
          <w:ilvl w:val="0"/>
          <w:numId w:val="1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posiadania uprawnień do wykonywania określonej działalności lub czynności, jeżeli przepisy prawa nakładają obowiązek ich posiadania,</w:t>
      </w:r>
    </w:p>
    <w:p w:rsidR="001E62AA" w:rsidRDefault="001E62AA" w:rsidP="001E62AA">
      <w:pPr>
        <w:numPr>
          <w:ilvl w:val="0"/>
          <w:numId w:val="1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posiadania wiedzy i doświadczenia,</w:t>
      </w:r>
    </w:p>
    <w:p w:rsidR="001E62AA" w:rsidRDefault="001E62AA" w:rsidP="001E62AA">
      <w:pPr>
        <w:numPr>
          <w:ilvl w:val="0"/>
          <w:numId w:val="1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dysponowania odpowiednim potencjałem technicznym oraz osobami zdolnymi do wykonania zamówienia,</w:t>
      </w:r>
    </w:p>
    <w:p w:rsidR="001E62AA" w:rsidRDefault="001E62AA" w:rsidP="001E62AA">
      <w:pPr>
        <w:numPr>
          <w:ilvl w:val="0"/>
          <w:numId w:val="1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sytuacji ekonomicznej i finansowej.</w:t>
      </w:r>
    </w:p>
    <w:p w:rsidR="001E62AA" w:rsidRDefault="001E62AA" w:rsidP="001E62AA">
      <w:pPr>
        <w:spacing w:line="360" w:lineRule="auto"/>
        <w:jc w:val="both"/>
        <w:rPr>
          <w:sz w:val="22"/>
          <w:szCs w:val="22"/>
        </w:rPr>
      </w:pPr>
    </w:p>
    <w:p w:rsidR="001E62AA" w:rsidRDefault="001E62AA" w:rsidP="001E62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podlegamy wykluczeniu z postępowania o udzielenie zamówienia publicznego zgodnie z paragrafem </w:t>
      </w:r>
      <w:r>
        <w:rPr>
          <w:iCs/>
          <w:sz w:val="22"/>
          <w:szCs w:val="22"/>
        </w:rPr>
        <w:t>13 ust. 1 pkt 1-9 i ust. 2 Regulaminu</w:t>
      </w:r>
      <w:r>
        <w:rPr>
          <w:sz w:val="22"/>
          <w:szCs w:val="22"/>
        </w:rPr>
        <w:t>.</w:t>
      </w:r>
    </w:p>
    <w:p w:rsidR="001E62AA" w:rsidRDefault="001E62AA" w:rsidP="001E62AA">
      <w:pPr>
        <w:jc w:val="both"/>
        <w:rPr>
          <w:sz w:val="22"/>
          <w:szCs w:val="22"/>
        </w:rPr>
      </w:pPr>
    </w:p>
    <w:p w:rsidR="001E62AA" w:rsidRDefault="001E62AA" w:rsidP="001E62AA">
      <w:pPr>
        <w:pStyle w:val="pkt"/>
        <w:spacing w:before="0" w:after="0"/>
        <w:ind w:left="0" w:right="287" w:firstLine="0"/>
        <w:rPr>
          <w:sz w:val="22"/>
          <w:szCs w:val="22"/>
        </w:rPr>
      </w:pPr>
    </w:p>
    <w:p w:rsidR="001E62AA" w:rsidRDefault="001E62AA" w:rsidP="001E62AA">
      <w:pPr>
        <w:rPr>
          <w:b/>
          <w:sz w:val="22"/>
          <w:szCs w:val="22"/>
        </w:rPr>
      </w:pPr>
    </w:p>
    <w:p w:rsidR="001E62AA" w:rsidRDefault="001E62AA" w:rsidP="001E62AA">
      <w:pPr>
        <w:jc w:val="both"/>
        <w:rPr>
          <w:i/>
          <w:sz w:val="22"/>
          <w:szCs w:val="22"/>
        </w:rPr>
      </w:pPr>
    </w:p>
    <w:p w:rsidR="001E62AA" w:rsidRDefault="001E62AA" w:rsidP="001E62AA">
      <w:pPr>
        <w:jc w:val="both"/>
        <w:rPr>
          <w:i/>
          <w:sz w:val="22"/>
          <w:szCs w:val="22"/>
        </w:rPr>
      </w:pPr>
    </w:p>
    <w:p w:rsidR="001E62AA" w:rsidRDefault="001E62AA" w:rsidP="001E62AA">
      <w:pPr>
        <w:jc w:val="both"/>
        <w:rPr>
          <w:i/>
          <w:sz w:val="22"/>
          <w:szCs w:val="22"/>
        </w:rPr>
      </w:pPr>
    </w:p>
    <w:p w:rsidR="001E62AA" w:rsidRDefault="001E62AA" w:rsidP="001E62AA">
      <w:pPr>
        <w:jc w:val="right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….......................................................................................................................................</w:t>
      </w:r>
    </w:p>
    <w:p w:rsidR="001E62AA" w:rsidRDefault="001E62AA" w:rsidP="001E62AA">
      <w:pPr>
        <w:jc w:val="right"/>
        <w:rPr>
          <w:sz w:val="22"/>
          <w:szCs w:val="22"/>
        </w:rPr>
      </w:pPr>
      <w:r>
        <w:rPr>
          <w:sz w:val="22"/>
          <w:szCs w:val="22"/>
        </w:rPr>
        <w:t>/pieczątka i podpis osoby upoważnionej do składania oświadczeń w imieniu Wykonawcy/</w:t>
      </w:r>
    </w:p>
    <w:p w:rsidR="001E62AA" w:rsidRDefault="001E62AA" w:rsidP="001E62AA">
      <w:pPr>
        <w:jc w:val="right"/>
        <w:rPr>
          <w:sz w:val="22"/>
          <w:szCs w:val="22"/>
        </w:rPr>
      </w:pPr>
    </w:p>
    <w:p w:rsidR="001E62AA" w:rsidRDefault="001E62AA" w:rsidP="001E62AA">
      <w:pPr>
        <w:jc w:val="right"/>
        <w:rPr>
          <w:sz w:val="22"/>
          <w:szCs w:val="22"/>
        </w:rPr>
      </w:pPr>
    </w:p>
    <w:p w:rsidR="001E62AA" w:rsidRDefault="001E62AA" w:rsidP="001E62AA">
      <w:pPr>
        <w:jc w:val="right"/>
        <w:rPr>
          <w:sz w:val="22"/>
          <w:szCs w:val="22"/>
        </w:rPr>
      </w:pPr>
    </w:p>
    <w:p w:rsidR="001E62AA" w:rsidRDefault="001E62AA" w:rsidP="001E62AA">
      <w:pPr>
        <w:jc w:val="right"/>
        <w:rPr>
          <w:sz w:val="22"/>
          <w:szCs w:val="22"/>
        </w:rPr>
      </w:pPr>
    </w:p>
    <w:p w:rsidR="001E62AA" w:rsidRDefault="001E62AA" w:rsidP="001E62AA">
      <w:pPr>
        <w:jc w:val="right"/>
        <w:rPr>
          <w:sz w:val="22"/>
          <w:szCs w:val="22"/>
        </w:rPr>
      </w:pPr>
    </w:p>
    <w:p w:rsidR="001E62AA" w:rsidRDefault="001E62AA" w:rsidP="001E62AA">
      <w:pPr>
        <w:jc w:val="right"/>
        <w:rPr>
          <w:sz w:val="22"/>
          <w:szCs w:val="22"/>
        </w:rPr>
      </w:pPr>
    </w:p>
    <w:p w:rsidR="001E62AA" w:rsidRDefault="001E62AA" w:rsidP="001E62AA">
      <w:pPr>
        <w:jc w:val="right"/>
        <w:rPr>
          <w:sz w:val="22"/>
          <w:szCs w:val="22"/>
        </w:rPr>
      </w:pPr>
    </w:p>
    <w:p w:rsidR="001E62AA" w:rsidRDefault="001E62AA" w:rsidP="001E62A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1E62AA" w:rsidTr="00FD4978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AA" w:rsidRDefault="001E62AA" w:rsidP="00FD4978">
            <w:pPr>
              <w:tabs>
                <w:tab w:val="left" w:pos="2338"/>
              </w:tabs>
              <w:rPr>
                <w:b/>
                <w:sz w:val="22"/>
                <w:szCs w:val="22"/>
              </w:rPr>
            </w:pPr>
          </w:p>
          <w:p w:rsidR="001E62AA" w:rsidRDefault="001E62AA" w:rsidP="00FD4978">
            <w:pPr>
              <w:keepNext/>
              <w:tabs>
                <w:tab w:val="left" w:pos="2338"/>
              </w:tabs>
              <w:jc w:val="center"/>
              <w:outlineLvl w:val="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ZAŁĄCZNIK NUMER 4</w:t>
            </w:r>
          </w:p>
          <w:p w:rsidR="001E62AA" w:rsidRDefault="001E62AA" w:rsidP="00FD49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OŚWIADCZENIE O WYPEŁNIENIU OBOWIĄZKÓW INFORMACYJNYCH PRZEWIDZIANYCH W ART. 13 LUB 14 RODO</w:t>
            </w:r>
          </w:p>
          <w:p w:rsidR="001E62AA" w:rsidRDefault="001E62AA" w:rsidP="00FD4978">
            <w:pPr>
              <w:tabs>
                <w:tab w:val="left" w:pos="2338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E62AA" w:rsidRDefault="001E62AA" w:rsidP="001E62AA">
      <w:pPr>
        <w:jc w:val="both"/>
        <w:rPr>
          <w:sz w:val="22"/>
          <w:szCs w:val="22"/>
        </w:rPr>
      </w:pPr>
    </w:p>
    <w:p w:rsidR="001E62AA" w:rsidRDefault="001E62AA" w:rsidP="001E62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Oświadczam, że wypełniłem obowiązki informacyjne przewidziane w art. 13 lub art. 14 RODO</w:t>
      </w:r>
      <w:r>
        <w:rPr>
          <w:sz w:val="22"/>
          <w:szCs w:val="22"/>
          <w:vertAlign w:val="superscript"/>
        </w:rPr>
        <w:footnoteReference w:id="1"/>
      </w:r>
      <w:r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sz w:val="22"/>
          <w:szCs w:val="22"/>
          <w:vertAlign w:val="superscript"/>
        </w:rPr>
        <w:footnoteReference w:id="2"/>
      </w:r>
      <w:r>
        <w:rPr>
          <w:sz w:val="22"/>
          <w:szCs w:val="22"/>
        </w:rPr>
        <w:t>.</w:t>
      </w:r>
    </w:p>
    <w:p w:rsidR="001E62AA" w:rsidRDefault="001E62AA" w:rsidP="001E62AA">
      <w:pPr>
        <w:jc w:val="center"/>
        <w:rPr>
          <w:sz w:val="22"/>
          <w:szCs w:val="22"/>
        </w:rPr>
      </w:pPr>
    </w:p>
    <w:p w:rsidR="001E62AA" w:rsidRDefault="001E62AA" w:rsidP="001E62AA">
      <w:pPr>
        <w:spacing w:line="360" w:lineRule="auto"/>
        <w:jc w:val="center"/>
        <w:rPr>
          <w:b/>
          <w:sz w:val="28"/>
        </w:rPr>
      </w:pPr>
    </w:p>
    <w:p w:rsidR="001E62AA" w:rsidRDefault="001E62AA" w:rsidP="001E62AA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E62AA" w:rsidRDefault="001E62AA" w:rsidP="001E62AA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E62AA" w:rsidRDefault="001E62AA" w:rsidP="001E62AA">
      <w:pPr>
        <w:jc w:val="right"/>
        <w:rPr>
          <w:sz w:val="22"/>
          <w:szCs w:val="22"/>
        </w:rPr>
      </w:pPr>
    </w:p>
    <w:p w:rsidR="001E62AA" w:rsidRDefault="001E62AA" w:rsidP="001E62AA"/>
    <w:p w:rsidR="00110865" w:rsidRDefault="00110865"/>
    <w:sectPr w:rsidR="00110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543" w:rsidRDefault="00C75543" w:rsidP="001E62AA">
      <w:r>
        <w:separator/>
      </w:r>
    </w:p>
  </w:endnote>
  <w:endnote w:type="continuationSeparator" w:id="0">
    <w:p w:rsidR="00C75543" w:rsidRDefault="00C75543" w:rsidP="001E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ist 52 1 P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543" w:rsidRDefault="00C75543" w:rsidP="001E62AA">
      <w:r>
        <w:separator/>
      </w:r>
    </w:p>
  </w:footnote>
  <w:footnote w:type="continuationSeparator" w:id="0">
    <w:p w:rsidR="00C75543" w:rsidRDefault="00C75543" w:rsidP="001E62AA">
      <w:r>
        <w:continuationSeparator/>
      </w:r>
    </w:p>
  </w:footnote>
  <w:footnote w:id="1">
    <w:p w:rsidR="00FD4978" w:rsidRDefault="00FD4978" w:rsidP="001E62AA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str.1).</w:t>
      </w:r>
    </w:p>
  </w:footnote>
  <w:footnote w:id="2">
    <w:p w:rsidR="00FD4978" w:rsidRDefault="00FD4978" w:rsidP="001E62AA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Oświadczenia.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B1EF1"/>
    <w:multiLevelType w:val="hybridMultilevel"/>
    <w:tmpl w:val="B5029B70"/>
    <w:lvl w:ilvl="0" w:tplc="29BC6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412A42"/>
    <w:multiLevelType w:val="hybridMultilevel"/>
    <w:tmpl w:val="B97E94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30744B"/>
    <w:multiLevelType w:val="hybridMultilevel"/>
    <w:tmpl w:val="49B2A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42D74"/>
    <w:multiLevelType w:val="singleLevel"/>
    <w:tmpl w:val="82B25BF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26036C8E"/>
    <w:multiLevelType w:val="multilevel"/>
    <w:tmpl w:val="8D489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2F422625"/>
    <w:multiLevelType w:val="hybridMultilevel"/>
    <w:tmpl w:val="15605F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C65FEF"/>
    <w:multiLevelType w:val="hybridMultilevel"/>
    <w:tmpl w:val="055030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BD7C92"/>
    <w:multiLevelType w:val="hybridMultilevel"/>
    <w:tmpl w:val="3DA200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945F3"/>
    <w:multiLevelType w:val="hybridMultilevel"/>
    <w:tmpl w:val="553E9B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F556C3"/>
    <w:multiLevelType w:val="hybridMultilevel"/>
    <w:tmpl w:val="7388CC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AE1F81"/>
    <w:multiLevelType w:val="hybridMultilevel"/>
    <w:tmpl w:val="AFA262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650537"/>
    <w:multiLevelType w:val="hybridMultilevel"/>
    <w:tmpl w:val="6DDAC3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C536C"/>
    <w:multiLevelType w:val="hybridMultilevel"/>
    <w:tmpl w:val="5BEAA6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175B8"/>
    <w:multiLevelType w:val="hybridMultilevel"/>
    <w:tmpl w:val="5EE4D2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78183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4D20C0F"/>
    <w:multiLevelType w:val="hybridMultilevel"/>
    <w:tmpl w:val="8B2A2C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9F053A"/>
    <w:multiLevelType w:val="hybridMultilevel"/>
    <w:tmpl w:val="3C3653A0"/>
    <w:lvl w:ilvl="0" w:tplc="5AB2E1B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B38A219E">
      <w:start w:val="1"/>
      <w:numFmt w:val="decimal"/>
      <w:lvlText w:val="%2)"/>
      <w:lvlJc w:val="left"/>
      <w:pPr>
        <w:tabs>
          <w:tab w:val="num" w:pos="3600"/>
        </w:tabs>
        <w:ind w:left="36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6" w15:restartNumberingAfterBreak="0">
    <w:nsid w:val="6B1B3980"/>
    <w:multiLevelType w:val="multilevel"/>
    <w:tmpl w:val="A022A8E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)"/>
      <w:lvlJc w:val="left"/>
      <w:pPr>
        <w:ind w:left="158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7" w15:restartNumberingAfterBreak="0">
    <w:nsid w:val="6E494222"/>
    <w:multiLevelType w:val="hybridMultilevel"/>
    <w:tmpl w:val="B546F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B77873"/>
    <w:multiLevelType w:val="multilevel"/>
    <w:tmpl w:val="47BE9228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12"/>
  </w:num>
  <w:num w:numId="2">
    <w:abstractNumId w:val="18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2AA"/>
    <w:rsid w:val="00110865"/>
    <w:rsid w:val="001E62AA"/>
    <w:rsid w:val="00405106"/>
    <w:rsid w:val="005C7664"/>
    <w:rsid w:val="005D48FC"/>
    <w:rsid w:val="006459FC"/>
    <w:rsid w:val="00674860"/>
    <w:rsid w:val="00910CD5"/>
    <w:rsid w:val="00C75543"/>
    <w:rsid w:val="00D36AE5"/>
    <w:rsid w:val="00FD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642A9-53AE-4262-BF89-24CF392E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2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62AA"/>
    <w:pPr>
      <w:keepNext/>
      <w:jc w:val="both"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E62AA"/>
    <w:pPr>
      <w:keepNext/>
      <w:widowControl w:val="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E62AA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E62AA"/>
    <w:pPr>
      <w:keepNext/>
      <w:jc w:val="both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E62AA"/>
    <w:pPr>
      <w:keepNext/>
      <w:widowControl w:val="0"/>
      <w:autoSpaceDE w:val="0"/>
      <w:autoSpaceDN w:val="0"/>
      <w:adjustRightInd w:val="0"/>
      <w:outlineLvl w:val="4"/>
    </w:pPr>
    <w:rPr>
      <w:rFonts w:ascii="Arial" w:hAnsi="Arial"/>
      <w:b/>
      <w:sz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1E62AA"/>
    <w:pPr>
      <w:keepNext/>
      <w:jc w:val="center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62AA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E62A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E62A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1E62AA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1E62AA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1E62A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uiPriority w:val="99"/>
    <w:semiHidden/>
    <w:unhideWhenUsed/>
    <w:rsid w:val="001E62A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1E62AA"/>
    <w:rPr>
      <w:color w:val="800080"/>
      <w:u w:val="single"/>
    </w:rPr>
  </w:style>
  <w:style w:type="paragraph" w:customStyle="1" w:styleId="msonormal0">
    <w:name w:val="msonormal"/>
    <w:basedOn w:val="Normalny"/>
    <w:rsid w:val="001E62AA"/>
    <w:pPr>
      <w:spacing w:before="100" w:beforeAutospacing="1" w:after="100" w:afterAutospacing="1"/>
    </w:pPr>
    <w:rPr>
      <w:szCs w:val="24"/>
    </w:rPr>
  </w:style>
  <w:style w:type="paragraph" w:styleId="NormalnyWeb">
    <w:name w:val="Normal (Web)"/>
    <w:basedOn w:val="Normalny"/>
    <w:semiHidden/>
    <w:unhideWhenUsed/>
    <w:rsid w:val="001E62AA"/>
    <w:pPr>
      <w:spacing w:before="100" w:beforeAutospacing="1" w:after="119"/>
    </w:pPr>
    <w:rPr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1E62AA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E62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1E62A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E62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1E6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1E62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E6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62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1E62A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E62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1E62AA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1E62A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semiHidden/>
    <w:locked/>
    <w:rsid w:val="001E62AA"/>
  </w:style>
  <w:style w:type="paragraph" w:styleId="Tekstpodstawowy">
    <w:name w:val="Body Text"/>
    <w:aliases w:val="(F2)"/>
    <w:basedOn w:val="Normalny"/>
    <w:link w:val="TekstpodstawowyZnak"/>
    <w:semiHidden/>
    <w:unhideWhenUsed/>
    <w:rsid w:val="001E62AA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1">
    <w:name w:val="Tekst podstawowy Znak1"/>
    <w:aliases w:val="(F2) Znak1"/>
    <w:basedOn w:val="Domylnaczcionkaakapitu"/>
    <w:semiHidden/>
    <w:rsid w:val="001E62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E62AA"/>
    <w:pPr>
      <w:ind w:left="708" w:hanging="282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E62AA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E62AA"/>
    <w:pPr>
      <w:jc w:val="both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E62A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1E62AA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1E62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E62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62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1E62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E62A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E62AA"/>
    <w:pPr>
      <w:ind w:left="720"/>
      <w:contextualSpacing/>
    </w:pPr>
  </w:style>
  <w:style w:type="paragraph" w:customStyle="1" w:styleId="font0">
    <w:name w:val="font0"/>
    <w:basedOn w:val="Normalny"/>
    <w:rsid w:val="001E62AA"/>
    <w:pPr>
      <w:spacing w:before="100" w:beforeAutospacing="1" w:after="100" w:afterAutospacing="1"/>
    </w:pPr>
    <w:rPr>
      <w:rFonts w:ascii="Arial" w:hAnsi="Arial"/>
      <w:sz w:val="20"/>
    </w:rPr>
  </w:style>
  <w:style w:type="paragraph" w:customStyle="1" w:styleId="font5">
    <w:name w:val="font5"/>
    <w:basedOn w:val="Normalny"/>
    <w:rsid w:val="001E62AA"/>
    <w:pPr>
      <w:spacing w:before="100" w:beforeAutospacing="1" w:after="100" w:afterAutospacing="1"/>
    </w:pPr>
    <w:rPr>
      <w:rFonts w:ascii="Arial" w:hAnsi="Arial"/>
      <w:b/>
      <w:bCs/>
      <w:sz w:val="20"/>
      <w:u w:val="single"/>
    </w:rPr>
  </w:style>
  <w:style w:type="paragraph" w:customStyle="1" w:styleId="xl24">
    <w:name w:val="xl24"/>
    <w:basedOn w:val="Normalny"/>
    <w:rsid w:val="001E6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5">
    <w:name w:val="xl25"/>
    <w:basedOn w:val="Normalny"/>
    <w:rsid w:val="001E62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6">
    <w:name w:val="xl26"/>
    <w:basedOn w:val="Normalny"/>
    <w:rsid w:val="001E6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7">
    <w:name w:val="xl27"/>
    <w:basedOn w:val="Normalny"/>
    <w:rsid w:val="001E62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24"/>
    </w:rPr>
  </w:style>
  <w:style w:type="paragraph" w:customStyle="1" w:styleId="xl28">
    <w:name w:val="xl28"/>
    <w:basedOn w:val="Normalny"/>
    <w:rsid w:val="001E6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24"/>
    </w:rPr>
  </w:style>
  <w:style w:type="paragraph" w:customStyle="1" w:styleId="xl29">
    <w:name w:val="xl29"/>
    <w:basedOn w:val="Normalny"/>
    <w:rsid w:val="001E62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30">
    <w:name w:val="xl30"/>
    <w:basedOn w:val="Normalny"/>
    <w:rsid w:val="001E6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font6">
    <w:name w:val="font6"/>
    <w:basedOn w:val="Normalny"/>
    <w:rsid w:val="001E62AA"/>
    <w:pPr>
      <w:spacing w:before="100" w:beforeAutospacing="1" w:after="100" w:afterAutospacing="1"/>
    </w:pPr>
    <w:rPr>
      <w:rFonts w:ascii="Arial" w:hAnsi="Arial"/>
      <w:sz w:val="20"/>
    </w:rPr>
  </w:style>
  <w:style w:type="paragraph" w:customStyle="1" w:styleId="pkt">
    <w:name w:val="pkt"/>
    <w:basedOn w:val="Normalny"/>
    <w:rsid w:val="001E62AA"/>
    <w:pPr>
      <w:spacing w:before="60" w:after="60"/>
      <w:ind w:left="851" w:hanging="295"/>
      <w:jc w:val="both"/>
    </w:pPr>
    <w:rPr>
      <w:szCs w:val="24"/>
    </w:rPr>
  </w:style>
  <w:style w:type="paragraph" w:customStyle="1" w:styleId="Pa0">
    <w:name w:val="Pa0"/>
    <w:basedOn w:val="Normalny"/>
    <w:next w:val="Normalny"/>
    <w:rsid w:val="001E62AA"/>
    <w:pPr>
      <w:autoSpaceDE w:val="0"/>
      <w:autoSpaceDN w:val="0"/>
      <w:adjustRightInd w:val="0"/>
      <w:spacing w:line="241" w:lineRule="atLeast"/>
    </w:pPr>
    <w:rPr>
      <w:rFonts w:ascii="Humanist 52 1 PL" w:hAnsi="Humanist 52 1 PL"/>
      <w:szCs w:val="24"/>
    </w:rPr>
  </w:style>
  <w:style w:type="paragraph" w:customStyle="1" w:styleId="ZnakZnak1ZnakZnakZnak">
    <w:name w:val="Znak Znak1 Znak Znak Znak"/>
    <w:basedOn w:val="Normalny"/>
    <w:rsid w:val="001E62AA"/>
    <w:pPr>
      <w:tabs>
        <w:tab w:val="left" w:pos="709"/>
      </w:tabs>
    </w:pPr>
    <w:rPr>
      <w:rFonts w:ascii="Tahoma" w:hAnsi="Tahoma"/>
      <w:szCs w:val="24"/>
    </w:rPr>
  </w:style>
  <w:style w:type="paragraph" w:customStyle="1" w:styleId="Akapitzlist1">
    <w:name w:val="Akapit z listą1"/>
    <w:basedOn w:val="Normalny"/>
    <w:qFormat/>
    <w:rsid w:val="001E62AA"/>
    <w:pPr>
      <w:ind w:left="720"/>
      <w:contextualSpacing/>
    </w:pPr>
    <w:rPr>
      <w:szCs w:val="24"/>
    </w:rPr>
  </w:style>
  <w:style w:type="paragraph" w:customStyle="1" w:styleId="ZnakZnak6ZnakZnak">
    <w:name w:val="Znak Znak6 Znak Znak"/>
    <w:basedOn w:val="Normalny"/>
    <w:rsid w:val="001E62AA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">
    <w:name w:val="Znak Znak"/>
    <w:basedOn w:val="Normalny"/>
    <w:rsid w:val="001E62AA"/>
    <w:pPr>
      <w:tabs>
        <w:tab w:val="left" w:pos="709"/>
      </w:tabs>
    </w:pPr>
    <w:rPr>
      <w:rFonts w:ascii="Tahoma" w:hAnsi="Tahoma"/>
      <w:szCs w:val="24"/>
    </w:rPr>
  </w:style>
  <w:style w:type="paragraph" w:customStyle="1" w:styleId="xl65">
    <w:name w:val="xl65"/>
    <w:basedOn w:val="Normalny"/>
    <w:rsid w:val="001E6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66">
    <w:name w:val="xl66"/>
    <w:basedOn w:val="Normalny"/>
    <w:rsid w:val="001E6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7">
    <w:name w:val="xl67"/>
    <w:basedOn w:val="Normalny"/>
    <w:rsid w:val="001E62AA"/>
    <w:pPr>
      <w:spacing w:before="100" w:beforeAutospacing="1" w:after="100" w:afterAutospacing="1"/>
    </w:pPr>
    <w:rPr>
      <w:szCs w:val="24"/>
    </w:rPr>
  </w:style>
  <w:style w:type="paragraph" w:customStyle="1" w:styleId="xl68">
    <w:name w:val="xl68"/>
    <w:basedOn w:val="Normalny"/>
    <w:rsid w:val="001E6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69">
    <w:name w:val="xl69"/>
    <w:basedOn w:val="Normalny"/>
    <w:rsid w:val="001E6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70">
    <w:name w:val="xl70"/>
    <w:basedOn w:val="Normalny"/>
    <w:rsid w:val="001E6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71">
    <w:name w:val="xl71"/>
    <w:basedOn w:val="Normalny"/>
    <w:rsid w:val="001E6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72">
    <w:name w:val="xl72"/>
    <w:basedOn w:val="Normalny"/>
    <w:rsid w:val="001E6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4">
    <w:name w:val="xl74"/>
    <w:basedOn w:val="Normalny"/>
    <w:rsid w:val="001E6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75">
    <w:name w:val="xl75"/>
    <w:basedOn w:val="Normalny"/>
    <w:rsid w:val="001E6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24"/>
    </w:rPr>
  </w:style>
  <w:style w:type="paragraph" w:customStyle="1" w:styleId="xl76">
    <w:name w:val="xl76"/>
    <w:basedOn w:val="Normalny"/>
    <w:rsid w:val="001E6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24"/>
    </w:rPr>
  </w:style>
  <w:style w:type="paragraph" w:customStyle="1" w:styleId="xl77">
    <w:name w:val="xl77"/>
    <w:basedOn w:val="Normalny"/>
    <w:rsid w:val="001E62AA"/>
    <w:pPr>
      <w:spacing w:before="100" w:beforeAutospacing="1" w:after="100" w:afterAutospacing="1"/>
      <w:jc w:val="center"/>
    </w:pPr>
    <w:rPr>
      <w:szCs w:val="24"/>
    </w:rPr>
  </w:style>
  <w:style w:type="character" w:styleId="Odwoanieprzypisudolnego">
    <w:name w:val="footnote reference"/>
    <w:uiPriority w:val="99"/>
    <w:semiHidden/>
    <w:unhideWhenUsed/>
    <w:rsid w:val="001E62AA"/>
    <w:rPr>
      <w:vertAlign w:val="superscript"/>
    </w:rPr>
  </w:style>
  <w:style w:type="character" w:styleId="Odwoaniedokomentarza">
    <w:name w:val="annotation reference"/>
    <w:semiHidden/>
    <w:unhideWhenUsed/>
    <w:rsid w:val="001E62AA"/>
    <w:rPr>
      <w:sz w:val="16"/>
      <w:szCs w:val="16"/>
    </w:rPr>
  </w:style>
  <w:style w:type="character" w:styleId="Odwoanieprzypisukocowego">
    <w:name w:val="endnote reference"/>
    <w:semiHidden/>
    <w:unhideWhenUsed/>
    <w:rsid w:val="001E62AA"/>
    <w:rPr>
      <w:vertAlign w:val="superscript"/>
    </w:rPr>
  </w:style>
  <w:style w:type="character" w:customStyle="1" w:styleId="Styl14pt">
    <w:name w:val="Styl 14 pt"/>
    <w:rsid w:val="001E62AA"/>
    <w:rPr>
      <w:rFonts w:ascii="Arial" w:hAnsi="Arial" w:cs="Arial" w:hint="default"/>
      <w:sz w:val="28"/>
    </w:rPr>
  </w:style>
  <w:style w:type="character" w:customStyle="1" w:styleId="Znak1">
    <w:name w:val="Znak1"/>
    <w:rsid w:val="001E62AA"/>
    <w:rPr>
      <w:rFonts w:ascii="Arial" w:hAnsi="Arial" w:cs="Arial" w:hint="default"/>
      <w:b/>
      <w:bCs w:val="0"/>
    </w:rPr>
  </w:style>
  <w:style w:type="character" w:customStyle="1" w:styleId="Znak">
    <w:name w:val="Znak"/>
    <w:rsid w:val="001E62AA"/>
    <w:rPr>
      <w:sz w:val="24"/>
    </w:rPr>
  </w:style>
  <w:style w:type="character" w:customStyle="1" w:styleId="A3">
    <w:name w:val="A3"/>
    <w:rsid w:val="001E62AA"/>
    <w:rPr>
      <w:rFonts w:ascii="Humanist 52 1 PL" w:hAnsi="Humanist 52 1 PL" w:cs="Humanist 52 1 PL" w:hint="default"/>
      <w:color w:val="000000"/>
      <w:sz w:val="18"/>
      <w:szCs w:val="18"/>
    </w:rPr>
  </w:style>
  <w:style w:type="paragraph" w:customStyle="1" w:styleId="texte1x">
    <w:name w:val="texte 1.x"/>
    <w:basedOn w:val="Normalny"/>
    <w:uiPriority w:val="99"/>
    <w:rsid w:val="001E62AA"/>
    <w:pPr>
      <w:spacing w:before="120" w:after="120"/>
      <w:ind w:left="567"/>
      <w:jc w:val="both"/>
    </w:pPr>
    <w:rPr>
      <w:rFonts w:ascii="Arial" w:hAnsi="Arial"/>
      <w:sz w:val="22"/>
      <w:lang w:eastAsia="en-US"/>
    </w:rPr>
  </w:style>
  <w:style w:type="paragraph" w:customStyle="1" w:styleId="bodytext">
    <w:name w:val="bodytext"/>
    <w:basedOn w:val="Normalny"/>
    <w:rsid w:val="00FD4978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v.com.pl/grupa,31000000-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m.pkp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aneosobowe@skm.pk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neosobowe@skm.pk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46</Pages>
  <Words>11128</Words>
  <Characters>66774</Characters>
  <Application>Microsoft Office Word</Application>
  <DocSecurity>0</DocSecurity>
  <Lines>556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Miszka</dc:creator>
  <cp:keywords/>
  <dc:description/>
  <cp:lastModifiedBy>Wioleta Miszka</cp:lastModifiedBy>
  <cp:revision>6</cp:revision>
  <dcterms:created xsi:type="dcterms:W3CDTF">2020-02-05T13:52:00Z</dcterms:created>
  <dcterms:modified xsi:type="dcterms:W3CDTF">2020-02-07T12:00:00Z</dcterms:modified>
</cp:coreProperties>
</file>