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6B8" w:rsidRPr="00C73A4C" w:rsidRDefault="000666B8" w:rsidP="00ED2086">
      <w:pPr>
        <w:widowControl/>
        <w:rPr>
          <w:rFonts w:ascii="Arial" w:hAnsi="Arial" w:cs="Arial"/>
          <w:sz w:val="22"/>
          <w:szCs w:val="22"/>
        </w:rPr>
      </w:pPr>
    </w:p>
    <w:p w:rsidR="000666B8" w:rsidRPr="00C73A4C" w:rsidRDefault="000666B8" w:rsidP="00ED2086">
      <w:pPr>
        <w:pStyle w:val="Style1"/>
        <w:widowControl/>
        <w:spacing w:line="240" w:lineRule="auto"/>
        <w:ind w:left="6216"/>
        <w:rPr>
          <w:rFonts w:ascii="Arial" w:hAnsi="Arial" w:cs="Arial"/>
          <w:sz w:val="22"/>
          <w:szCs w:val="22"/>
        </w:rPr>
      </w:pPr>
    </w:p>
    <w:p w:rsidR="000666B8" w:rsidRPr="00C73A4C" w:rsidRDefault="000666B8" w:rsidP="00ED2086">
      <w:pPr>
        <w:pStyle w:val="Style1"/>
        <w:widowControl/>
        <w:spacing w:line="240" w:lineRule="auto"/>
        <w:ind w:left="6216"/>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0666B8" w:rsidRPr="00C73A4C" w:rsidRDefault="000666B8"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0666B8" w:rsidRPr="00C73A4C" w:rsidRDefault="000666B8"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n</w:t>
      </w:r>
      <w:r>
        <w:rPr>
          <w:rStyle w:val="FontStyle41"/>
          <w:rFonts w:ascii="Arial" w:hAnsi="Arial" w:cs="Arial"/>
          <w:sz w:val="22"/>
          <w:szCs w:val="22"/>
        </w:rPr>
        <w:t>a kompleksową usługę utrzymania w czystości zespołów trakcyjnych (spalinowych i elektrycznych) na stacjach: Gdynia Cisowa, Lębork, Wejherowo, Gdańsk Śródmieście, Gdańsk Wrzeszcz, Kościerzyna według oferty PKP Szybka Kolej Miejska Sp. z o.o.</w:t>
      </w: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w:t>
      </w:r>
      <w:r w:rsidR="009A4076">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 xml:space="preserve"> ze zm.)</w:t>
      </w: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9A4076">
        <w:rPr>
          <w:rStyle w:val="FontStyle48"/>
          <w:rFonts w:ascii="Arial" w:hAnsi="Arial" w:cs="Arial"/>
          <w:sz w:val="22"/>
          <w:szCs w:val="22"/>
        </w:rPr>
        <w:t>SKMMS.214.48.17</w:t>
      </w: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9A4076" w:rsidP="00ED2086">
      <w:pPr>
        <w:pStyle w:val="Style8"/>
        <w:widowControl/>
        <w:ind w:left="4013"/>
        <w:rPr>
          <w:rStyle w:val="FontStyle49"/>
          <w:rFonts w:ascii="Arial" w:hAnsi="Arial" w:cs="Arial"/>
          <w:sz w:val="22"/>
          <w:szCs w:val="22"/>
        </w:rPr>
      </w:pPr>
      <w:r>
        <w:rPr>
          <w:rStyle w:val="FontStyle49"/>
          <w:rFonts w:ascii="Arial" w:hAnsi="Arial" w:cs="Arial"/>
          <w:sz w:val="22"/>
          <w:szCs w:val="22"/>
        </w:rPr>
        <w:t xml:space="preserve">Gdynia, </w:t>
      </w:r>
      <w:r w:rsidR="00C75882">
        <w:rPr>
          <w:rStyle w:val="FontStyle49"/>
          <w:rFonts w:ascii="Arial" w:hAnsi="Arial" w:cs="Arial"/>
          <w:sz w:val="22"/>
          <w:szCs w:val="22"/>
        </w:rPr>
        <w:t>listopad</w:t>
      </w:r>
      <w:r>
        <w:rPr>
          <w:rStyle w:val="FontStyle49"/>
          <w:rFonts w:ascii="Arial" w:hAnsi="Arial" w:cs="Arial"/>
          <w:sz w:val="22"/>
          <w:szCs w:val="22"/>
        </w:rPr>
        <w:t xml:space="preserve"> 2017</w:t>
      </w:r>
      <w:r w:rsidR="000666B8" w:rsidRPr="00C73A4C">
        <w:rPr>
          <w:rStyle w:val="FontStyle49"/>
          <w:rFonts w:ascii="Arial" w:hAnsi="Arial" w:cs="Arial"/>
          <w:sz w:val="22"/>
          <w:szCs w:val="22"/>
        </w:rPr>
        <w:t xml:space="preserve"> r.</w:t>
      </w: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Style w:val="FontStyle45"/>
          <w:rFonts w:ascii="Arial" w:hAnsi="Arial" w:cs="Arial"/>
          <w:sz w:val="22"/>
          <w:szCs w:val="22"/>
        </w:rPr>
        <w:sectPr w:rsidR="000666B8"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rsidR="000666B8" w:rsidRPr="00C73A4C" w:rsidRDefault="000666B8" w:rsidP="00ED2086">
      <w:pPr>
        <w:widowControl/>
        <w:rPr>
          <w:rFonts w:ascii="Arial" w:hAnsi="Arial" w:cs="Arial"/>
          <w:sz w:val="22"/>
          <w:szCs w:val="22"/>
        </w:rPr>
      </w:pPr>
    </w:p>
    <w:p w:rsidR="000666B8" w:rsidRPr="00C73A4C" w:rsidRDefault="000666B8" w:rsidP="00ED2086">
      <w:pPr>
        <w:pStyle w:val="Style9"/>
        <w:widowControl/>
        <w:ind w:left="547"/>
        <w:rPr>
          <w:rStyle w:val="FontStyle45"/>
          <w:rFonts w:ascii="Arial" w:hAnsi="Arial" w:cs="Arial"/>
          <w:sz w:val="22"/>
          <w:szCs w:val="22"/>
        </w:rPr>
        <w:sectPr w:rsidR="000666B8" w:rsidRPr="00C73A4C">
          <w:type w:val="continuous"/>
          <w:pgSz w:w="11905" w:h="16837"/>
          <w:pgMar w:top="724" w:right="1168" w:bottom="977" w:left="1419" w:header="708" w:footer="708" w:gutter="0"/>
          <w:cols w:space="60"/>
          <w:noEndnote/>
        </w:sectPr>
      </w:pPr>
    </w:p>
    <w:p w:rsidR="000666B8" w:rsidRPr="00C73A4C" w:rsidRDefault="000666B8" w:rsidP="00ED2086">
      <w:pPr>
        <w:pStyle w:val="Style10"/>
        <w:widowControl/>
        <w:spacing w:line="240" w:lineRule="auto"/>
        <w:rPr>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0666B8" w:rsidRPr="00C73A4C" w:rsidRDefault="000666B8"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rsidR="000666B8" w:rsidRPr="00C73A4C" w:rsidRDefault="000666B8"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0666B8" w:rsidRPr="00C73A4C" w:rsidRDefault="000666B8"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0666B8" w:rsidRPr="004010BE" w:rsidRDefault="000666B8"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Pr="004010BE">
        <w:rPr>
          <w:rStyle w:val="FontStyle49"/>
          <w:rFonts w:ascii="Arial" w:hAnsi="Arial" w:cs="Arial"/>
          <w:sz w:val="22"/>
          <w:szCs w:val="22"/>
          <w:lang w:val="de-DE"/>
        </w:rPr>
        <w:t>fax 587212966</w:t>
      </w:r>
    </w:p>
    <w:p w:rsidR="000666B8" w:rsidRDefault="000666B8" w:rsidP="00ED2086">
      <w:pPr>
        <w:pStyle w:val="Style21"/>
        <w:widowControl/>
        <w:spacing w:line="240" w:lineRule="auto"/>
        <w:ind w:left="240"/>
        <w:rPr>
          <w:rStyle w:val="FontStyle49"/>
          <w:rFonts w:ascii="Arial" w:hAnsi="Arial" w:cs="Arial"/>
          <w:sz w:val="22"/>
          <w:szCs w:val="22"/>
          <w:u w:val="single"/>
          <w:lang w:val="de-DE" w:eastAsia="en-US"/>
        </w:rPr>
      </w:pPr>
      <w:r w:rsidRPr="004010BE">
        <w:rPr>
          <w:rStyle w:val="FontStyle49"/>
          <w:rFonts w:ascii="Arial" w:hAnsi="Arial" w:cs="Arial"/>
          <w:sz w:val="22"/>
          <w:szCs w:val="22"/>
          <w:lang w:val="de-DE" w:eastAsia="en-US"/>
        </w:rPr>
        <w:t xml:space="preserve">Internet: </w:t>
      </w:r>
      <w:hyperlink r:id="rId10" w:history="1">
        <w:r w:rsidRPr="00922AE1">
          <w:rPr>
            <w:rStyle w:val="Hipercze"/>
            <w:rFonts w:ascii="Arial" w:hAnsi="Arial" w:cs="Arial"/>
            <w:sz w:val="22"/>
            <w:szCs w:val="22"/>
            <w:lang w:val="de-DE" w:eastAsia="en-US"/>
          </w:rPr>
          <w:t>http://www.skm.pkp.pl</w:t>
        </w:r>
      </w:hyperlink>
    </w:p>
    <w:p w:rsidR="000666B8" w:rsidRPr="004010BE" w:rsidRDefault="000666B8" w:rsidP="00ED2086">
      <w:pPr>
        <w:pStyle w:val="Style21"/>
        <w:widowControl/>
        <w:spacing w:line="240" w:lineRule="auto"/>
        <w:ind w:left="240"/>
        <w:rPr>
          <w:rFonts w:ascii="Arial" w:hAnsi="Arial" w:cs="Arial"/>
          <w:sz w:val="22"/>
          <w:szCs w:val="22"/>
          <w:u w:val="single"/>
          <w:lang w:val="de-DE" w:eastAsia="en-US"/>
        </w:rPr>
      </w:pPr>
      <w:r w:rsidRPr="004F2781">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rsidR="000666B8" w:rsidRPr="00C73A4C" w:rsidRDefault="000666B8"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0666B8" w:rsidRPr="00C73A4C" w:rsidRDefault="000666B8"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rsidR="000666B8" w:rsidRPr="00C73A4C" w:rsidRDefault="000666B8"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w:t>
      </w:r>
      <w:r>
        <w:rPr>
          <w:rStyle w:val="FontStyle49"/>
          <w:rFonts w:ascii="Arial" w:hAnsi="Arial" w:cs="Arial"/>
          <w:sz w:val="22"/>
          <w:szCs w:val="22"/>
        </w:rPr>
        <w:t xml:space="preserve">res wskazany w Rozdziale I ust. </w:t>
      </w:r>
      <w:r w:rsidRPr="00C73A4C">
        <w:rPr>
          <w:rStyle w:val="FontStyle49"/>
          <w:rFonts w:ascii="Arial" w:hAnsi="Arial" w:cs="Arial"/>
          <w:sz w:val="22"/>
          <w:szCs w:val="22"/>
        </w:rPr>
        <w:t>2.</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0666B8" w:rsidRPr="00C73A4C" w:rsidRDefault="000666B8"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w:t>
      </w:r>
      <w:r w:rsidR="009A4076">
        <w:rPr>
          <w:rStyle w:val="FontStyle49"/>
          <w:rFonts w:ascii="Arial" w:hAnsi="Arial" w:cs="Arial"/>
          <w:sz w:val="22"/>
          <w:szCs w:val="22"/>
        </w:rPr>
        <w:t xml:space="preserve"> (tekst jednolity: Dz. U. z 2017 r. poz. 1579 ze zm.) zwanej dalej u</w:t>
      </w:r>
      <w:r w:rsidRPr="00C73A4C">
        <w:rPr>
          <w:rStyle w:val="FontStyle49"/>
          <w:rFonts w:ascii="Arial" w:hAnsi="Arial" w:cs="Arial"/>
          <w:sz w:val="22"/>
          <w:szCs w:val="22"/>
        </w:rPr>
        <w:t>stawą</w:t>
      </w:r>
      <w:r w:rsidR="009A4076">
        <w:rPr>
          <w:rStyle w:val="FontStyle49"/>
          <w:rFonts w:ascii="Arial" w:hAnsi="Arial" w:cs="Arial"/>
          <w:sz w:val="22"/>
          <w:szCs w:val="22"/>
        </w:rPr>
        <w:t xml:space="preserve"> PZP</w:t>
      </w:r>
      <w:r w:rsidRPr="00C73A4C">
        <w:rPr>
          <w:rStyle w:val="FontStyle49"/>
          <w:rFonts w:ascii="Arial" w:hAnsi="Arial" w:cs="Arial"/>
          <w:sz w:val="22"/>
          <w:szCs w:val="22"/>
        </w:rPr>
        <w:t>,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0666B8" w:rsidRDefault="000666B8"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9A4076">
        <w:rPr>
          <w:rStyle w:val="FontStyle48"/>
          <w:rFonts w:ascii="Arial" w:hAnsi="Arial" w:cs="Arial"/>
          <w:sz w:val="22"/>
          <w:szCs w:val="22"/>
        </w:rPr>
        <w:t xml:space="preserve">SKMMS.214.48.17. </w:t>
      </w:r>
      <w:r w:rsidRPr="00C73A4C">
        <w:rPr>
          <w:rStyle w:val="FontStyle49"/>
          <w:rFonts w:ascii="Arial" w:hAnsi="Arial" w:cs="Arial"/>
          <w:sz w:val="22"/>
          <w:szCs w:val="22"/>
        </w:rPr>
        <w:t>Wykonawcy winni we wszelkich kontaktach z Zamawiającym powoływać się na wyżej podane oznaczenie sprawy.</w:t>
      </w:r>
    </w:p>
    <w:p w:rsidR="000666B8" w:rsidRPr="00C73A4C" w:rsidRDefault="000666B8"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0666B8" w:rsidRPr="00C73A4C" w:rsidRDefault="000666B8" w:rsidP="001D09D5">
      <w:pPr>
        <w:pStyle w:val="Style25"/>
        <w:widowControl/>
        <w:numPr>
          <w:ilvl w:val="0"/>
          <w:numId w:val="56"/>
        </w:numPr>
        <w:spacing w:line="240" w:lineRule="auto"/>
        <w:ind w:left="284"/>
        <w:rPr>
          <w:rStyle w:val="FontStyle48"/>
          <w:rFonts w:ascii="Arial" w:hAnsi="Arial" w:cs="Arial"/>
          <w:b w:val="0"/>
          <w:bCs w:val="0"/>
          <w:sz w:val="22"/>
          <w:szCs w:val="22"/>
        </w:rPr>
      </w:pPr>
      <w:r w:rsidRPr="00C73A4C">
        <w:rPr>
          <w:rStyle w:val="FontStyle49"/>
          <w:rFonts w:ascii="Arial" w:hAnsi="Arial" w:cs="Arial"/>
          <w:sz w:val="22"/>
          <w:szCs w:val="22"/>
        </w:rPr>
        <w:t xml:space="preserve">Przedmiotem zamówienia jest </w:t>
      </w:r>
      <w:r>
        <w:rPr>
          <w:rStyle w:val="FontStyle49"/>
          <w:rFonts w:ascii="Arial" w:hAnsi="Arial" w:cs="Arial"/>
          <w:sz w:val="22"/>
          <w:szCs w:val="22"/>
        </w:rPr>
        <w:t>kompleksowa usługa utrzymania w</w:t>
      </w:r>
      <w:r w:rsidRPr="00C73A4C">
        <w:rPr>
          <w:rStyle w:val="FontStyle49"/>
          <w:rFonts w:ascii="Arial" w:hAnsi="Arial" w:cs="Arial"/>
          <w:sz w:val="22"/>
          <w:szCs w:val="22"/>
        </w:rPr>
        <w:t xml:space="preserve"> </w:t>
      </w:r>
      <w:r>
        <w:rPr>
          <w:rStyle w:val="FontStyle49"/>
          <w:rFonts w:ascii="Arial" w:hAnsi="Arial" w:cs="Arial"/>
          <w:sz w:val="22"/>
          <w:szCs w:val="22"/>
        </w:rPr>
        <w:t>czystości zespołów trakcyjnych (spalinowych i elektrycznych) na stacjach: Gdynia Cisowa, Lębork, Wejherowo, Gdańsk Śródmieście, Gdańsk Wrzeszcz, Kościerzyna.</w:t>
      </w:r>
    </w:p>
    <w:p w:rsidR="000666B8" w:rsidRPr="00C73A4C"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Pr>
          <w:rStyle w:val="FontStyle48"/>
          <w:rFonts w:ascii="Arial" w:hAnsi="Arial" w:cs="Arial"/>
          <w:sz w:val="22"/>
          <w:szCs w:val="22"/>
        </w:rPr>
        <w:t>90917000</w:t>
      </w:r>
      <w:r w:rsidRPr="00C73A4C">
        <w:rPr>
          <w:rStyle w:val="FontStyle48"/>
          <w:rFonts w:ascii="Arial" w:hAnsi="Arial" w:cs="Arial"/>
          <w:sz w:val="22"/>
          <w:szCs w:val="22"/>
        </w:rPr>
        <w:t xml:space="preserve"> </w:t>
      </w:r>
      <w:r>
        <w:rPr>
          <w:rStyle w:val="FontStyle48"/>
          <w:rFonts w:ascii="Arial" w:hAnsi="Arial" w:cs="Arial"/>
          <w:sz w:val="22"/>
          <w:szCs w:val="22"/>
        </w:rPr>
        <w:t>–</w:t>
      </w:r>
      <w:r w:rsidRPr="00C73A4C">
        <w:rPr>
          <w:rStyle w:val="FontStyle48"/>
          <w:rFonts w:ascii="Arial" w:hAnsi="Arial" w:cs="Arial"/>
          <w:sz w:val="22"/>
          <w:szCs w:val="22"/>
        </w:rPr>
        <w:t xml:space="preserve"> </w:t>
      </w:r>
      <w:r>
        <w:rPr>
          <w:rStyle w:val="FontStyle49"/>
          <w:rFonts w:ascii="Arial" w:hAnsi="Arial" w:cs="Arial"/>
          <w:sz w:val="22"/>
          <w:szCs w:val="22"/>
        </w:rPr>
        <w:t>świadczenie kompleksowej usługi utrzymania w czystości zespołów trakcyjnych (spalinowych i elektrycznych)</w:t>
      </w:r>
      <w:r w:rsidRPr="00C73A4C">
        <w:rPr>
          <w:rStyle w:val="FontStyle49"/>
          <w:rFonts w:ascii="Arial" w:hAnsi="Arial" w:cs="Arial"/>
          <w:sz w:val="22"/>
          <w:szCs w:val="22"/>
        </w:rPr>
        <w:t>.</w:t>
      </w:r>
    </w:p>
    <w:p w:rsidR="000666B8" w:rsidRPr="00C73A4C" w:rsidRDefault="000666B8" w:rsidP="004F2781">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rsidR="000666B8" w:rsidRPr="00C73A4C"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Pr>
          <w:rStyle w:val="FontStyle49"/>
          <w:rFonts w:ascii="Arial" w:hAnsi="Arial" w:cs="Arial"/>
          <w:sz w:val="22"/>
          <w:szCs w:val="22"/>
        </w:rPr>
        <w:t>az jej załącznikach, w których Z</w:t>
      </w:r>
      <w:r w:rsidRPr="00C73A4C">
        <w:rPr>
          <w:rStyle w:val="FontStyle49"/>
          <w:rFonts w:ascii="Arial" w:hAnsi="Arial" w:cs="Arial"/>
          <w:sz w:val="22"/>
          <w:szCs w:val="22"/>
        </w:rPr>
        <w:t>amawiający odwołuje się do norm, aprobat, specyfikacji technicznych lub systemów odniesienia zgo</w:t>
      </w:r>
      <w:r w:rsidR="009A4076">
        <w:rPr>
          <w:rStyle w:val="FontStyle49"/>
          <w:rFonts w:ascii="Arial" w:hAnsi="Arial" w:cs="Arial"/>
          <w:sz w:val="22"/>
          <w:szCs w:val="22"/>
        </w:rPr>
        <w:t>dnie z art. 30 ust. 4 ustawy PZP</w:t>
      </w:r>
      <w:r w:rsidRPr="00C73A4C">
        <w:rPr>
          <w:rStyle w:val="FontStyle49"/>
          <w:rFonts w:ascii="Arial" w:hAnsi="Arial" w:cs="Arial"/>
          <w:sz w:val="22"/>
          <w:szCs w:val="22"/>
        </w:rPr>
        <w:t>,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rsidR="000666B8"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ust. 3a ustawy PZP wymaga zatrudnienia przez Wykonawcę lub podwykonawcę na podstawie umowy o pra</w:t>
      </w:r>
      <w:r>
        <w:rPr>
          <w:rStyle w:val="FontStyle49"/>
          <w:rFonts w:ascii="Arial" w:hAnsi="Arial" w:cs="Arial"/>
          <w:sz w:val="22"/>
          <w:szCs w:val="22"/>
        </w:rPr>
        <w:t>cę osób wykonujących</w:t>
      </w:r>
      <w:r w:rsidRPr="00C73A4C">
        <w:rPr>
          <w:rStyle w:val="FontStyle49"/>
          <w:rFonts w:ascii="Arial" w:hAnsi="Arial" w:cs="Arial"/>
          <w:sz w:val="22"/>
          <w:szCs w:val="22"/>
        </w:rPr>
        <w:t xml:space="preserve"> czynności w zakresie realizacji przedmiotu zamówieni</w:t>
      </w:r>
      <w:r>
        <w:rPr>
          <w:rStyle w:val="FontStyle49"/>
          <w:rFonts w:ascii="Arial" w:hAnsi="Arial" w:cs="Arial"/>
          <w:sz w:val="22"/>
          <w:szCs w:val="22"/>
        </w:rPr>
        <w:t>a: utrzymanie w czystości zespołów trakcyjnych.</w:t>
      </w:r>
    </w:p>
    <w:p w:rsidR="000666B8" w:rsidRDefault="000666B8" w:rsidP="00ED2086">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wymagał udokumentowania zatrudnienia osób, o których mowa w ust. 5 poprzez okazanie zawartych umów o pracę;</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 warunku, o którym mowa w ust. 5;</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niespełnienia wymagań określonych w ust. 5 zgodnie z zapisami umowy (Załącznik nr 3 do SIWZ).</w:t>
      </w:r>
    </w:p>
    <w:p w:rsidR="000666B8" w:rsidRDefault="000666B8" w:rsidP="00A25C93">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nie jest podzielony na zadania (części).</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lastRenderedPageBreak/>
        <w:t>Zamawiający nie dopuszcza możliwości składania ofert częściowych.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w:t>
      </w:r>
      <w:r w:rsidR="009A4076">
        <w:rPr>
          <w:rFonts w:ascii="Arial" w:hAnsi="Arial" w:cs="Arial"/>
          <w:sz w:val="22"/>
          <w:szCs w:val="22"/>
        </w:rPr>
        <w:t>ą</w:t>
      </w:r>
      <w:r>
        <w:rPr>
          <w:rFonts w:ascii="Arial" w:hAnsi="Arial" w:cs="Arial"/>
          <w:sz w:val="22"/>
          <w:szCs w:val="22"/>
        </w:rPr>
        <w:t>cy nie przewiduje aukcji elektronicznej.</w:t>
      </w:r>
    </w:p>
    <w:p w:rsidR="000666B8" w:rsidRPr="00C73A4C"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zwrotu kosztów udziału w postępowaniu.</w:t>
      </w:r>
    </w:p>
    <w:p w:rsidR="000666B8" w:rsidRDefault="000666B8" w:rsidP="00ED2086">
      <w:pPr>
        <w:pStyle w:val="Style36"/>
        <w:widowControl/>
        <w:tabs>
          <w:tab w:val="left" w:pos="346"/>
        </w:tabs>
        <w:rPr>
          <w:rStyle w:val="FontStyle48"/>
          <w:rFonts w:ascii="Arial" w:hAnsi="Arial" w:cs="Arial"/>
          <w:sz w:val="22"/>
          <w:szCs w:val="22"/>
        </w:rPr>
      </w:pPr>
    </w:p>
    <w:p w:rsidR="000666B8" w:rsidRPr="00C73A4C" w:rsidRDefault="000666B8"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0666B8" w:rsidRPr="00C73A4C" w:rsidRDefault="000666B8" w:rsidP="0075594A">
      <w:pPr>
        <w:pStyle w:val="Style31"/>
        <w:widowControl/>
        <w:spacing w:line="240" w:lineRule="auto"/>
        <w:ind w:left="284"/>
        <w:rPr>
          <w:rFonts w:ascii="Arial" w:hAnsi="Arial" w:cs="Arial"/>
          <w:b/>
          <w:bCs/>
          <w:sz w:val="22"/>
          <w:szCs w:val="22"/>
        </w:rPr>
      </w:pPr>
      <w:r>
        <w:rPr>
          <w:rStyle w:val="FontStyle49"/>
          <w:rFonts w:ascii="Arial" w:hAnsi="Arial" w:cs="Arial"/>
          <w:sz w:val="22"/>
          <w:szCs w:val="22"/>
        </w:rPr>
        <w:t>O</w:t>
      </w:r>
      <w:r>
        <w:rPr>
          <w:rFonts w:ascii="Arial" w:hAnsi="Arial" w:cs="Arial"/>
          <w:sz w:val="22"/>
          <w:szCs w:val="22"/>
        </w:rPr>
        <w:t>d daty z</w:t>
      </w:r>
      <w:r w:rsidR="009A4076">
        <w:rPr>
          <w:rFonts w:ascii="Arial" w:hAnsi="Arial" w:cs="Arial"/>
          <w:sz w:val="22"/>
          <w:szCs w:val="22"/>
        </w:rPr>
        <w:t>awarcia umowy do 0</w:t>
      </w:r>
      <w:r w:rsidR="004D3080">
        <w:rPr>
          <w:rFonts w:ascii="Arial" w:hAnsi="Arial" w:cs="Arial"/>
          <w:sz w:val="22"/>
          <w:szCs w:val="22"/>
        </w:rPr>
        <w:t>8</w:t>
      </w:r>
      <w:r w:rsidR="009A4076">
        <w:rPr>
          <w:rFonts w:ascii="Arial" w:hAnsi="Arial" w:cs="Arial"/>
          <w:sz w:val="22"/>
          <w:szCs w:val="22"/>
        </w:rPr>
        <w:t xml:space="preserve"> grudnia 2018</w:t>
      </w:r>
      <w:r>
        <w:rPr>
          <w:rFonts w:ascii="Arial" w:hAnsi="Arial" w:cs="Arial"/>
          <w:sz w:val="22"/>
          <w:szCs w:val="22"/>
        </w:rPr>
        <w:t xml:space="preserve"> roku (zawarcie umowy n</w:t>
      </w:r>
      <w:r w:rsidR="009A4076">
        <w:rPr>
          <w:rFonts w:ascii="Arial" w:hAnsi="Arial" w:cs="Arial"/>
          <w:sz w:val="22"/>
          <w:szCs w:val="22"/>
        </w:rPr>
        <w:t>ie wcześniej niż 10 grudnia 2017</w:t>
      </w:r>
      <w:r w:rsidR="00C460B8">
        <w:rPr>
          <w:rFonts w:ascii="Arial" w:hAnsi="Arial" w:cs="Arial"/>
          <w:sz w:val="22"/>
          <w:szCs w:val="22"/>
        </w:rPr>
        <w:t xml:space="preserve"> roku)</w:t>
      </w:r>
    </w:p>
    <w:p w:rsidR="000666B8" w:rsidRDefault="000666B8" w:rsidP="00ED2086">
      <w:pPr>
        <w:pStyle w:val="Style36"/>
        <w:widowControl/>
        <w:tabs>
          <w:tab w:val="left" w:pos="346"/>
        </w:tabs>
        <w:rPr>
          <w:rStyle w:val="FontStyle48"/>
          <w:rFonts w:ascii="Arial" w:hAnsi="Arial" w:cs="Arial"/>
          <w:sz w:val="22"/>
          <w:szCs w:val="22"/>
        </w:rPr>
      </w:pPr>
    </w:p>
    <w:p w:rsidR="000666B8" w:rsidRPr="00C73A4C" w:rsidRDefault="000666B8"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0666B8" w:rsidRPr="00C73A4C" w:rsidRDefault="000666B8"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0666B8" w:rsidRPr="00C73A4C" w:rsidRDefault="000666B8"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 ustawy</w:t>
      </w:r>
      <w:r w:rsidR="009A4076">
        <w:rPr>
          <w:rStyle w:val="FontStyle49"/>
          <w:rFonts w:ascii="Arial" w:hAnsi="Arial" w:cs="Arial"/>
          <w:sz w:val="22"/>
          <w:szCs w:val="22"/>
        </w:rPr>
        <w:t xml:space="preserve"> PZP</w:t>
      </w:r>
      <w:r w:rsidRPr="00C73A4C">
        <w:rPr>
          <w:rStyle w:val="FontStyle49"/>
          <w:rFonts w:ascii="Arial" w:hAnsi="Arial" w:cs="Arial"/>
          <w:sz w:val="22"/>
          <w:szCs w:val="22"/>
        </w:rPr>
        <w:t>, o udzielenie niniejszego zamówienia mogą ubiegać się Wykonawcy, którzy nie podlegają wykluczeniu i spełniają warunki udziału w postępowaniu dotyczące:</w:t>
      </w:r>
    </w:p>
    <w:p w:rsidR="000666B8" w:rsidRPr="00C73A4C" w:rsidRDefault="000666B8"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0666B8" w:rsidRPr="00C73A4C" w:rsidRDefault="000666B8"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0666B8" w:rsidRPr="00C73A4C" w:rsidRDefault="000666B8"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rsidR="000666B8" w:rsidRPr="00C73A4C" w:rsidRDefault="000666B8"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Pr>
          <w:rStyle w:val="FontStyle49"/>
          <w:rFonts w:ascii="Arial" w:hAnsi="Arial" w:cs="Arial"/>
          <w:sz w:val="22"/>
          <w:szCs w:val="22"/>
        </w:rPr>
        <w:t>stępowaniu Zamawiający żąda od 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 xml:space="preserve">w sposób proporcjonalny do przedmiotu zamówienia oraz umożliwiający ocenę </w:t>
      </w:r>
      <w:r>
        <w:rPr>
          <w:rStyle w:val="FontStyle49"/>
          <w:rFonts w:ascii="Arial" w:hAnsi="Arial" w:cs="Arial"/>
          <w:sz w:val="22"/>
          <w:szCs w:val="22"/>
        </w:rPr>
        <w:t>zdolności</w:t>
      </w:r>
      <w:r>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rsidR="000666B8" w:rsidRPr="00C73A4C" w:rsidRDefault="000666B8"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0666B8" w:rsidRPr="00C73A4C" w:rsidRDefault="000666B8"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rsidR="000666B8" w:rsidRPr="00C73A4C" w:rsidRDefault="000666B8"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Pr>
          <w:rStyle w:val="FontStyle48"/>
          <w:rFonts w:ascii="Arial" w:hAnsi="Arial" w:cs="Arial"/>
          <w:sz w:val="22"/>
          <w:szCs w:val="22"/>
        </w:rPr>
        <w:t>500</w:t>
      </w:r>
      <w:r w:rsidRPr="00C73A4C">
        <w:rPr>
          <w:rStyle w:val="FontStyle48"/>
          <w:rFonts w:ascii="Arial" w:hAnsi="Arial" w:cs="Arial"/>
          <w:sz w:val="22"/>
          <w:szCs w:val="22"/>
        </w:rPr>
        <w:t xml:space="preserve">.000 zł. </w:t>
      </w:r>
      <w:r>
        <w:rPr>
          <w:rStyle w:val="FontStyle49"/>
          <w:rFonts w:ascii="Arial" w:hAnsi="Arial" w:cs="Arial"/>
          <w:sz w:val="22"/>
          <w:szCs w:val="22"/>
        </w:rPr>
        <w:t xml:space="preserve">(pięćset tysięcy złotych) oraz Wykonawca musi wykazać, że posiada aktualne ubezpieczenie od odpowiedzialności cywilnej w zakresie prowadzonej działalności gospodarczej na kwotę co najmniej </w:t>
      </w:r>
      <w:r w:rsidRPr="00AE5509">
        <w:rPr>
          <w:rStyle w:val="FontStyle49"/>
          <w:rFonts w:ascii="Arial" w:hAnsi="Arial" w:cs="Arial"/>
          <w:b/>
          <w:bCs/>
          <w:sz w:val="22"/>
          <w:szCs w:val="22"/>
        </w:rPr>
        <w:t>1.000.000 zł.</w:t>
      </w:r>
      <w:r>
        <w:rPr>
          <w:rStyle w:val="FontStyle49"/>
          <w:rFonts w:ascii="Arial" w:hAnsi="Arial" w:cs="Arial"/>
          <w:b/>
          <w:bCs/>
          <w:sz w:val="22"/>
          <w:szCs w:val="22"/>
        </w:rPr>
        <w:t xml:space="preserve"> </w:t>
      </w:r>
      <w:r>
        <w:rPr>
          <w:rStyle w:val="FontStyle49"/>
          <w:rFonts w:ascii="Arial" w:hAnsi="Arial" w:cs="Arial"/>
          <w:sz w:val="22"/>
          <w:szCs w:val="22"/>
        </w:rPr>
        <w:t>(jeden milion złotych). Wykonawca jest zobowiązany do przedłużenia polisy o podanej wyżej wartości na kolejne okresy w czasie obowiązywania umowy.</w:t>
      </w:r>
    </w:p>
    <w:p w:rsidR="000666B8" w:rsidRPr="00C73A4C" w:rsidRDefault="000666B8"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r>
        <w:rPr>
          <w:rStyle w:val="FontStyle48"/>
          <w:rFonts w:ascii="Arial" w:hAnsi="Arial" w:cs="Arial"/>
          <w:sz w:val="22"/>
          <w:szCs w:val="22"/>
        </w:rPr>
        <w:t xml:space="preserve"> (doświadczenie)</w:t>
      </w:r>
    </w:p>
    <w:p w:rsidR="000666B8" w:rsidRPr="00457B09" w:rsidRDefault="000666B8"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Wyk</w:t>
      </w:r>
      <w:r>
        <w:rPr>
          <w:rStyle w:val="FontStyle49"/>
          <w:rFonts w:ascii="Arial" w:hAnsi="Arial" w:cs="Arial"/>
          <w:sz w:val="22"/>
          <w:szCs w:val="22"/>
        </w:rPr>
        <w:t>onawca jest zobowiązany</w:t>
      </w:r>
      <w:r w:rsidRPr="00C73A4C">
        <w:rPr>
          <w:rStyle w:val="FontStyle49"/>
          <w:rFonts w:ascii="Arial" w:hAnsi="Arial" w:cs="Arial"/>
          <w:sz w:val="22"/>
          <w:szCs w:val="22"/>
        </w:rPr>
        <w:t xml:space="preserve"> wykazać</w:t>
      </w:r>
      <w:r>
        <w:rPr>
          <w:rStyle w:val="FontStyle49"/>
          <w:rFonts w:ascii="Arial" w:hAnsi="Arial" w:cs="Arial"/>
          <w:sz w:val="22"/>
          <w:szCs w:val="22"/>
        </w:rPr>
        <w:t xml:space="preserve"> się należytym wykonaniem (a w przypadku świadczeń okresowych lub ciągłych również wykonywaniem) przez okres 12 miesięcy </w:t>
      </w:r>
      <w:r w:rsidRPr="00C73A4C">
        <w:rPr>
          <w:rStyle w:val="FontStyle49"/>
          <w:rFonts w:ascii="Arial" w:hAnsi="Arial" w:cs="Arial"/>
          <w:sz w:val="22"/>
          <w:szCs w:val="22"/>
        </w:rPr>
        <w:t xml:space="preserve">w okresie ostatnich 3 lat przed upływem terminu składania ofert, a jeżeli okres prowadzenia działalności jest krótszy - w tym okresie, </w:t>
      </w:r>
      <w:r>
        <w:rPr>
          <w:rStyle w:val="FontStyle49"/>
          <w:rFonts w:ascii="Arial" w:hAnsi="Arial" w:cs="Arial"/>
          <w:sz w:val="22"/>
          <w:szCs w:val="22"/>
        </w:rPr>
        <w:t>usługi/usług w zakresie</w:t>
      </w:r>
      <w:r w:rsidRPr="00C73A4C">
        <w:rPr>
          <w:rStyle w:val="FontStyle49"/>
          <w:rFonts w:ascii="Arial" w:hAnsi="Arial" w:cs="Arial"/>
          <w:sz w:val="22"/>
          <w:szCs w:val="22"/>
        </w:rPr>
        <w:t xml:space="preserve"> </w:t>
      </w:r>
      <w:r>
        <w:rPr>
          <w:rStyle w:val="FontStyle48"/>
          <w:rFonts w:ascii="Arial" w:hAnsi="Arial" w:cs="Arial"/>
          <w:sz w:val="22"/>
          <w:szCs w:val="22"/>
        </w:rPr>
        <w:t>czyszczenia minimum 40 pojazdów – środków pasażerskiego transportu publicznego</w:t>
      </w:r>
      <w:r w:rsidRPr="00C73A4C">
        <w:rPr>
          <w:rStyle w:val="FontStyle48"/>
          <w:rFonts w:ascii="Arial" w:hAnsi="Arial" w:cs="Arial"/>
          <w:sz w:val="22"/>
          <w:szCs w:val="22"/>
        </w:rPr>
        <w:t xml:space="preserve">, o wartości </w:t>
      </w:r>
      <w:r>
        <w:rPr>
          <w:rStyle w:val="FontStyle48"/>
          <w:rFonts w:ascii="Arial" w:hAnsi="Arial" w:cs="Arial"/>
          <w:sz w:val="22"/>
          <w:szCs w:val="22"/>
        </w:rPr>
        <w:t>zamówienia nie mniejszej niż 1.23</w:t>
      </w:r>
      <w:r w:rsidRPr="00C73A4C">
        <w:rPr>
          <w:rStyle w:val="FontStyle48"/>
          <w:rFonts w:ascii="Arial" w:hAnsi="Arial" w:cs="Arial"/>
          <w:sz w:val="22"/>
          <w:szCs w:val="22"/>
        </w:rPr>
        <w:t>0.000 zł brutto;</w:t>
      </w:r>
    </w:p>
    <w:p w:rsidR="000666B8" w:rsidRPr="00457B09" w:rsidRDefault="000666B8"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0666B8" w:rsidRPr="007C7806" w:rsidRDefault="000666B8" w:rsidP="007C7806">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r w:rsidR="00B2553A">
        <w:rPr>
          <w:rStyle w:val="FontStyle48"/>
          <w:rFonts w:ascii="Arial" w:hAnsi="Arial" w:cs="Arial"/>
          <w:sz w:val="22"/>
          <w:szCs w:val="22"/>
        </w:rPr>
        <w:t xml:space="preserve"> PZP</w:t>
      </w:r>
      <w:r w:rsidRPr="00C73A4C">
        <w:rPr>
          <w:rStyle w:val="FontStyle48"/>
          <w:rFonts w:ascii="Arial" w:hAnsi="Arial" w:cs="Arial"/>
          <w:sz w:val="22"/>
          <w:szCs w:val="22"/>
        </w:rPr>
        <w:t>.</w:t>
      </w:r>
    </w:p>
    <w:p w:rsidR="000666B8" w:rsidRPr="00C73A4C" w:rsidRDefault="000666B8"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0666B8" w:rsidRPr="00C73A4C" w:rsidRDefault="000666B8"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nie wykazał spełniania warunków udziału</w:t>
      </w:r>
      <w:r>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0666B8" w:rsidRPr="00C73A4C" w:rsidRDefault="000666B8"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osobą fizyczną, którego prawomocnie skazano za przestępstwo:</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 xml:space="preserve">o którym mowa wart. 165a, art. 181-188, art. 189a, art. 218-221, art. 228-230a, art. 250a, art. 258 lub art. 270-309 ustawy z dnia 6 czerwca 1997 r. -Kodeks karny (Dz. U. </w:t>
      </w:r>
      <w:r w:rsidR="00B2553A">
        <w:rPr>
          <w:rStyle w:val="FontStyle49"/>
          <w:rFonts w:ascii="Arial" w:hAnsi="Arial" w:cs="Arial"/>
          <w:sz w:val="22"/>
          <w:szCs w:val="22"/>
        </w:rPr>
        <w:t>z 2016 r., poz. 1137</w:t>
      </w:r>
      <w:r w:rsidRPr="00C73A4C">
        <w:rPr>
          <w:rStyle w:val="FontStyle49"/>
          <w:rFonts w:ascii="Arial" w:hAnsi="Arial" w:cs="Arial"/>
          <w:sz w:val="22"/>
          <w:szCs w:val="22"/>
        </w:rPr>
        <w:t xml:space="preserve"> z późn. zm.) lub art. 46 lub art. 48 ustawy z dnia 25 czerwca </w:t>
      </w:r>
      <w:r w:rsidR="00B2553A">
        <w:rPr>
          <w:rStyle w:val="FontStyle49"/>
          <w:rFonts w:ascii="Arial" w:hAnsi="Arial" w:cs="Arial"/>
          <w:sz w:val="22"/>
          <w:szCs w:val="22"/>
        </w:rPr>
        <w:t xml:space="preserve">2010 r. o sporcie (Dz. U. z 2017 </w:t>
      </w:r>
      <w:r w:rsidRPr="00C73A4C">
        <w:rPr>
          <w:rStyle w:val="FontStyle49"/>
          <w:rFonts w:ascii="Arial" w:hAnsi="Arial" w:cs="Arial"/>
          <w:sz w:val="22"/>
          <w:szCs w:val="22"/>
        </w:rPr>
        <w:t>r.</w:t>
      </w:r>
      <w:r w:rsidR="00B2553A">
        <w:rPr>
          <w:rStyle w:val="FontStyle49"/>
          <w:rFonts w:ascii="Arial" w:hAnsi="Arial" w:cs="Arial"/>
          <w:sz w:val="22"/>
          <w:szCs w:val="22"/>
        </w:rPr>
        <w:t>, poz. 1463 ze zm.</w:t>
      </w:r>
      <w:r w:rsidRPr="00C73A4C">
        <w:rPr>
          <w:rStyle w:val="FontStyle49"/>
          <w:rFonts w:ascii="Arial" w:hAnsi="Arial" w:cs="Arial"/>
          <w:sz w:val="22"/>
          <w:szCs w:val="22"/>
        </w:rPr>
        <w:t>);</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0666B8" w:rsidRPr="00C73A4C" w:rsidRDefault="000666B8"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w:t>
      </w:r>
      <w:r w:rsidR="00B2553A">
        <w:rPr>
          <w:rStyle w:val="FontStyle49"/>
          <w:rFonts w:ascii="Arial" w:hAnsi="Arial" w:cs="Arial"/>
          <w:sz w:val="22"/>
          <w:szCs w:val="22"/>
        </w:rPr>
        <w:t xml:space="preserve"> z 2012 r.,</w:t>
      </w:r>
      <w:r w:rsidRPr="00C73A4C">
        <w:rPr>
          <w:rStyle w:val="FontStyle49"/>
          <w:rFonts w:ascii="Arial" w:hAnsi="Arial" w:cs="Arial"/>
          <w:sz w:val="22"/>
          <w:szCs w:val="22"/>
        </w:rPr>
        <w:t xml:space="preserve"> poz. 769);</w:t>
      </w:r>
    </w:p>
    <w:p w:rsidR="000666B8" w:rsidRPr="00C73A4C" w:rsidRDefault="000666B8"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lastRenderedPageBreak/>
        <w:tab/>
        <w:t>3)</w:t>
      </w:r>
      <w:r w:rsidRPr="00C73A4C">
        <w:rPr>
          <w:rStyle w:val="FontStyle49"/>
          <w:rFonts w:ascii="Arial" w:hAnsi="Arial" w:cs="Arial"/>
          <w:sz w:val="22"/>
          <w:szCs w:val="22"/>
        </w:rPr>
        <w:tab/>
      </w:r>
      <w:r>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w:t>
      </w:r>
      <w:r>
        <w:rPr>
          <w:rStyle w:val="FontStyle49"/>
          <w:rFonts w:ascii="Arial" w:hAnsi="Arial" w:cs="Arial"/>
          <w:sz w:val="22"/>
          <w:szCs w:val="22"/>
        </w:rPr>
        <w:t>łeczne lub zdrowotne, chyba że W</w:t>
      </w:r>
      <w:r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zamierzonego działania lub rażącego niedbalstwa wpro</w:t>
      </w:r>
      <w:r>
        <w:rPr>
          <w:rStyle w:val="FontStyle49"/>
          <w:rFonts w:ascii="Arial" w:hAnsi="Arial" w:cs="Arial"/>
          <w:sz w:val="22"/>
          <w:szCs w:val="22"/>
        </w:rPr>
        <w:t>wadził Z</w:t>
      </w:r>
      <w:r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Pr="00C73A4C">
        <w:rPr>
          <w:rStyle w:val="FontStyle49"/>
          <w:rFonts w:ascii="Arial" w:hAnsi="Arial" w:cs="Arial"/>
          <w:sz w:val="22"/>
          <w:szCs w:val="22"/>
        </w:rPr>
        <w:t>amawiającego w postępowaniu o udzielenie zamówienia;</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Pr="00C73A4C">
        <w:rPr>
          <w:rStyle w:val="FontStyle49"/>
          <w:rFonts w:ascii="Arial" w:hAnsi="Arial" w:cs="Arial"/>
          <w:sz w:val="22"/>
          <w:szCs w:val="22"/>
        </w:rPr>
        <w:t>amawiającego lub pozyskać informacje poufne, mogące dać mu przewagę w postępowaniu o udzielenie zamówienia;</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Pr>
          <w:rStyle w:val="FontStyle49"/>
          <w:rFonts w:ascii="Arial" w:hAnsi="Arial" w:cs="Arial"/>
          <w:sz w:val="22"/>
          <w:szCs w:val="22"/>
        </w:rPr>
        <w:t>y sposób niż przez wykluczenie W</w:t>
      </w:r>
      <w:r w:rsidRPr="00C73A4C">
        <w:rPr>
          <w:rStyle w:val="FontStyle49"/>
          <w:rFonts w:ascii="Arial" w:hAnsi="Arial" w:cs="Arial"/>
          <w:sz w:val="22"/>
          <w:szCs w:val="22"/>
        </w:rPr>
        <w:t>ykonawcy z udziału w postępowaniu;</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Pr="00C73A4C">
        <w:rPr>
          <w:rStyle w:val="FontStyle49"/>
          <w:rFonts w:ascii="Arial" w:hAnsi="Arial" w:cs="Arial"/>
          <w:sz w:val="22"/>
          <w:szCs w:val="22"/>
        </w:rPr>
        <w:t>ykonawcami zawarł porozumienie mające na celu zakłócenie konkurencji</w:t>
      </w:r>
      <w:r>
        <w:rPr>
          <w:rStyle w:val="FontStyle49"/>
          <w:rFonts w:ascii="Arial" w:hAnsi="Arial" w:cs="Arial"/>
          <w:sz w:val="22"/>
          <w:szCs w:val="22"/>
        </w:rPr>
        <w:t xml:space="preserve"> między W</w:t>
      </w:r>
      <w:r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Pr="00C73A4C">
        <w:rPr>
          <w:rStyle w:val="FontStyle49"/>
          <w:rFonts w:ascii="Arial" w:hAnsi="Arial" w:cs="Arial"/>
          <w:sz w:val="22"/>
          <w:szCs w:val="22"/>
        </w:rPr>
        <w:t>amawiający jest w stanie wykazać za pomocą stosownych środków dowodowych;</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w:t>
      </w:r>
      <w:r w:rsidR="00E454A8">
        <w:rPr>
          <w:rStyle w:val="FontStyle49"/>
          <w:rFonts w:ascii="Arial" w:hAnsi="Arial" w:cs="Arial"/>
          <w:sz w:val="22"/>
          <w:szCs w:val="22"/>
        </w:rPr>
        <w:t>. z 2016</w:t>
      </w:r>
      <w:r w:rsidR="00B2553A">
        <w:rPr>
          <w:rStyle w:val="FontStyle49"/>
          <w:rFonts w:ascii="Arial" w:hAnsi="Arial" w:cs="Arial"/>
          <w:sz w:val="22"/>
          <w:szCs w:val="22"/>
        </w:rPr>
        <w:t xml:space="preserve"> r., poz. </w:t>
      </w:r>
      <w:r w:rsidR="00E454A8">
        <w:rPr>
          <w:rStyle w:val="FontStyle49"/>
          <w:rFonts w:ascii="Arial" w:hAnsi="Arial" w:cs="Arial"/>
          <w:sz w:val="22"/>
          <w:szCs w:val="22"/>
        </w:rPr>
        <w:t>1541 ze zm.</w:t>
      </w:r>
      <w:r w:rsidRPr="00C73A4C">
        <w:rPr>
          <w:rStyle w:val="FontStyle49"/>
          <w:rFonts w:ascii="Arial" w:hAnsi="Arial" w:cs="Arial"/>
          <w:sz w:val="22"/>
          <w:szCs w:val="22"/>
        </w:rPr>
        <w:t>);</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orzeczono tytułem środka zapobiegawczego zakaz ubiegania się o zamówienia publiczne;</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ykonawców, którzy należąc do tej samej grupy kapitałowej, w rozumieniu ustawy z dnia 16 lutego 2007 r. o ochronie konkurencji i konsumentów (Dz. U.</w:t>
      </w:r>
      <w:r w:rsidR="00E454A8">
        <w:rPr>
          <w:rStyle w:val="FontStyle49"/>
          <w:rFonts w:ascii="Arial" w:hAnsi="Arial" w:cs="Arial"/>
          <w:sz w:val="22"/>
          <w:szCs w:val="22"/>
        </w:rPr>
        <w:t xml:space="preserve"> z 2017 r. poz. 229</w:t>
      </w:r>
      <w:r w:rsidRPr="00C73A4C">
        <w:rPr>
          <w:rStyle w:val="FontStyle49"/>
          <w:rFonts w:ascii="Arial" w:hAnsi="Arial" w:cs="Arial"/>
          <w:sz w:val="22"/>
          <w:szCs w:val="22"/>
        </w:rPr>
        <w:t>), złożyli odrębne oferty, oferty częściowe, chyba że wykażą, że istniejące między nimi powiązania nie prowadzą do zakłócenia konkurencji w postępowaniu o udzielenie zamówienia.</w:t>
      </w:r>
    </w:p>
    <w:p w:rsidR="000666B8" w:rsidRPr="00C73A4C" w:rsidRDefault="000666B8"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Pr>
          <w:rStyle w:val="FontStyle48"/>
          <w:rFonts w:ascii="Arial" w:hAnsi="Arial" w:cs="Arial"/>
          <w:sz w:val="22"/>
          <w:szCs w:val="22"/>
        </w:rPr>
        <w:t>Wykluczenie W</w:t>
      </w:r>
      <w:r w:rsidRPr="00C73A4C">
        <w:rPr>
          <w:rStyle w:val="FontStyle48"/>
          <w:rFonts w:ascii="Arial" w:hAnsi="Arial" w:cs="Arial"/>
          <w:sz w:val="22"/>
          <w:szCs w:val="22"/>
        </w:rPr>
        <w:t>ykonawcy następuje, jeżeli nie upłynął okres określony zgo</w:t>
      </w:r>
      <w:r w:rsidR="00E454A8">
        <w:rPr>
          <w:rStyle w:val="FontStyle48"/>
          <w:rFonts w:ascii="Arial" w:hAnsi="Arial" w:cs="Arial"/>
          <w:sz w:val="22"/>
          <w:szCs w:val="22"/>
        </w:rPr>
        <w:t>dnie z art. 24 ust. 7 ustawy PZP</w:t>
      </w:r>
      <w:r w:rsidRPr="00C73A4C">
        <w:rPr>
          <w:rStyle w:val="FontStyle48"/>
          <w:rFonts w:ascii="Arial" w:hAnsi="Arial" w:cs="Arial"/>
          <w:sz w:val="22"/>
          <w:szCs w:val="22"/>
        </w:rPr>
        <w:t>, tj.:</w:t>
      </w:r>
    </w:p>
    <w:p w:rsidR="000666B8" w:rsidRPr="00C73A4C" w:rsidRDefault="000666B8"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a) - c) i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a) - c), jeżeli nie upłynęło 5 lat od dnia uprawomocnienia się wyroku potwierdzającego zaistnienie jednej z podstaw wykluczenia, chyba że w tym wyroku został określony inny okres wykluczenia;</w:t>
      </w:r>
    </w:p>
    <w:p w:rsidR="000666B8" w:rsidRPr="00457B09" w:rsidRDefault="000666B8"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0666B8" w:rsidRPr="00C73A4C" w:rsidRDefault="000666B8"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d) i pkt 3.1 pkt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d),</w:t>
      </w:r>
    </w:p>
    <w:p w:rsidR="000666B8" w:rsidRPr="00C73A4C" w:rsidRDefault="000666B8"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 xml:space="preserve">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4),</w:t>
      </w:r>
    </w:p>
    <w:p w:rsidR="000666B8" w:rsidRPr="00C73A4C" w:rsidRDefault="000666B8" w:rsidP="00C9537E">
      <w:pPr>
        <w:pStyle w:val="Style26"/>
        <w:widowControl/>
        <w:spacing w:line="240" w:lineRule="auto"/>
        <w:ind w:left="993" w:hanging="284"/>
        <w:rPr>
          <w:rStyle w:val="FontStyle49"/>
          <w:rFonts w:ascii="Arial" w:hAnsi="Arial" w:cs="Arial"/>
          <w:sz w:val="22"/>
          <w:szCs w:val="22"/>
        </w:rPr>
      </w:pPr>
      <w:r w:rsidRPr="00C73A4C">
        <w:rPr>
          <w:rStyle w:val="FontStyle49"/>
          <w:rFonts w:ascii="Arial" w:hAnsi="Arial" w:cs="Arial"/>
          <w:sz w:val="22"/>
          <w:szCs w:val="22"/>
        </w:rPr>
        <w:t xml:space="preserve">- jeżeli nie upłynęły 3 lata od dnia odpowiednio uprawomocnienia się wyroku </w:t>
      </w:r>
      <w:r>
        <w:rPr>
          <w:rStyle w:val="FontStyle49"/>
          <w:rFonts w:ascii="Arial" w:hAnsi="Arial" w:cs="Arial"/>
          <w:sz w:val="22"/>
          <w:szCs w:val="22"/>
        </w:rPr>
        <w:t xml:space="preserve">  </w:t>
      </w:r>
      <w:r w:rsidRPr="00C73A4C">
        <w:rPr>
          <w:rStyle w:val="FontStyle49"/>
          <w:rFonts w:ascii="Arial" w:hAnsi="Arial" w:cs="Arial"/>
          <w:sz w:val="22"/>
          <w:szCs w:val="22"/>
        </w:rPr>
        <w:t>potwierdzającego zaistnienie jednej z podstaw wykluczenia, chyba że w tym wyroku został określony inny okres wykluczenia lub od dnia w którym decyzja potwierdzająca zaistnienie jednej z podstaw do wykluczenia stała się ostateczna;</w:t>
      </w:r>
    </w:p>
    <w:p w:rsidR="000666B8" w:rsidRPr="00C73A4C" w:rsidRDefault="000666B8"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7) i pkt 9), jeżeli nie upłynęły 3 lata od dnia zaistnienia zdarzenia będącego podstawą wykluczenia;</w:t>
      </w:r>
    </w:p>
    <w:p w:rsidR="000666B8" w:rsidRPr="00C73A4C" w:rsidRDefault="000666B8"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lastRenderedPageBreak/>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10), jeżeli nie upłynął okres, na jaki został prawomocnie orzeczony zakaz ubiegania się o zamówienia publiczne;</w:t>
      </w:r>
    </w:p>
    <w:p w:rsidR="000666B8" w:rsidRPr="00457B09" w:rsidRDefault="000666B8"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11), jeżeli nie upłynął okres obowiązywania zakazu ubiegania się o zamówienia publiczne.</w:t>
      </w:r>
    </w:p>
    <w:p w:rsidR="000666B8"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w:t>
      </w:r>
      <w:r w:rsidR="00E454A8">
        <w:rPr>
          <w:rStyle w:val="FontStyle49"/>
          <w:rFonts w:ascii="Arial" w:hAnsi="Arial" w:cs="Arial"/>
          <w:sz w:val="22"/>
          <w:szCs w:val="22"/>
        </w:rPr>
        <w:t xml:space="preserve"> z 2017 r., poz. 1508 ze zm.</w:t>
      </w:r>
      <w:r>
        <w:rPr>
          <w:rStyle w:val="FontStyle49"/>
          <w:rFonts w:ascii="Arial" w:hAnsi="Arial" w:cs="Arial"/>
          <w:sz w:val="22"/>
          <w:szCs w:val="22"/>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w:t>
      </w:r>
      <w:r w:rsidR="00E454A8">
        <w:rPr>
          <w:rStyle w:val="FontStyle49"/>
          <w:rFonts w:ascii="Arial" w:hAnsi="Arial" w:cs="Arial"/>
          <w:sz w:val="22"/>
          <w:szCs w:val="22"/>
        </w:rPr>
        <w:t xml:space="preserve">Prawo upadłościowe (Dz.U. z 2016 r., poz. </w:t>
      </w:r>
      <w:r w:rsidR="00C72197">
        <w:rPr>
          <w:rStyle w:val="FontStyle49"/>
          <w:rFonts w:ascii="Arial" w:hAnsi="Arial" w:cs="Arial"/>
          <w:sz w:val="22"/>
          <w:szCs w:val="22"/>
        </w:rPr>
        <w:t>2171</w:t>
      </w:r>
      <w:r>
        <w:rPr>
          <w:rStyle w:val="FontStyle49"/>
          <w:rFonts w:ascii="Arial" w:hAnsi="Arial" w:cs="Arial"/>
          <w:sz w:val="22"/>
          <w:szCs w:val="22"/>
        </w:rPr>
        <w:t xml:space="preserve"> z późn. zm.);</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odwoławczych;</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który z przyczyn leżących po jego stronie nie wykonał albo nienależycie wykonał w istotnym stopniu wcześniejszą umowę w sprawie zamówienia publicznego lub umowę koncesji, zawartą z Zamawiającym, o którym mowa w </w:t>
      </w:r>
      <w:r w:rsidR="00C72197">
        <w:rPr>
          <w:rStyle w:val="FontStyle49"/>
          <w:rFonts w:ascii="Arial" w:hAnsi="Arial" w:cs="Arial"/>
          <w:sz w:val="22"/>
          <w:szCs w:val="22"/>
        </w:rPr>
        <w:t>art. 3 ust. 1 pkt 1-4 ustawy PZP</w:t>
      </w:r>
      <w:r>
        <w:rPr>
          <w:rStyle w:val="FontStyle49"/>
          <w:rFonts w:ascii="Arial" w:hAnsi="Arial" w:cs="Arial"/>
          <w:sz w:val="22"/>
          <w:szCs w:val="22"/>
        </w:rPr>
        <w:t>, co doprowadziło do rozwiązania umowy lub zasądzenia odszkodowania.</w:t>
      </w:r>
    </w:p>
    <w:p w:rsidR="000666B8" w:rsidRPr="00C73A4C"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i 3) oraz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5) do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9) niniejszej SIWZ może zgo</w:t>
      </w:r>
      <w:r w:rsidR="00C72197">
        <w:rPr>
          <w:rStyle w:val="FontStyle49"/>
          <w:rFonts w:ascii="Arial" w:hAnsi="Arial" w:cs="Arial"/>
          <w:sz w:val="22"/>
          <w:szCs w:val="22"/>
        </w:rPr>
        <w:t>dnie z art. 24 ust. 8 ustawy PZP</w:t>
      </w:r>
      <w:r w:rsidRPr="00C73A4C">
        <w:rPr>
          <w:rStyle w:val="FontStyle49"/>
          <w:rFonts w:ascii="Arial" w:hAnsi="Arial" w:cs="Arial"/>
          <w:sz w:val="22"/>
          <w:szCs w:val="22"/>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w:t>
      </w:r>
      <w:r>
        <w:rPr>
          <w:rStyle w:val="FontStyle49"/>
          <w:rFonts w:ascii="Arial" w:hAnsi="Arial" w:cs="Arial"/>
          <w:sz w:val="22"/>
          <w:szCs w:val="22"/>
        </w:rPr>
        <w:t>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0666B8" w:rsidRPr="00C73A4C"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Pr>
          <w:rStyle w:val="FontStyle49"/>
          <w:rFonts w:ascii="Arial" w:hAnsi="Arial" w:cs="Arial"/>
          <w:sz w:val="22"/>
          <w:szCs w:val="22"/>
        </w:rPr>
        <w:t>owodów na to, że podjęte przez W</w:t>
      </w:r>
      <w:r w:rsidRPr="00C73A4C">
        <w:rPr>
          <w:rStyle w:val="FontStyle49"/>
          <w:rFonts w:ascii="Arial" w:hAnsi="Arial" w:cs="Arial"/>
          <w:sz w:val="22"/>
          <w:szCs w:val="22"/>
        </w:rPr>
        <w:t>ykonawcę środki są wystarczające do wykazania jego rzetelności, o której mowa w Rozdz. V ust. 3 pkt 3.3. powyżej (zdanie pierwsze</w:t>
      </w:r>
      <w:r>
        <w:rPr>
          <w:rStyle w:val="FontStyle49"/>
          <w:rFonts w:ascii="Arial" w:hAnsi="Arial" w:cs="Arial"/>
          <w:sz w:val="22"/>
          <w:szCs w:val="22"/>
        </w:rPr>
        <w:t>),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rsidR="000666B8" w:rsidRPr="00C73A4C" w:rsidRDefault="000666B8"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Pr="00C73A4C">
        <w:rPr>
          <w:rStyle w:val="FontStyle49"/>
          <w:rFonts w:ascii="Arial" w:hAnsi="Arial" w:cs="Arial"/>
          <w:sz w:val="22"/>
          <w:szCs w:val="22"/>
        </w:rPr>
        <w:t>ykonawcę na każdym etapie postępowania o udzielenie zamówienia.</w:t>
      </w:r>
    </w:p>
    <w:p w:rsidR="000666B8" w:rsidRPr="00C73A4C" w:rsidRDefault="000666B8"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0666B8" w:rsidRPr="00C73A4C" w:rsidRDefault="000666B8"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r w:rsidR="00C72197">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Default="000666B8" w:rsidP="00ED2086">
      <w:pPr>
        <w:pStyle w:val="Style19"/>
        <w:widowControl/>
        <w:spacing w:line="240" w:lineRule="auto"/>
        <w:ind w:left="422"/>
        <w:rPr>
          <w:rStyle w:val="FontStyle48"/>
          <w:rFonts w:ascii="Arial" w:hAnsi="Arial" w:cs="Arial"/>
          <w:sz w:val="22"/>
          <w:szCs w:val="22"/>
        </w:rPr>
      </w:pPr>
    </w:p>
    <w:p w:rsidR="000666B8" w:rsidRPr="00457B09" w:rsidRDefault="000666B8"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0666B8" w:rsidRPr="00C73A4C" w:rsidRDefault="000666B8"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Oświadczenia składane są w oryginale. Dokumenty należy przedstawić w formie oryginałów albo kopii. Dokumenty złożone w formie kopii muszą zostać poświadczone za zgodność z oryginałem</w:t>
      </w:r>
      <w:r w:rsidR="00C72197">
        <w:rPr>
          <w:rStyle w:val="FontStyle49"/>
          <w:rFonts w:ascii="Arial" w:hAnsi="Arial" w:cs="Arial"/>
          <w:sz w:val="22"/>
          <w:szCs w:val="22"/>
        </w:rPr>
        <w:t xml:space="preserve"> zgodnie z paragrafem 14 ust. 2 i 3 Rozporządzenia Ministra Rozwoju z dnia 26.07.2016 r. w sprawie rodzajów dokumentów jakich może żądać Zamawiający od Wykonawcy, oraz form, w jakich te dokumenty mogą być składane zwanego dalej Rozporządzeniem</w:t>
      </w:r>
      <w:r w:rsidRPr="00C73A4C">
        <w:rPr>
          <w:rStyle w:val="FontStyle49"/>
          <w:rFonts w:ascii="Arial" w:hAnsi="Arial" w:cs="Arial"/>
          <w:sz w:val="22"/>
          <w:szCs w:val="22"/>
        </w:rPr>
        <w:t xml:space="preserve">,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0666B8" w:rsidRPr="00C73A4C" w:rsidRDefault="000666B8" w:rsidP="00ED2086">
      <w:pPr>
        <w:pStyle w:val="Style28"/>
        <w:widowControl/>
        <w:spacing w:line="240" w:lineRule="auto"/>
        <w:ind w:left="269"/>
        <w:rPr>
          <w:rFonts w:ascii="Arial" w:hAnsi="Arial" w:cs="Arial"/>
          <w:sz w:val="22"/>
          <w:szCs w:val="22"/>
        </w:rPr>
      </w:pPr>
    </w:p>
    <w:p w:rsidR="000666B8" w:rsidRPr="00C73A4C" w:rsidRDefault="000666B8"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lastRenderedPageBreak/>
        <w:t>1. W celu wykazania spełniania przez Wykonawcę warunków udziału w postępowaniu, Zamawiający wymaga następujących oświadczeń i dokumentów:</w:t>
      </w:r>
    </w:p>
    <w:p w:rsidR="000666B8" w:rsidRPr="00C73A4C" w:rsidRDefault="000666B8" w:rsidP="00ED2086">
      <w:pPr>
        <w:pStyle w:val="Style19"/>
        <w:widowControl/>
        <w:spacing w:line="240" w:lineRule="auto"/>
        <w:ind w:left="720" w:hanging="355"/>
        <w:jc w:val="left"/>
        <w:rPr>
          <w:rStyle w:val="FontStyle49"/>
          <w:rFonts w:ascii="Arial" w:hAnsi="Arial" w:cs="Arial"/>
          <w:sz w:val="22"/>
          <w:szCs w:val="22"/>
        </w:rPr>
        <w:sectPr w:rsidR="000666B8"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9F1F42">
        <w:rPr>
          <w:rStyle w:val="FontStyle48"/>
          <w:rFonts w:ascii="Arial" w:hAnsi="Arial" w:cs="Arial"/>
          <w:b w:val="0"/>
          <w:bCs w:val="0"/>
          <w:sz w:val="22"/>
          <w:szCs w:val="22"/>
        </w:rPr>
        <w:t>Jednolity europejski dokument zamówienia (JEDZ)</w:t>
      </w:r>
      <w:r>
        <w:rPr>
          <w:rStyle w:val="FontStyle48"/>
          <w:rFonts w:ascii="Arial" w:hAnsi="Arial" w:cs="Arial"/>
          <w:sz w:val="22"/>
          <w:szCs w:val="22"/>
        </w:rPr>
        <w:t xml:space="preserve"> – Załącznik nr 1 do SIWZ</w:t>
      </w:r>
    </w:p>
    <w:p w:rsidR="000666B8" w:rsidRPr="00C73A4C" w:rsidRDefault="000666B8" w:rsidP="00ED2086">
      <w:pPr>
        <w:widowControl/>
        <w:rPr>
          <w:rFonts w:ascii="Arial" w:hAnsi="Arial" w:cs="Arial"/>
          <w:sz w:val="22"/>
          <w:szCs w:val="22"/>
        </w:rPr>
      </w:pPr>
    </w:p>
    <w:p w:rsidR="000666B8" w:rsidRPr="00457B09" w:rsidRDefault="000666B8"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 xml:space="preserve">wykonywanych, usług (zamówień) </w:t>
      </w:r>
      <w:r>
        <w:rPr>
          <w:rStyle w:val="FontStyle49"/>
          <w:rFonts w:ascii="Arial" w:hAnsi="Arial" w:cs="Arial"/>
          <w:sz w:val="22"/>
          <w:szCs w:val="22"/>
        </w:rPr>
        <w:t xml:space="preserve">przez okres 12 miesięcy </w:t>
      </w:r>
      <w:r w:rsidRPr="00C73A4C">
        <w:rPr>
          <w:rStyle w:val="FontStyle49"/>
          <w:rFonts w:ascii="Arial" w:hAnsi="Arial" w:cs="Arial"/>
          <w:sz w:val="22"/>
          <w:szCs w:val="22"/>
        </w:rPr>
        <w:t>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w:t>
      </w:r>
      <w:r>
        <w:rPr>
          <w:rStyle w:val="FontStyle49"/>
          <w:rFonts w:ascii="Arial" w:hAnsi="Arial" w:cs="Arial"/>
          <w:sz w:val="22"/>
          <w:szCs w:val="22"/>
        </w:rPr>
        <w:t xml:space="preserve">lających, czy te usługi zostały </w:t>
      </w:r>
      <w:r w:rsidRPr="00C73A4C">
        <w:rPr>
          <w:rStyle w:val="FontStyle49"/>
          <w:rFonts w:ascii="Arial" w:hAnsi="Arial" w:cs="Arial"/>
          <w:sz w:val="22"/>
          <w:szCs w:val="22"/>
        </w:rPr>
        <w:t xml:space="preserve">wykonane lub są wykonywane należycie - zgodnie z </w:t>
      </w:r>
      <w:r>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rsidR="000666B8" w:rsidRPr="00C73A4C" w:rsidRDefault="000666B8" w:rsidP="00ED2086">
      <w:pPr>
        <w:pStyle w:val="Style31"/>
        <w:widowControl/>
        <w:spacing w:line="240" w:lineRule="auto"/>
        <w:rPr>
          <w:rFonts w:ascii="Arial" w:hAnsi="Arial" w:cs="Arial"/>
          <w:sz w:val="22"/>
          <w:szCs w:val="22"/>
        </w:rPr>
      </w:pPr>
      <w:r>
        <w:rPr>
          <w:rStyle w:val="FontStyle49"/>
          <w:rFonts w:ascii="Arial" w:hAnsi="Arial" w:cs="Arial"/>
          <w:sz w:val="22"/>
          <w:szCs w:val="22"/>
        </w:rPr>
        <w:t>Przez usługi Z</w:t>
      </w:r>
      <w:r w:rsidRPr="00C73A4C">
        <w:rPr>
          <w:rStyle w:val="FontStyle49"/>
          <w:rFonts w:ascii="Arial" w:hAnsi="Arial" w:cs="Arial"/>
          <w:sz w:val="22"/>
          <w:szCs w:val="22"/>
        </w:rPr>
        <w:t>amawiający rozumie usługi zdefiniowane w warunku udziału w postępowaniu dotyczącym posiadania wiedzy i doświadczenia, opisanym w Rozdz. V</w:t>
      </w:r>
      <w:r>
        <w:rPr>
          <w:rStyle w:val="FontStyle49"/>
          <w:rFonts w:ascii="Arial" w:hAnsi="Arial" w:cs="Arial"/>
          <w:sz w:val="22"/>
          <w:szCs w:val="22"/>
        </w:rPr>
        <w:t xml:space="preserve"> </w:t>
      </w:r>
      <w:r w:rsidRPr="00C73A4C">
        <w:rPr>
          <w:rStyle w:val="FontStyle49"/>
          <w:rFonts w:ascii="Arial" w:hAnsi="Arial" w:cs="Arial"/>
          <w:sz w:val="22"/>
          <w:szCs w:val="22"/>
        </w:rPr>
        <w:t>ust. 2 pkt 1 b).</w:t>
      </w:r>
    </w:p>
    <w:p w:rsidR="000666B8" w:rsidRPr="00C73A4C" w:rsidRDefault="000666B8"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rsidR="000666B8" w:rsidRPr="00C73A4C" w:rsidRDefault="000666B8"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rsidR="000666B8" w:rsidRPr="00457B09" w:rsidRDefault="000666B8"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w:t>
      </w:r>
      <w:r>
        <w:rPr>
          <w:rStyle w:val="FontStyle49"/>
          <w:rFonts w:ascii="Arial" w:hAnsi="Arial" w:cs="Arial"/>
          <w:sz w:val="22"/>
          <w:szCs w:val="22"/>
        </w:rPr>
        <w:t>zyny o obiektywnym charakterze W</w:t>
      </w:r>
      <w:r w:rsidRPr="00C73A4C">
        <w:rPr>
          <w:rStyle w:val="FontStyle49"/>
          <w:rFonts w:ascii="Arial" w:hAnsi="Arial" w:cs="Arial"/>
          <w:sz w:val="22"/>
          <w:szCs w:val="22"/>
        </w:rPr>
        <w:t xml:space="preserve">ykonawca nie jest w stanie uzyskać </w:t>
      </w:r>
      <w:r>
        <w:rPr>
          <w:rStyle w:val="FontStyle49"/>
          <w:rFonts w:ascii="Arial" w:hAnsi="Arial" w:cs="Arial"/>
          <w:sz w:val="22"/>
          <w:szCs w:val="22"/>
        </w:rPr>
        <w:t>tych dokumentów - oświadczenie W</w:t>
      </w:r>
      <w:r w:rsidRPr="00C73A4C">
        <w:rPr>
          <w:rStyle w:val="FontStyle49"/>
          <w:rFonts w:ascii="Arial" w:hAnsi="Arial" w:cs="Arial"/>
          <w:sz w:val="22"/>
          <w:szCs w:val="22"/>
        </w:rPr>
        <w:t>ykonawcy;</w:t>
      </w:r>
    </w:p>
    <w:p w:rsidR="000666B8" w:rsidRPr="00C73A4C" w:rsidRDefault="000666B8"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0666B8" w:rsidRDefault="000666B8"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w:t>
      </w:r>
      <w:r>
        <w:rPr>
          <w:rStyle w:val="FontStyle49"/>
          <w:rFonts w:ascii="Arial" w:hAnsi="Arial" w:cs="Arial"/>
          <w:sz w:val="22"/>
          <w:szCs w:val="22"/>
        </w:rPr>
        <w:t>elu wykazania spełniania przez W</w:t>
      </w:r>
      <w:r w:rsidRPr="00C73A4C">
        <w:rPr>
          <w:rStyle w:val="FontStyle49"/>
          <w:rFonts w:ascii="Arial" w:hAnsi="Arial" w:cs="Arial"/>
          <w:sz w:val="22"/>
          <w:szCs w:val="22"/>
        </w:rPr>
        <w:t>ykonawcę warunku, o którym mowa w art. 22 c</w:t>
      </w:r>
      <w:r w:rsidRPr="00C73A4C">
        <w:rPr>
          <w:rStyle w:val="FontStyle49"/>
          <w:rFonts w:ascii="Arial" w:hAnsi="Arial" w:cs="Arial"/>
          <w:sz w:val="22"/>
          <w:szCs w:val="22"/>
        </w:rPr>
        <w:br/>
        <w:t xml:space="preserve">ustawy - </w:t>
      </w:r>
      <w:r>
        <w:rPr>
          <w:rStyle w:val="FontStyle49"/>
          <w:rFonts w:ascii="Arial" w:hAnsi="Arial" w:cs="Arial"/>
          <w:sz w:val="22"/>
          <w:szCs w:val="22"/>
        </w:rPr>
        <w:t>R</w:t>
      </w:r>
      <w:r w:rsidRPr="00C73A4C">
        <w:rPr>
          <w:rStyle w:val="FontStyle49"/>
          <w:rFonts w:ascii="Arial" w:hAnsi="Arial" w:cs="Arial"/>
          <w:sz w:val="22"/>
          <w:szCs w:val="22"/>
        </w:rPr>
        <w:t>ozdział V ust. 2 pkt 1 a) SIWZ, czyli warunku dotyczącego sytuacj</w:t>
      </w:r>
      <w:r>
        <w:rPr>
          <w:rStyle w:val="FontStyle49"/>
          <w:rFonts w:ascii="Arial" w:hAnsi="Arial" w:cs="Arial"/>
          <w:sz w:val="22"/>
          <w:szCs w:val="22"/>
        </w:rPr>
        <w:t>i</w:t>
      </w:r>
      <w:r>
        <w:rPr>
          <w:rStyle w:val="FontStyle49"/>
          <w:rFonts w:ascii="Arial" w:hAnsi="Arial" w:cs="Arial"/>
          <w:sz w:val="22"/>
          <w:szCs w:val="22"/>
        </w:rPr>
        <w:br/>
        <w:t>ekonomicznej lub finansowej, Z</w:t>
      </w:r>
      <w:r w:rsidRPr="00C73A4C">
        <w:rPr>
          <w:rStyle w:val="FontStyle49"/>
          <w:rFonts w:ascii="Arial" w:hAnsi="Arial" w:cs="Arial"/>
          <w:sz w:val="22"/>
          <w:szCs w:val="22"/>
        </w:rPr>
        <w:t>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Pr>
          <w:rStyle w:val="FontStyle48"/>
          <w:rFonts w:ascii="Arial" w:hAnsi="Arial" w:cs="Arial"/>
          <w:sz w:val="22"/>
          <w:szCs w:val="22"/>
        </w:rPr>
        <w:t>5</w:t>
      </w:r>
      <w:r w:rsidRPr="00C73A4C">
        <w:rPr>
          <w:rStyle w:val="FontStyle48"/>
          <w:rFonts w:ascii="Arial" w:hAnsi="Arial" w:cs="Arial"/>
          <w:sz w:val="22"/>
          <w:szCs w:val="22"/>
        </w:rPr>
        <w:t xml:space="preserve">00.000 zł. </w:t>
      </w:r>
      <w:r>
        <w:rPr>
          <w:rStyle w:val="FontStyle49"/>
          <w:rFonts w:ascii="Arial" w:hAnsi="Arial" w:cs="Arial"/>
          <w:sz w:val="22"/>
          <w:szCs w:val="22"/>
        </w:rPr>
        <w:t>(pięćset</w:t>
      </w:r>
      <w:r w:rsidRPr="00C73A4C">
        <w:rPr>
          <w:rStyle w:val="FontStyle49"/>
          <w:rFonts w:ascii="Arial" w:hAnsi="Arial" w:cs="Arial"/>
          <w:sz w:val="22"/>
          <w:szCs w:val="22"/>
        </w:rPr>
        <w:t xml:space="preserve"> tysięcy złotych).</w:t>
      </w:r>
    </w:p>
    <w:p w:rsidR="000666B8" w:rsidRPr="009D308B" w:rsidRDefault="000666B8" w:rsidP="009D308B">
      <w:pPr>
        <w:pStyle w:val="NormalnyWeb"/>
        <w:spacing w:before="60" w:beforeAutospacing="0" w:after="0" w:afterAutospacing="0"/>
        <w:ind w:left="720" w:hanging="360"/>
        <w:rPr>
          <w:rFonts w:ascii="Arial" w:hAnsi="Arial" w:cs="Arial"/>
          <w:sz w:val="22"/>
          <w:szCs w:val="22"/>
        </w:rPr>
      </w:pPr>
      <w:r w:rsidRPr="009D308B">
        <w:rPr>
          <w:rStyle w:val="FontStyle49"/>
          <w:rFonts w:ascii="Arial" w:hAnsi="Arial" w:cs="Arial"/>
          <w:sz w:val="22"/>
          <w:szCs w:val="22"/>
        </w:rPr>
        <w:t>d)</w:t>
      </w:r>
      <w:r w:rsidRPr="009D308B">
        <w:rPr>
          <w:rStyle w:val="FontStyle49"/>
          <w:rFonts w:ascii="Arial" w:hAnsi="Arial" w:cs="Arial"/>
          <w:sz w:val="22"/>
          <w:szCs w:val="22"/>
        </w:rPr>
        <w:tab/>
      </w:r>
      <w:r w:rsidRPr="009D308B">
        <w:rPr>
          <w:rFonts w:ascii="Arial" w:hAnsi="Arial" w:cs="Arial"/>
          <w:sz w:val="22"/>
          <w:szCs w:val="22"/>
        </w:rPr>
        <w:t>Opłaconą polisę, a w przypadku jej braku inny dokument potwierdzający, że Wykonawca jest ubezpieczony od odpowiedzialności cywilnej w zakresie prowadzonej działalności gospodarczej. Dokument winien potwierdzać spełnienie warunku określonego w Rozdziale V ust. 2 pkt 1 a) niniejszej SIWZ.</w:t>
      </w:r>
    </w:p>
    <w:p w:rsidR="000666B8" w:rsidRPr="00C73A4C" w:rsidRDefault="000666B8"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0666B8" w:rsidRPr="00C73A4C" w:rsidRDefault="000666B8"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w:t>
      </w:r>
      <w:r>
        <w:rPr>
          <w:rStyle w:val="FontStyle48"/>
          <w:rFonts w:ascii="Arial" w:hAnsi="Arial" w:cs="Arial"/>
          <w:sz w:val="22"/>
          <w:szCs w:val="22"/>
        </w:rPr>
        <w:t>enia braku podstaw wykluczenia W</w:t>
      </w:r>
      <w:r w:rsidRPr="00C73A4C">
        <w:rPr>
          <w:rStyle w:val="FontStyle48"/>
          <w:rFonts w:ascii="Arial" w:hAnsi="Arial" w:cs="Arial"/>
          <w:sz w:val="22"/>
          <w:szCs w:val="22"/>
        </w:rPr>
        <w:t xml:space="preserve">ykonawcy z postępowania o udzielenie zamówienia na podstawie okoliczności, o których </w:t>
      </w:r>
      <w:r w:rsidR="00C456EF">
        <w:rPr>
          <w:rStyle w:val="FontStyle48"/>
          <w:rFonts w:ascii="Arial" w:hAnsi="Arial" w:cs="Arial"/>
          <w:sz w:val="22"/>
          <w:szCs w:val="22"/>
        </w:rPr>
        <w:t>mowa w art. 24 ust. 1 ustawy PZP</w:t>
      </w:r>
      <w:r w:rsidRPr="00C73A4C">
        <w:rPr>
          <w:rStyle w:val="FontStyle48"/>
          <w:rFonts w:ascii="Arial" w:hAnsi="Arial" w:cs="Arial"/>
          <w:sz w:val="22"/>
          <w:szCs w:val="22"/>
        </w:rPr>
        <w:t xml:space="preserve"> (Rozdz. V ust. 3 pk</w:t>
      </w:r>
      <w:r>
        <w:rPr>
          <w:rStyle w:val="FontStyle48"/>
          <w:rFonts w:ascii="Arial" w:hAnsi="Arial" w:cs="Arial"/>
          <w:sz w:val="22"/>
          <w:szCs w:val="22"/>
        </w:rPr>
        <w:t>t 3.1 SIWZ) należy na wezwanie 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rsidR="000666B8" w:rsidRPr="00C73A4C" w:rsidRDefault="000666B8"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 xml:space="preserve">w zakresie określonym w art. 24 ust. 1 pkt 13, 14 i 21 ustawy </w:t>
      </w:r>
      <w:r w:rsidR="00C456EF">
        <w:rPr>
          <w:rStyle w:val="FontStyle49"/>
          <w:rFonts w:ascii="Arial" w:hAnsi="Arial" w:cs="Arial"/>
          <w:sz w:val="22"/>
          <w:szCs w:val="22"/>
        </w:rPr>
        <w:t xml:space="preserve">PZP </w:t>
      </w:r>
      <w:r w:rsidRPr="00C73A4C">
        <w:rPr>
          <w:rStyle w:val="FontStyle49"/>
          <w:rFonts w:ascii="Arial" w:hAnsi="Arial" w:cs="Arial"/>
          <w:sz w:val="22"/>
          <w:szCs w:val="22"/>
        </w:rPr>
        <w:t>oraz, odnośnie skazania za wykroczenie na karę areszt</w:t>
      </w:r>
      <w:r>
        <w:rPr>
          <w:rStyle w:val="FontStyle49"/>
          <w:rFonts w:ascii="Arial" w:hAnsi="Arial" w:cs="Arial"/>
          <w:sz w:val="22"/>
          <w:szCs w:val="22"/>
        </w:rPr>
        <w:t>u, w zakresie określonym przez Z</w:t>
      </w:r>
      <w:r w:rsidRPr="00C73A4C">
        <w:rPr>
          <w:rStyle w:val="FontStyle49"/>
          <w:rFonts w:ascii="Arial" w:hAnsi="Arial" w:cs="Arial"/>
          <w:sz w:val="22"/>
          <w:szCs w:val="22"/>
        </w:rPr>
        <w:t>amawiającego na podstawie art. 24 ust. 5 pkt 5 i 6 ustawy</w:t>
      </w:r>
      <w:r w:rsidR="00C456EF">
        <w:rPr>
          <w:rStyle w:val="FontStyle49"/>
          <w:rFonts w:ascii="Arial" w:hAnsi="Arial" w:cs="Arial"/>
          <w:sz w:val="22"/>
          <w:szCs w:val="22"/>
        </w:rPr>
        <w:t xml:space="preserve"> PZP</w:t>
      </w:r>
      <w:r w:rsidRPr="00C73A4C">
        <w:rPr>
          <w:rStyle w:val="FontStyle49"/>
          <w:rFonts w:ascii="Arial" w:hAnsi="Arial" w:cs="Arial"/>
          <w:sz w:val="22"/>
          <w:szCs w:val="22"/>
        </w:rPr>
        <w:t>, wystawionej nie wcześniej niż 6 miesięcy przed upływem terminu składania ofert;</w:t>
      </w:r>
    </w:p>
    <w:p w:rsidR="000666B8" w:rsidRPr="00C73A4C" w:rsidRDefault="000666B8"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0666B8" w:rsidRPr="00C73A4C" w:rsidRDefault="000666B8"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Pr>
          <w:rStyle w:val="FontStyle49"/>
          <w:rFonts w:ascii="Arial" w:hAnsi="Arial" w:cs="Arial"/>
          <w:sz w:val="22"/>
          <w:szCs w:val="22"/>
        </w:rPr>
        <w:lastRenderedPageBreak/>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666B8" w:rsidRPr="00C73A4C" w:rsidRDefault="000666B8"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 xml:space="preserve">odpis z właściwego rejestru lub z Centralnej Ewidencji i Informacji o Działalności Gospodarczej, </w:t>
      </w:r>
      <w:r>
        <w:rPr>
          <w:rStyle w:val="FontStyle48"/>
          <w:rFonts w:ascii="Arial" w:hAnsi="Arial" w:cs="Arial"/>
          <w:b w:val="0"/>
          <w:bCs w:val="0"/>
          <w:sz w:val="22"/>
          <w:szCs w:val="22"/>
        </w:rPr>
        <w:t>jeżeli odrębne przepisy wymagają wpisu do rejestru lub ewidencji, w celu potwierdzenia braku podstaw wykluczenia na podstawie art. 24 ust.</w:t>
      </w:r>
      <w:r w:rsidR="00C456EF">
        <w:rPr>
          <w:rStyle w:val="FontStyle48"/>
          <w:rFonts w:ascii="Arial" w:hAnsi="Arial" w:cs="Arial"/>
          <w:b w:val="0"/>
          <w:bCs w:val="0"/>
          <w:sz w:val="22"/>
          <w:szCs w:val="22"/>
        </w:rPr>
        <w:t xml:space="preserve"> 5 pkt 1 ustawy PZP</w:t>
      </w:r>
      <w:r>
        <w:rPr>
          <w:rStyle w:val="FontStyle48"/>
          <w:rFonts w:ascii="Arial" w:hAnsi="Arial" w:cs="Arial"/>
          <w:b w:val="0"/>
          <w:bCs w:val="0"/>
          <w:sz w:val="22"/>
          <w:szCs w:val="22"/>
        </w:rPr>
        <w:t>;</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w:t>
      </w:r>
      <w:r w:rsidR="00C456EF">
        <w:rPr>
          <w:rStyle w:val="FontStyle48"/>
          <w:rFonts w:ascii="Arial" w:hAnsi="Arial" w:cs="Arial"/>
          <w:sz w:val="22"/>
          <w:szCs w:val="22"/>
        </w:rPr>
        <w:t xml:space="preserve"> art. 24 ust. 5 pkt 2 ustawy PZP</w:t>
      </w:r>
      <w:r>
        <w:rPr>
          <w:rStyle w:val="FontStyle48"/>
          <w:rFonts w:ascii="Arial" w:hAnsi="Arial" w:cs="Arial"/>
          <w:sz w:val="22"/>
          <w:szCs w:val="22"/>
        </w:rPr>
        <w:t>;</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oświadczenia Wykonawcy dot.</w:t>
      </w:r>
      <w:r w:rsidR="00C456EF">
        <w:rPr>
          <w:rStyle w:val="FontStyle48"/>
          <w:rFonts w:ascii="Arial" w:hAnsi="Arial" w:cs="Arial"/>
          <w:sz w:val="22"/>
          <w:szCs w:val="22"/>
        </w:rPr>
        <w:t xml:space="preserve"> art. 24 ust. 5 pkt 4 ustawy PZP</w:t>
      </w:r>
      <w:r>
        <w:rPr>
          <w:rStyle w:val="FontStyle48"/>
          <w:rFonts w:ascii="Arial" w:hAnsi="Arial" w:cs="Arial"/>
          <w:sz w:val="22"/>
          <w:szCs w:val="22"/>
        </w:rPr>
        <w:t>;</w:t>
      </w:r>
    </w:p>
    <w:p w:rsidR="000666B8" w:rsidRPr="00C73A4C" w:rsidRDefault="000666B8"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orzeczenia wobec niego tytułem środka zapobiegawczego zakazu ubiegania się o zamówienia publiczne;</w:t>
      </w:r>
    </w:p>
    <w:p w:rsidR="000666B8" w:rsidRPr="001E62D7" w:rsidRDefault="000666B8"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1E62D7">
        <w:rPr>
          <w:rStyle w:val="FontStyle48"/>
          <w:rFonts w:ascii="Arial" w:hAnsi="Arial" w:cs="Arial"/>
          <w:sz w:val="22"/>
          <w:szCs w:val="22"/>
        </w:rPr>
        <w:t xml:space="preserve">oświadczenia Wykonawcy o przynależności albo braku przynależności do tej samej grupy kapitałowej; </w:t>
      </w:r>
      <w:r w:rsidRPr="001E62D7">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0666B8" w:rsidRPr="001E62D7" w:rsidRDefault="000666B8" w:rsidP="00ED2086">
      <w:pPr>
        <w:pStyle w:val="Style23"/>
        <w:widowControl/>
        <w:spacing w:line="240" w:lineRule="auto"/>
        <w:ind w:left="715"/>
        <w:jc w:val="both"/>
        <w:rPr>
          <w:rStyle w:val="FontStyle48"/>
          <w:rFonts w:ascii="Arial" w:hAnsi="Arial" w:cs="Arial"/>
          <w:sz w:val="22"/>
          <w:szCs w:val="22"/>
        </w:rPr>
      </w:pPr>
      <w:r w:rsidRPr="001E62D7">
        <w:rPr>
          <w:rStyle w:val="FontStyle48"/>
          <w:rFonts w:ascii="Arial" w:hAnsi="Arial" w:cs="Arial"/>
          <w:sz w:val="22"/>
          <w:szCs w:val="22"/>
          <w:u w:val="single"/>
        </w:rPr>
        <w:t>UWAGA:</w:t>
      </w:r>
      <w:r w:rsidRPr="001E62D7">
        <w:rPr>
          <w:rStyle w:val="FontStyle48"/>
          <w:rFonts w:ascii="Arial" w:hAnsi="Arial" w:cs="Arial"/>
          <w:sz w:val="22"/>
          <w:szCs w:val="22"/>
        </w:rPr>
        <w:t xml:space="preserve"> Wykonawca składa powyższy dokument w terminie 3 dni od dnia zamieszczenia przez Zamawiającego informacji z otwarcia ofert na stronie internetowej (art.</w:t>
      </w:r>
      <w:r w:rsidR="00C456EF">
        <w:rPr>
          <w:rStyle w:val="FontStyle48"/>
          <w:rFonts w:ascii="Arial" w:hAnsi="Arial" w:cs="Arial"/>
          <w:sz w:val="22"/>
          <w:szCs w:val="22"/>
        </w:rPr>
        <w:t xml:space="preserve"> </w:t>
      </w:r>
      <w:r w:rsidRPr="001E62D7">
        <w:rPr>
          <w:rStyle w:val="FontStyle48"/>
          <w:rFonts w:ascii="Arial" w:hAnsi="Arial" w:cs="Arial"/>
          <w:sz w:val="22"/>
          <w:szCs w:val="22"/>
        </w:rPr>
        <w:t>86 ust.5 ustawy</w:t>
      </w:r>
      <w:r w:rsidR="00C456EF">
        <w:rPr>
          <w:rStyle w:val="FontStyle48"/>
          <w:rFonts w:ascii="Arial" w:hAnsi="Arial" w:cs="Arial"/>
          <w:sz w:val="22"/>
          <w:szCs w:val="22"/>
        </w:rPr>
        <w:t xml:space="preserve"> PZP</w:t>
      </w:r>
      <w:r w:rsidRPr="001E62D7">
        <w:rPr>
          <w:rStyle w:val="FontStyle48"/>
          <w:rFonts w:ascii="Arial" w:hAnsi="Arial" w:cs="Arial"/>
          <w:sz w:val="22"/>
          <w:szCs w:val="22"/>
        </w:rPr>
        <w:t>).</w:t>
      </w:r>
    </w:p>
    <w:p w:rsidR="000666B8" w:rsidRPr="00C73A4C" w:rsidRDefault="000666B8"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ozporządzeniu wykonawczym Komisji Europejskiej wydan</w:t>
      </w:r>
      <w:r>
        <w:rPr>
          <w:rStyle w:val="FontStyle49"/>
          <w:rFonts w:ascii="Arial" w:hAnsi="Arial" w:cs="Arial"/>
          <w:sz w:val="22"/>
          <w:szCs w:val="22"/>
        </w:rPr>
        <w:t>ym na podstawie art. 59 ust. 2 D</w:t>
      </w:r>
      <w:r w:rsidRPr="00C73A4C">
        <w:rPr>
          <w:rStyle w:val="FontStyle49"/>
          <w:rFonts w:ascii="Arial" w:hAnsi="Arial" w:cs="Arial"/>
          <w:sz w:val="22"/>
          <w:szCs w:val="22"/>
        </w:rPr>
        <w:t>yrektywy 2014/24/UE w części dot. podstaw wykluczenia, natomiast w odniesieniu do Rozdz. VI ust. 2 pkt f) zgodnie z wytyczną zawartą w Uwadze.</w:t>
      </w:r>
    </w:p>
    <w:p w:rsidR="000666B8" w:rsidRPr="00C73A4C" w:rsidRDefault="000666B8" w:rsidP="002E0D64">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wykazania braku istnienia wobec nich podstaw wykluczenia oraz spełniania, w zakresie, w jakim powołuje się</w:t>
      </w:r>
    </w:p>
    <w:p w:rsidR="000666B8" w:rsidRPr="00C73A4C" w:rsidRDefault="000666B8"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0666B8" w:rsidRPr="001E62D7" w:rsidRDefault="000666B8" w:rsidP="00ED2086">
      <w:pPr>
        <w:pStyle w:val="Style24"/>
        <w:widowControl/>
        <w:tabs>
          <w:tab w:val="left" w:pos="350"/>
        </w:tabs>
        <w:spacing w:line="240" w:lineRule="auto"/>
        <w:ind w:left="350" w:hanging="350"/>
        <w:rPr>
          <w:rStyle w:val="FontStyle49"/>
          <w:rFonts w:ascii="Arial" w:hAnsi="Arial" w:cs="Arial"/>
          <w:sz w:val="22"/>
          <w:szCs w:val="22"/>
        </w:rPr>
      </w:pPr>
      <w:r w:rsidRPr="001E62D7">
        <w:rPr>
          <w:rStyle w:val="FontStyle48"/>
          <w:rFonts w:ascii="Arial" w:hAnsi="Arial" w:cs="Arial"/>
          <w:sz w:val="22"/>
          <w:szCs w:val="22"/>
        </w:rPr>
        <w:t>4.</w:t>
      </w:r>
      <w:r w:rsidRPr="001E62D7">
        <w:rPr>
          <w:rStyle w:val="FontStyle48"/>
          <w:rFonts w:ascii="Arial" w:hAnsi="Arial" w:cs="Arial"/>
          <w:b w:val="0"/>
          <w:bCs w:val="0"/>
          <w:sz w:val="22"/>
          <w:szCs w:val="22"/>
        </w:rPr>
        <w:tab/>
      </w:r>
      <w:r w:rsidRPr="001E62D7">
        <w:rPr>
          <w:rStyle w:val="FontStyle49"/>
          <w:rFonts w:ascii="Arial" w:hAnsi="Arial" w:cs="Arial"/>
          <w:sz w:val="22"/>
          <w:szCs w:val="22"/>
        </w:rPr>
        <w:t>W celu oceny, czy Wykonawca polegając na zdolnościach technicznych lub sytuacji</w:t>
      </w:r>
      <w:r w:rsidRPr="001E62D7">
        <w:rPr>
          <w:rStyle w:val="FontStyle49"/>
          <w:rFonts w:ascii="Arial" w:hAnsi="Arial" w:cs="Arial"/>
          <w:sz w:val="22"/>
          <w:szCs w:val="22"/>
        </w:rPr>
        <w:br/>
        <w:t>finansowej innych podmiotów na zasadach określonych w art. 22a ustawy</w:t>
      </w:r>
      <w:r w:rsidR="00C456EF">
        <w:rPr>
          <w:rStyle w:val="FontStyle49"/>
          <w:rFonts w:ascii="Arial" w:hAnsi="Arial" w:cs="Arial"/>
          <w:sz w:val="22"/>
          <w:szCs w:val="22"/>
        </w:rPr>
        <w:t xml:space="preserve"> PZP</w:t>
      </w:r>
      <w:r w:rsidRPr="001E62D7">
        <w:rPr>
          <w:rStyle w:val="FontStyle49"/>
          <w:rFonts w:ascii="Arial" w:hAnsi="Arial" w:cs="Arial"/>
          <w:sz w:val="22"/>
          <w:szCs w:val="22"/>
        </w:rPr>
        <w:t>, będzie</w:t>
      </w:r>
      <w:r w:rsidRPr="001E62D7">
        <w:rPr>
          <w:rStyle w:val="FontStyle49"/>
          <w:rFonts w:ascii="Arial" w:hAnsi="Arial" w:cs="Arial"/>
          <w:sz w:val="22"/>
          <w:szCs w:val="22"/>
        </w:rPr>
        <w:br/>
        <w:t>dysponował niezbędnymi zasobami w stopniu umożliwiającym należyte wykonanie</w:t>
      </w:r>
      <w:r w:rsidRPr="001E62D7">
        <w:rPr>
          <w:rStyle w:val="FontStyle49"/>
          <w:rFonts w:ascii="Arial" w:hAnsi="Arial" w:cs="Arial"/>
          <w:sz w:val="22"/>
          <w:szCs w:val="22"/>
        </w:rPr>
        <w:br/>
        <w:t>zamówienia publicznego oraz oceny, czy stosunek łączący Wykonawcę z tymi podmiotami</w:t>
      </w:r>
      <w:r w:rsidRPr="001E62D7">
        <w:rPr>
          <w:rStyle w:val="FontStyle49"/>
          <w:rFonts w:ascii="Arial" w:hAnsi="Arial" w:cs="Arial"/>
          <w:sz w:val="22"/>
          <w:szCs w:val="22"/>
        </w:rPr>
        <w:br/>
        <w:t xml:space="preserve">gwarantuje rzeczywisty dostęp do ich zasobów, Zamawiający </w:t>
      </w:r>
      <w:r w:rsidRPr="001E62D7">
        <w:rPr>
          <w:rStyle w:val="FontStyle49"/>
          <w:rFonts w:ascii="Arial" w:hAnsi="Arial" w:cs="Arial"/>
          <w:sz w:val="22"/>
          <w:szCs w:val="22"/>
          <w:u w:val="single"/>
        </w:rPr>
        <w:t>może żądać dokumentów</w:t>
      </w:r>
      <w:r w:rsidRPr="001E62D7">
        <w:rPr>
          <w:rStyle w:val="FontStyle49"/>
          <w:rFonts w:ascii="Arial" w:hAnsi="Arial" w:cs="Arial"/>
          <w:sz w:val="22"/>
          <w:szCs w:val="22"/>
        </w:rPr>
        <w:t>,</w:t>
      </w:r>
      <w:r w:rsidRPr="001E62D7">
        <w:rPr>
          <w:rStyle w:val="FontStyle49"/>
          <w:rFonts w:ascii="Arial" w:hAnsi="Arial" w:cs="Arial"/>
          <w:sz w:val="22"/>
          <w:szCs w:val="22"/>
        </w:rPr>
        <w:br/>
        <w:t>które określają w szczególności:</w:t>
      </w:r>
    </w:p>
    <w:p w:rsidR="000666B8" w:rsidRPr="001E62D7" w:rsidRDefault="000666B8"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dostępnych Wykonawcy zasobów innego podmiotu;</w:t>
      </w:r>
    </w:p>
    <w:p w:rsidR="000666B8" w:rsidRPr="001E62D7" w:rsidRDefault="000666B8" w:rsidP="00ED2086">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1E62D7">
        <w:rPr>
          <w:rStyle w:val="FontStyle49"/>
          <w:rFonts w:ascii="Arial" w:hAnsi="Arial" w:cs="Arial"/>
          <w:sz w:val="22"/>
          <w:szCs w:val="22"/>
        </w:rPr>
        <w:t>sposób wykorzystania zasobów innego podmiotu, przez Wykonawcę, przy wykonywaniu zamówienia publicznego;</w:t>
      </w:r>
    </w:p>
    <w:p w:rsidR="000666B8" w:rsidRPr="001E62D7" w:rsidRDefault="000666B8"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i okres udziału innego podmiotu przy wykonywaniu zamówienia publicznego;</w:t>
      </w:r>
    </w:p>
    <w:p w:rsidR="000666B8" w:rsidRPr="001E62D7" w:rsidRDefault="000666B8" w:rsidP="00ED2086">
      <w:pPr>
        <w:pStyle w:val="Style24"/>
        <w:widowControl/>
        <w:numPr>
          <w:ilvl w:val="0"/>
          <w:numId w:val="16"/>
        </w:numPr>
        <w:tabs>
          <w:tab w:val="left" w:pos="706"/>
        </w:tabs>
        <w:spacing w:line="240" w:lineRule="auto"/>
        <w:ind w:left="706" w:hanging="278"/>
        <w:rPr>
          <w:rFonts w:ascii="Arial" w:hAnsi="Arial" w:cs="Arial"/>
          <w:sz w:val="22"/>
          <w:szCs w:val="22"/>
        </w:rPr>
      </w:pPr>
      <w:r w:rsidRPr="001E62D7">
        <w:rPr>
          <w:rStyle w:val="FontStyle49"/>
          <w:rFonts w:ascii="Arial" w:hAnsi="Arial" w:cs="Arial"/>
          <w:sz w:val="22"/>
          <w:szCs w:val="22"/>
        </w:rPr>
        <w:t>czy podmiot, na zdolnościach którego Wykonawca polega w odniesieniu do warunków udziału w postępowaniu dotyczących wykształcenia, kwalifikacji zawodowych lub doświadczenia, zrealizuje usługi, których wskazane zdolności dotyczą;</w:t>
      </w:r>
    </w:p>
    <w:p w:rsidR="000666B8" w:rsidRPr="001E62D7" w:rsidRDefault="000666B8"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który polega na zdolnościach lub sytuacji innych podmiotów na zasadach określonych w art. 22a ustawy</w:t>
      </w:r>
      <w:r w:rsidR="00C456EF">
        <w:rPr>
          <w:rStyle w:val="FontStyle49"/>
          <w:rFonts w:ascii="Arial" w:hAnsi="Arial" w:cs="Arial"/>
          <w:sz w:val="22"/>
          <w:szCs w:val="22"/>
        </w:rPr>
        <w:t xml:space="preserve"> PZP</w:t>
      </w:r>
      <w:r w:rsidRPr="001E62D7">
        <w:rPr>
          <w:rStyle w:val="FontStyle49"/>
          <w:rFonts w:ascii="Arial" w:hAnsi="Arial" w:cs="Arial"/>
          <w:sz w:val="22"/>
          <w:szCs w:val="22"/>
        </w:rPr>
        <w:t xml:space="preserve">, przedstawienia w odniesieniu do tych podmiotów dokumentów wymienionych </w:t>
      </w:r>
      <w:r>
        <w:rPr>
          <w:rStyle w:val="FontStyle48"/>
          <w:rFonts w:ascii="Arial" w:hAnsi="Arial" w:cs="Arial"/>
          <w:sz w:val="22"/>
          <w:szCs w:val="22"/>
        </w:rPr>
        <w:t>Rozdz. VI ust. 2 lit. a) - h</w:t>
      </w:r>
      <w:r w:rsidRPr="001E62D7">
        <w:rPr>
          <w:rStyle w:val="FontStyle48"/>
          <w:rFonts w:ascii="Arial" w:hAnsi="Arial" w:cs="Arial"/>
          <w:sz w:val="22"/>
          <w:szCs w:val="22"/>
        </w:rPr>
        <w:t>).</w:t>
      </w:r>
    </w:p>
    <w:p w:rsidR="000666B8" w:rsidRPr="001E62D7" w:rsidRDefault="000666B8"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przedstawienia dokumentów wymienionych </w:t>
      </w:r>
      <w:r w:rsidRPr="001E62D7">
        <w:rPr>
          <w:rStyle w:val="FontStyle48"/>
          <w:rFonts w:ascii="Arial" w:hAnsi="Arial" w:cs="Arial"/>
          <w:sz w:val="22"/>
          <w:szCs w:val="22"/>
        </w:rPr>
        <w:t xml:space="preserve">w Rozdz. VI ust. 2 lit. a) - e), dotyczących podwykonawcy, </w:t>
      </w:r>
      <w:r w:rsidRPr="001E62D7">
        <w:rPr>
          <w:rStyle w:val="FontStyle49"/>
          <w:rFonts w:ascii="Arial" w:hAnsi="Arial" w:cs="Arial"/>
          <w:sz w:val="22"/>
          <w:szCs w:val="22"/>
        </w:rPr>
        <w:t>któremu zamierza powierzyć wykonanie części zamówienia, a który nie jest podmiotem, na którego zdolnościach technicznych lub sytuacji finansowej Wykonawca polega na zasadach określonych w art. 22a ustawy</w:t>
      </w:r>
      <w:r w:rsidR="00C456EF">
        <w:rPr>
          <w:rStyle w:val="FontStyle49"/>
          <w:rFonts w:ascii="Arial" w:hAnsi="Arial" w:cs="Arial"/>
          <w:sz w:val="22"/>
          <w:szCs w:val="22"/>
        </w:rPr>
        <w:t xml:space="preserve"> PZP</w:t>
      </w:r>
      <w:r w:rsidRPr="001E62D7">
        <w:rPr>
          <w:rStyle w:val="FontStyle49"/>
          <w:rFonts w:ascii="Arial" w:hAnsi="Arial" w:cs="Arial"/>
          <w:sz w:val="22"/>
          <w:szCs w:val="22"/>
        </w:rPr>
        <w:t>.</w:t>
      </w:r>
    </w:p>
    <w:p w:rsidR="000666B8" w:rsidRPr="001E62D7" w:rsidRDefault="000666B8" w:rsidP="00ED2086">
      <w:pPr>
        <w:pStyle w:val="Style24"/>
        <w:widowControl/>
        <w:tabs>
          <w:tab w:val="left" w:pos="350"/>
        </w:tabs>
        <w:spacing w:line="240" w:lineRule="auto"/>
        <w:ind w:left="350" w:hanging="350"/>
        <w:rPr>
          <w:rFonts w:ascii="Arial" w:hAnsi="Arial" w:cs="Arial"/>
          <w:sz w:val="22"/>
          <w:szCs w:val="22"/>
        </w:rPr>
      </w:pPr>
      <w:r w:rsidRPr="001E62D7">
        <w:rPr>
          <w:rStyle w:val="FontStyle48"/>
          <w:rFonts w:ascii="Arial" w:hAnsi="Arial" w:cs="Arial"/>
          <w:sz w:val="22"/>
          <w:szCs w:val="22"/>
        </w:rPr>
        <w:t>5.</w:t>
      </w:r>
      <w:r w:rsidRPr="001E62D7">
        <w:rPr>
          <w:rStyle w:val="FontStyle48"/>
          <w:rFonts w:ascii="Arial" w:hAnsi="Arial" w:cs="Arial"/>
          <w:b w:val="0"/>
          <w:bCs w:val="0"/>
          <w:sz w:val="22"/>
          <w:szCs w:val="22"/>
        </w:rPr>
        <w:tab/>
      </w:r>
      <w:r w:rsidRPr="001E62D7">
        <w:rPr>
          <w:rStyle w:val="FontStyle49"/>
          <w:rFonts w:ascii="Arial" w:hAnsi="Arial" w:cs="Arial"/>
          <w:sz w:val="22"/>
          <w:szCs w:val="22"/>
        </w:rPr>
        <w:t>Na żądanie Zamawiającego, Wykonawca, który zamierza powierzyć wykonanie części</w:t>
      </w:r>
      <w:r w:rsidRPr="001E62D7">
        <w:rPr>
          <w:rStyle w:val="FontStyle49"/>
          <w:rFonts w:ascii="Arial" w:hAnsi="Arial" w:cs="Arial"/>
          <w:sz w:val="22"/>
          <w:szCs w:val="22"/>
        </w:rPr>
        <w:br/>
        <w:t>zamówienia podwykonawcom, w celu wykazania braku istnienia wobec nich podstaw</w:t>
      </w:r>
      <w:r w:rsidRPr="001E62D7">
        <w:rPr>
          <w:rStyle w:val="FontStyle49"/>
          <w:rFonts w:ascii="Arial" w:hAnsi="Arial" w:cs="Arial"/>
          <w:sz w:val="22"/>
          <w:szCs w:val="22"/>
        </w:rPr>
        <w:br/>
      </w:r>
      <w:r w:rsidRPr="001E62D7">
        <w:rPr>
          <w:rStyle w:val="FontStyle49"/>
          <w:rFonts w:ascii="Arial" w:hAnsi="Arial" w:cs="Arial"/>
          <w:sz w:val="22"/>
          <w:szCs w:val="22"/>
        </w:rPr>
        <w:lastRenderedPageBreak/>
        <w:t>wykluczenia z udziału w postępowaniu składa jednolite dokumenty dotyczące</w:t>
      </w:r>
      <w:r w:rsidRPr="001E62D7">
        <w:rPr>
          <w:rStyle w:val="FontStyle49"/>
          <w:rFonts w:ascii="Arial" w:hAnsi="Arial" w:cs="Arial"/>
          <w:sz w:val="22"/>
          <w:szCs w:val="22"/>
        </w:rPr>
        <w:br/>
        <w:t>podwykonawców.</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666B8" w:rsidRPr="00C73A4C" w:rsidRDefault="000666B8"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Oświadczenia, o których mowa w Rozporządzeniu, dotyczące W</w:t>
      </w:r>
      <w:r w:rsidRPr="00C73A4C">
        <w:rPr>
          <w:rStyle w:val="FontStyle49"/>
          <w:rFonts w:ascii="Arial" w:hAnsi="Arial" w:cs="Arial"/>
          <w:sz w:val="22"/>
          <w:szCs w:val="22"/>
        </w:rPr>
        <w:t>ykonawcy i innych podmiotów, na których zd</w:t>
      </w:r>
      <w:r>
        <w:rPr>
          <w:rStyle w:val="FontStyle49"/>
          <w:rFonts w:ascii="Arial" w:hAnsi="Arial" w:cs="Arial"/>
          <w:sz w:val="22"/>
          <w:szCs w:val="22"/>
        </w:rPr>
        <w:t>olnościach lub sytuacji polega W</w:t>
      </w:r>
      <w:r w:rsidRPr="00C73A4C">
        <w:rPr>
          <w:rStyle w:val="FontStyle49"/>
          <w:rFonts w:ascii="Arial" w:hAnsi="Arial" w:cs="Arial"/>
          <w:sz w:val="22"/>
          <w:szCs w:val="22"/>
        </w:rPr>
        <w:t xml:space="preserve">ykonawca na zasadach określonych w art. 22a ustawy </w:t>
      </w:r>
      <w:r w:rsidR="00C456EF">
        <w:rPr>
          <w:rStyle w:val="FontStyle49"/>
          <w:rFonts w:ascii="Arial" w:hAnsi="Arial" w:cs="Arial"/>
          <w:sz w:val="22"/>
          <w:szCs w:val="22"/>
        </w:rPr>
        <w:t xml:space="preserve">PZP </w:t>
      </w:r>
      <w:r w:rsidRPr="00C73A4C">
        <w:rPr>
          <w:rStyle w:val="FontStyle49"/>
          <w:rFonts w:ascii="Arial" w:hAnsi="Arial" w:cs="Arial"/>
          <w:sz w:val="22"/>
          <w:szCs w:val="22"/>
        </w:rPr>
        <w:t xml:space="preserve">oraz dotyczące podwykonawców, </w:t>
      </w:r>
      <w:r w:rsidRPr="00C73A4C">
        <w:rPr>
          <w:rStyle w:val="FontStyle48"/>
          <w:rFonts w:ascii="Arial" w:hAnsi="Arial" w:cs="Arial"/>
          <w:sz w:val="22"/>
          <w:szCs w:val="22"/>
        </w:rPr>
        <w:t>składane są w oryginale;</w:t>
      </w:r>
    </w:p>
    <w:p w:rsidR="000666B8" w:rsidRPr="00C73A4C" w:rsidRDefault="000666B8"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Dokumenty, o których mowa w R</w:t>
      </w:r>
      <w:r w:rsidRPr="00C73A4C">
        <w:rPr>
          <w:rStyle w:val="FontStyle49"/>
          <w:rFonts w:ascii="Arial" w:hAnsi="Arial" w:cs="Arial"/>
          <w:sz w:val="22"/>
          <w:szCs w:val="22"/>
        </w:rPr>
        <w:t>ozporządzeniu, inne niż oświadczenia, o których mowa w pkt 1), składane są w oryginale lub kopii poświadczonej za zgodność z oryginałem;</w:t>
      </w:r>
    </w:p>
    <w:p w:rsidR="000666B8" w:rsidRPr="00ED2086" w:rsidRDefault="000666B8"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ykonawca,</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ykonawcy wspólnie ubiegający się o udzielenie zamówienia publicznego</w:t>
      </w:r>
      <w:r w:rsidR="00C456EF">
        <w:rPr>
          <w:rStyle w:val="FontStyle49"/>
          <w:rFonts w:ascii="Arial" w:hAnsi="Arial" w:cs="Arial"/>
          <w:sz w:val="22"/>
          <w:szCs w:val="22"/>
        </w:rPr>
        <w:t>,</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0666B8" w:rsidRPr="00C73A4C" w:rsidRDefault="000666B8"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0666B8" w:rsidRPr="00C73A4C" w:rsidRDefault="000666B8"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rsidR="000666B8" w:rsidRPr="00C73A4C" w:rsidRDefault="000666B8" w:rsidP="00ED2086">
      <w:pPr>
        <w:pStyle w:val="Style22"/>
        <w:widowControl/>
        <w:tabs>
          <w:tab w:val="left" w:pos="427"/>
        </w:tabs>
        <w:spacing w:line="240" w:lineRule="auto"/>
        <w:ind w:left="427"/>
        <w:rPr>
          <w:rStyle w:val="FontStyle48"/>
          <w:rFonts w:ascii="Arial" w:hAnsi="Arial" w:cs="Arial"/>
          <w:sz w:val="22"/>
          <w:szCs w:val="22"/>
        </w:rPr>
      </w:pPr>
      <w:r w:rsidRPr="009D308B">
        <w:rPr>
          <w:rStyle w:val="FontStyle49"/>
          <w:rFonts w:ascii="Arial" w:hAnsi="Arial" w:cs="Arial"/>
          <w:b/>
          <w:bCs/>
          <w:sz w:val="22"/>
          <w:szCs w:val="22"/>
        </w:rPr>
        <w:t>6</w:t>
      </w:r>
      <w:r w:rsidRPr="00C73A4C">
        <w:rPr>
          <w:rStyle w:val="FontStyle49"/>
          <w:rFonts w:ascii="Arial" w:hAnsi="Arial" w:cs="Arial"/>
          <w:sz w:val="22"/>
          <w:szCs w:val="22"/>
        </w:rPr>
        <w:t>.</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ubiegania się o zamówi</w:t>
      </w:r>
      <w:r>
        <w:rPr>
          <w:rStyle w:val="FontStyle48"/>
          <w:rFonts w:ascii="Arial" w:hAnsi="Arial" w:cs="Arial"/>
          <w:sz w:val="22"/>
          <w:szCs w:val="22"/>
        </w:rPr>
        <w:t>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rsidR="000666B8" w:rsidRPr="00C73A4C" w:rsidRDefault="000666B8"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rsidR="000666B8" w:rsidRPr="00C73A4C" w:rsidRDefault="000666B8" w:rsidP="00ED2086">
      <w:pPr>
        <w:pStyle w:val="Style31"/>
        <w:widowControl/>
        <w:spacing w:line="240" w:lineRule="auto"/>
        <w:ind w:left="422"/>
        <w:rPr>
          <w:rStyle w:val="FontStyle49"/>
          <w:rFonts w:ascii="Arial" w:hAnsi="Arial" w:cs="Arial"/>
          <w:sz w:val="22"/>
          <w:szCs w:val="22"/>
        </w:rPr>
        <w:sectPr w:rsidR="000666B8" w:rsidRPr="00C73A4C">
          <w:footerReference w:type="even" r:id="rId11"/>
          <w:footerReference w:type="default" r:id="rId12"/>
          <w:type w:val="continuous"/>
          <w:pgSz w:w="11905" w:h="16837"/>
          <w:pgMar w:top="764" w:right="1115" w:bottom="755" w:left="1419" w:header="708" w:footer="708" w:gutter="0"/>
          <w:cols w:space="60"/>
          <w:noEndnote/>
        </w:sectPr>
      </w:pPr>
    </w:p>
    <w:p w:rsidR="000666B8" w:rsidRPr="00C73A4C" w:rsidRDefault="000666B8"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0666B8" w:rsidRPr="00C73A4C" w:rsidRDefault="000666B8"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0666B8" w:rsidRPr="00C73A4C" w:rsidRDefault="000666B8" w:rsidP="00E06EDA">
      <w:pPr>
        <w:pStyle w:val="Style24"/>
        <w:widowControl/>
        <w:tabs>
          <w:tab w:val="left" w:pos="426"/>
        </w:tabs>
        <w:spacing w:line="240" w:lineRule="auto"/>
        <w:ind w:left="426" w:firstLine="0"/>
        <w:rPr>
          <w:rStyle w:val="FontStyle49"/>
          <w:rFonts w:ascii="Arial" w:hAnsi="Arial" w:cs="Arial"/>
          <w:sz w:val="22"/>
          <w:szCs w:val="22"/>
        </w:rPr>
      </w:pPr>
      <w:r>
        <w:rPr>
          <w:rStyle w:val="FontStyle49"/>
          <w:rFonts w:ascii="Arial" w:hAnsi="Arial" w:cs="Arial"/>
          <w:sz w:val="22"/>
          <w:szCs w:val="22"/>
        </w:rPr>
        <w:t>Jeżeli W</w:t>
      </w:r>
      <w:r w:rsidRPr="00C73A4C">
        <w:rPr>
          <w:rStyle w:val="FontStyle49"/>
          <w:rFonts w:ascii="Arial" w:hAnsi="Arial" w:cs="Arial"/>
          <w:sz w:val="22"/>
          <w:szCs w:val="22"/>
        </w:rPr>
        <w:t>ykonawca ma siedzibę lub miejsce zamieszkania poza terytorium</w:t>
      </w:r>
      <w:r w:rsidRPr="00C73A4C">
        <w:rPr>
          <w:rStyle w:val="FontStyle49"/>
          <w:rFonts w:ascii="Arial" w:hAnsi="Arial" w:cs="Arial"/>
          <w:sz w:val="22"/>
          <w:szCs w:val="22"/>
        </w:rPr>
        <w:br/>
        <w:t>Rzeczypospolitej Polskiej, zamiast</w:t>
      </w:r>
      <w:r w:rsidR="00C456EF">
        <w:rPr>
          <w:rStyle w:val="FontStyle49"/>
          <w:rFonts w:ascii="Arial" w:hAnsi="Arial" w:cs="Arial"/>
          <w:sz w:val="22"/>
          <w:szCs w:val="22"/>
        </w:rPr>
        <w:t xml:space="preserve"> dokumentów, o których mowa w §</w:t>
      </w:r>
      <w:r w:rsidRPr="00C73A4C">
        <w:rPr>
          <w:rStyle w:val="FontStyle49"/>
          <w:rFonts w:ascii="Arial" w:hAnsi="Arial" w:cs="Arial"/>
          <w:sz w:val="22"/>
          <w:szCs w:val="22"/>
        </w:rPr>
        <w:t>5</w:t>
      </w:r>
      <w:r w:rsidRPr="00C73A4C">
        <w:rPr>
          <w:rStyle w:val="FontStyle49"/>
          <w:rFonts w:ascii="Arial" w:hAnsi="Arial" w:cs="Arial"/>
          <w:sz w:val="22"/>
          <w:szCs w:val="22"/>
        </w:rPr>
        <w:br/>
        <w:t>Rozporządzenia Ministra Rozwoju z dnia 26 lipca 2016</w:t>
      </w:r>
      <w:r w:rsidR="00C456EF">
        <w:rPr>
          <w:rStyle w:val="FontStyle49"/>
          <w:rFonts w:ascii="Arial" w:hAnsi="Arial" w:cs="Arial"/>
          <w:sz w:val="22"/>
          <w:szCs w:val="22"/>
        </w:rPr>
        <w:t xml:space="preserve"> </w:t>
      </w:r>
      <w:r w:rsidRPr="00C73A4C">
        <w:rPr>
          <w:rStyle w:val="FontStyle49"/>
          <w:rFonts w:ascii="Arial" w:hAnsi="Arial" w:cs="Arial"/>
          <w:sz w:val="22"/>
          <w:szCs w:val="22"/>
        </w:rPr>
        <w:t>r. w sprawie rodzajów</w:t>
      </w:r>
      <w:r>
        <w:rPr>
          <w:rStyle w:val="FontStyle49"/>
          <w:rFonts w:ascii="Arial" w:hAnsi="Arial" w:cs="Arial"/>
          <w:sz w:val="22"/>
          <w:szCs w:val="22"/>
        </w:rPr>
        <w:br/>
        <w:t>dokumentów, jakich może żądać Zamawiający od W</w:t>
      </w:r>
      <w:r w:rsidRPr="00C73A4C">
        <w:rPr>
          <w:rStyle w:val="FontStyle49"/>
          <w:rFonts w:ascii="Arial" w:hAnsi="Arial" w:cs="Arial"/>
          <w:sz w:val="22"/>
          <w:szCs w:val="22"/>
        </w:rPr>
        <w:t>ykonawcy w postępowaniu</w:t>
      </w:r>
      <w:r w:rsidRPr="00C73A4C">
        <w:rPr>
          <w:rStyle w:val="FontStyle49"/>
          <w:rFonts w:ascii="Arial" w:hAnsi="Arial" w:cs="Arial"/>
          <w:sz w:val="22"/>
          <w:szCs w:val="22"/>
        </w:rPr>
        <w:br/>
        <w:t>o udzielenie z</w:t>
      </w:r>
      <w:r w:rsidR="00C456EF">
        <w:rPr>
          <w:rStyle w:val="FontStyle49"/>
          <w:rFonts w:ascii="Arial" w:hAnsi="Arial" w:cs="Arial"/>
          <w:sz w:val="22"/>
          <w:szCs w:val="22"/>
        </w:rPr>
        <w:t>amówienia</w:t>
      </w:r>
      <w:r w:rsidRPr="00C73A4C">
        <w:rPr>
          <w:rStyle w:val="FontStyle49"/>
          <w:rFonts w:ascii="Arial" w:hAnsi="Arial" w:cs="Arial"/>
          <w:sz w:val="22"/>
          <w:szCs w:val="22"/>
        </w:rPr>
        <w:t>:</w:t>
      </w:r>
    </w:p>
    <w:p w:rsidR="000666B8" w:rsidRPr="00C73A4C" w:rsidRDefault="000666B8" w:rsidP="00E06EDA">
      <w:pPr>
        <w:pStyle w:val="Style31"/>
        <w:widowControl/>
        <w:tabs>
          <w:tab w:val="left" w:pos="851"/>
        </w:tabs>
        <w:spacing w:line="240" w:lineRule="auto"/>
        <w:ind w:left="851" w:hanging="284"/>
        <w:rPr>
          <w:rFonts w:ascii="Arial" w:hAnsi="Arial" w:cs="Arial"/>
          <w:sz w:val="22"/>
          <w:szCs w:val="22"/>
        </w:rPr>
      </w:pPr>
      <w:r w:rsidRPr="00C73A4C">
        <w:rPr>
          <w:rStyle w:val="FontStyle48"/>
          <w:rFonts w:ascii="Arial" w:hAnsi="Arial" w:cs="Arial"/>
          <w:b w:val="0"/>
          <w:bCs w:val="0"/>
          <w:sz w:val="22"/>
          <w:szCs w:val="22"/>
        </w:rPr>
        <w:t>1)</w:t>
      </w:r>
      <w:r>
        <w:rPr>
          <w:rStyle w:val="FontStyle48"/>
          <w:rFonts w:ascii="Arial" w:hAnsi="Arial" w:cs="Arial"/>
          <w:b w:val="0"/>
          <w:bCs w:val="0"/>
          <w:sz w:val="22"/>
          <w:szCs w:val="22"/>
        </w:rPr>
        <w:t xml:space="preserve"> </w:t>
      </w:r>
      <w:r w:rsidR="00C456EF">
        <w:rPr>
          <w:rStyle w:val="FontStyle48"/>
          <w:rFonts w:ascii="Arial" w:hAnsi="Arial" w:cs="Arial"/>
          <w:sz w:val="22"/>
          <w:szCs w:val="22"/>
        </w:rPr>
        <w:t xml:space="preserve">pkt 1 </w:t>
      </w:r>
      <w:proofErr w:type="spellStart"/>
      <w:r w:rsidR="00C456EF">
        <w:rPr>
          <w:rStyle w:val="FontStyle48"/>
          <w:rFonts w:ascii="Arial" w:hAnsi="Arial" w:cs="Arial"/>
          <w:sz w:val="22"/>
          <w:szCs w:val="22"/>
        </w:rPr>
        <w:t>R</w:t>
      </w:r>
      <w:r w:rsidRPr="00C73A4C">
        <w:rPr>
          <w:rStyle w:val="FontStyle48"/>
          <w:rFonts w:ascii="Arial" w:hAnsi="Arial" w:cs="Arial"/>
          <w:sz w:val="22"/>
          <w:szCs w:val="22"/>
        </w:rPr>
        <w:t>ozp</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Pr>
          <w:rStyle w:val="FontStyle49"/>
          <w:rFonts w:ascii="Arial" w:hAnsi="Arial" w:cs="Arial"/>
          <w:sz w:val="22"/>
          <w:szCs w:val="22"/>
        </w:rPr>
        <w:t>dministracyjny kraju, w którym W</w:t>
      </w:r>
      <w:r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r w:rsidR="00C456EF">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Pr="00C73A4C" w:rsidRDefault="000666B8" w:rsidP="00E06EDA">
      <w:pPr>
        <w:pStyle w:val="Style24"/>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00C456EF">
        <w:rPr>
          <w:rStyle w:val="FontStyle48"/>
          <w:rFonts w:ascii="Arial" w:hAnsi="Arial" w:cs="Arial"/>
          <w:sz w:val="22"/>
          <w:szCs w:val="22"/>
        </w:rPr>
        <w:t xml:space="preserve">pkt 2-4 </w:t>
      </w:r>
      <w:proofErr w:type="spellStart"/>
      <w:r w:rsidR="00C456EF">
        <w:rPr>
          <w:rStyle w:val="FontStyle48"/>
          <w:rFonts w:ascii="Arial" w:hAnsi="Arial" w:cs="Arial"/>
          <w:sz w:val="22"/>
          <w:szCs w:val="22"/>
        </w:rPr>
        <w:t>R</w:t>
      </w:r>
      <w:r w:rsidRPr="00C73A4C">
        <w:rPr>
          <w:rStyle w:val="FontStyle48"/>
          <w:rFonts w:ascii="Arial" w:hAnsi="Arial" w:cs="Arial"/>
          <w:sz w:val="22"/>
          <w:szCs w:val="22"/>
        </w:rPr>
        <w:t>ozp</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dokument</w:t>
      </w:r>
      <w:r>
        <w:rPr>
          <w:rStyle w:val="FontStyle49"/>
          <w:rFonts w:ascii="Arial" w:hAnsi="Arial" w:cs="Arial"/>
          <w:sz w:val="22"/>
          <w:szCs w:val="22"/>
        </w:rPr>
        <w:t>y wystawione w kraju, w którym</w:t>
      </w:r>
      <w:r>
        <w:rPr>
          <w:rStyle w:val="FontStyle49"/>
          <w:rFonts w:ascii="Arial" w:hAnsi="Arial" w:cs="Arial"/>
          <w:sz w:val="22"/>
          <w:szCs w:val="22"/>
        </w:rPr>
        <w:br/>
        <w:t>W</w:t>
      </w:r>
      <w:r w:rsidRPr="00C73A4C">
        <w:rPr>
          <w:rStyle w:val="FontStyle49"/>
          <w:rFonts w:ascii="Arial" w:hAnsi="Arial" w:cs="Arial"/>
          <w:sz w:val="22"/>
          <w:szCs w:val="22"/>
        </w:rPr>
        <w:t>ykonawca ma siedzibę lub miejsce zamieszkania, potwierdzające odpowiednio, że:</w:t>
      </w:r>
    </w:p>
    <w:p w:rsidR="000666B8" w:rsidRPr="00C73A4C" w:rsidRDefault="000666B8" w:rsidP="00ED2086">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666B8" w:rsidRPr="00ED2086" w:rsidRDefault="000666B8" w:rsidP="00ED2086">
      <w:pPr>
        <w:pStyle w:val="Style24"/>
        <w:widowControl/>
        <w:numPr>
          <w:ilvl w:val="0"/>
          <w:numId w:val="21"/>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0666B8" w:rsidRPr="00C73A4C" w:rsidRDefault="000666B8" w:rsidP="00E06EDA">
      <w:pPr>
        <w:pStyle w:val="Style20"/>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3) Dokumenty,</w:t>
      </w:r>
      <w:r>
        <w:rPr>
          <w:rStyle w:val="FontStyle49"/>
          <w:rFonts w:ascii="Arial" w:hAnsi="Arial" w:cs="Arial"/>
          <w:sz w:val="22"/>
          <w:szCs w:val="22"/>
        </w:rPr>
        <w:t xml:space="preserve"> o których mowa w ust. 1 pkt 1 R</w:t>
      </w:r>
      <w:r w:rsidRPr="00C73A4C">
        <w:rPr>
          <w:rStyle w:val="FontStyle49"/>
          <w:rFonts w:ascii="Arial" w:hAnsi="Arial" w:cs="Arial"/>
          <w:sz w:val="22"/>
          <w:szCs w:val="22"/>
        </w:rPr>
        <w:t>ozporządzenia, powinny być wystawione nie wcześniej niż 6 miesięcy przed upływem terminu składania ofert. Dokument, o któ</w:t>
      </w:r>
      <w:r>
        <w:rPr>
          <w:rStyle w:val="FontStyle49"/>
          <w:rFonts w:ascii="Arial" w:hAnsi="Arial" w:cs="Arial"/>
          <w:sz w:val="22"/>
          <w:szCs w:val="22"/>
        </w:rPr>
        <w:t>rym mowa w ust. 1 pkt 2 lit. a R</w:t>
      </w:r>
      <w:r w:rsidRPr="00C73A4C">
        <w:rPr>
          <w:rStyle w:val="FontStyle49"/>
          <w:rFonts w:ascii="Arial" w:hAnsi="Arial" w:cs="Arial"/>
          <w:sz w:val="22"/>
          <w:szCs w:val="22"/>
        </w:rPr>
        <w:t>ozporządzenia, powinien być wystawiony nie wcześniej niż 3 miesiące przed upływem tego terminu.</w:t>
      </w:r>
    </w:p>
    <w:p w:rsidR="000666B8" w:rsidRPr="00C73A4C" w:rsidRDefault="000666B8"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Pr>
          <w:rStyle w:val="FontStyle49"/>
          <w:rFonts w:ascii="Arial" w:hAnsi="Arial" w:cs="Arial"/>
          <w:sz w:val="22"/>
          <w:szCs w:val="22"/>
        </w:rPr>
        <w:t>Jeżeli w kraju, w którym W</w:t>
      </w:r>
      <w:r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Pr>
          <w:rStyle w:val="FontStyle49"/>
          <w:rFonts w:ascii="Arial" w:hAnsi="Arial" w:cs="Arial"/>
          <w:sz w:val="22"/>
          <w:szCs w:val="22"/>
        </w:rPr>
        <w:t>jącym odpowiednio oświadczenie W</w:t>
      </w:r>
      <w:r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w:t>
      </w:r>
      <w:r>
        <w:rPr>
          <w:rStyle w:val="FontStyle49"/>
          <w:rFonts w:ascii="Arial" w:hAnsi="Arial" w:cs="Arial"/>
          <w:sz w:val="22"/>
          <w:szCs w:val="22"/>
        </w:rPr>
        <w:t>lędu na siedzibę lub miejsce zamieszkania W</w:t>
      </w:r>
      <w:r w:rsidRPr="00C73A4C">
        <w:rPr>
          <w:rStyle w:val="FontStyle49"/>
          <w:rFonts w:ascii="Arial" w:hAnsi="Arial" w:cs="Arial"/>
          <w:sz w:val="22"/>
          <w:szCs w:val="22"/>
        </w:rPr>
        <w:t>ykonawcy lub miejsce zamieszk</w:t>
      </w:r>
      <w:r>
        <w:rPr>
          <w:rStyle w:val="FontStyle49"/>
          <w:rFonts w:ascii="Arial" w:hAnsi="Arial" w:cs="Arial"/>
          <w:sz w:val="22"/>
          <w:szCs w:val="22"/>
        </w:rPr>
        <w:t>ania tej osoby. Przepis ust. 2 R</w:t>
      </w:r>
      <w:r w:rsidRPr="00C73A4C">
        <w:rPr>
          <w:rStyle w:val="FontStyle49"/>
          <w:rFonts w:ascii="Arial" w:hAnsi="Arial" w:cs="Arial"/>
          <w:sz w:val="22"/>
          <w:szCs w:val="22"/>
        </w:rPr>
        <w:t>ozporządzenia stosuje się.</w:t>
      </w:r>
    </w:p>
    <w:p w:rsidR="000666B8" w:rsidRPr="00C73A4C" w:rsidRDefault="000666B8"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 przypadku wątpliwości co do tr</w:t>
      </w:r>
      <w:r>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w:t>
      </w:r>
      <w:r>
        <w:rPr>
          <w:rStyle w:val="FontStyle49"/>
          <w:rFonts w:ascii="Arial" w:hAnsi="Arial" w:cs="Arial"/>
          <w:sz w:val="22"/>
          <w:szCs w:val="22"/>
        </w:rPr>
        <w:t xml:space="preserve">ów odpowiednio kraju, w którym </w:t>
      </w:r>
      <w:r>
        <w:rPr>
          <w:rStyle w:val="FontStyle49"/>
          <w:rFonts w:ascii="Arial" w:hAnsi="Arial" w:cs="Arial"/>
          <w:sz w:val="22"/>
          <w:szCs w:val="22"/>
        </w:rPr>
        <w:lastRenderedPageBreak/>
        <w:t>W</w:t>
      </w:r>
      <w:r w:rsidRPr="00C73A4C">
        <w:rPr>
          <w:rStyle w:val="FontStyle49"/>
          <w:rFonts w:ascii="Arial" w:hAnsi="Arial" w:cs="Arial"/>
          <w:sz w:val="22"/>
          <w:szCs w:val="22"/>
        </w:rPr>
        <w:t>ykonawca ma siedzibę lub miejsce zamieszkania lub miejsce zamieszkania ma osoba, której dokument dotyczy, o udzielenie niezbędnych informacji dotyczących tego dokumentu,</w:t>
      </w:r>
    </w:p>
    <w:p w:rsidR="000666B8" w:rsidRPr="00C73A4C" w:rsidRDefault="000666B8" w:rsidP="00EC7C7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Wykonawca mający siedzibę na terytorium Rzeczypospolitej Polskiej, w odniesieniu</w:t>
      </w:r>
      <w:r>
        <w:rPr>
          <w:rStyle w:val="FontStyle49"/>
          <w:rFonts w:ascii="Arial" w:hAnsi="Arial" w:cs="Arial"/>
          <w:sz w:val="22"/>
          <w:szCs w:val="22"/>
        </w:rPr>
        <w:t xml:space="preserve"> </w:t>
      </w:r>
      <w:r w:rsidRPr="00C73A4C">
        <w:rPr>
          <w:rStyle w:val="FontStyle49"/>
          <w:rFonts w:ascii="Arial" w:hAnsi="Arial" w:cs="Arial"/>
          <w:sz w:val="22"/>
          <w:szCs w:val="22"/>
        </w:rPr>
        <w:t>do osoby mającej miejsce zamieszkania poza terytorium Rzeczypospolitej Polskiej, której dotyczy</w:t>
      </w:r>
      <w:r w:rsidR="00C456EF">
        <w:rPr>
          <w:rStyle w:val="FontStyle49"/>
          <w:rFonts w:ascii="Arial" w:hAnsi="Arial" w:cs="Arial"/>
          <w:sz w:val="22"/>
          <w:szCs w:val="22"/>
        </w:rPr>
        <w:t xml:space="preserve"> dokument wskazany w §</w:t>
      </w:r>
      <w:r>
        <w:rPr>
          <w:rStyle w:val="FontStyle49"/>
          <w:rFonts w:ascii="Arial" w:hAnsi="Arial" w:cs="Arial"/>
          <w:sz w:val="22"/>
          <w:szCs w:val="22"/>
        </w:rPr>
        <w:t>5 pkt 1 Rozporządzenia</w:t>
      </w:r>
      <w:r w:rsidRPr="00C73A4C">
        <w:rPr>
          <w:rStyle w:val="FontStyle49"/>
          <w:rFonts w:ascii="Arial" w:hAnsi="Arial" w:cs="Arial"/>
          <w:sz w:val="22"/>
          <w:szCs w:val="22"/>
        </w:rPr>
        <w:t xml:space="preserve">, składa dokument, o </w:t>
      </w:r>
      <w:r>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r w:rsidR="00C456EF">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Default="000666B8" w:rsidP="00EC7C7A">
      <w:pPr>
        <w:pStyle w:val="Style31"/>
        <w:widowControl/>
        <w:spacing w:line="240" w:lineRule="auto"/>
        <w:ind w:left="851"/>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Pr>
          <w:rStyle w:val="FontStyle49"/>
          <w:rFonts w:ascii="Arial" w:hAnsi="Arial" w:cs="Arial"/>
          <w:sz w:val="22"/>
          <w:szCs w:val="22"/>
        </w:rPr>
        <w:t xml:space="preserve"> </w:t>
      </w:r>
      <w:r w:rsidRPr="00C73A4C">
        <w:rPr>
          <w:rStyle w:val="FontStyle49"/>
          <w:rFonts w:ascii="Arial" w:hAnsi="Arial" w:cs="Arial"/>
          <w:sz w:val="22"/>
          <w:szCs w:val="22"/>
        </w:rPr>
        <w:t>zawierającym oświadczenie tej osoby złożonym przed notariuszem lub przed organem sądowym, administracyjnym albo organem samorządu zawodowego lub gospodarczego właściwym ze względu na miejsce za</w:t>
      </w:r>
      <w:r w:rsidR="00C456EF">
        <w:rPr>
          <w:rStyle w:val="FontStyle49"/>
          <w:rFonts w:ascii="Arial" w:hAnsi="Arial" w:cs="Arial"/>
          <w:sz w:val="22"/>
          <w:szCs w:val="22"/>
        </w:rPr>
        <w:t>mieszkania tej osoby. Przepis §</w:t>
      </w:r>
      <w:r w:rsidRPr="00C73A4C">
        <w:rPr>
          <w:rStyle w:val="FontStyle49"/>
          <w:rFonts w:ascii="Arial" w:hAnsi="Arial" w:cs="Arial"/>
          <w:sz w:val="22"/>
          <w:szCs w:val="22"/>
        </w:rPr>
        <w:t xml:space="preserve">7 ust. 2 zdanie pierwsze stosuje się. </w:t>
      </w:r>
    </w:p>
    <w:p w:rsidR="000666B8" w:rsidRPr="00C73A4C" w:rsidRDefault="000666B8" w:rsidP="00EC7C7A">
      <w:pPr>
        <w:pStyle w:val="Style31"/>
        <w:widowControl/>
        <w:spacing w:line="240" w:lineRule="auto"/>
        <w:ind w:left="851" w:hanging="284"/>
        <w:rPr>
          <w:rStyle w:val="FontStyle49"/>
          <w:rFonts w:ascii="Arial" w:hAnsi="Arial" w:cs="Arial"/>
          <w:sz w:val="22"/>
          <w:szCs w:val="22"/>
        </w:rPr>
      </w:pPr>
      <w:r>
        <w:rPr>
          <w:rStyle w:val="FontStyle49"/>
          <w:rFonts w:ascii="Arial" w:hAnsi="Arial" w:cs="Arial"/>
          <w:sz w:val="22"/>
          <w:szCs w:val="22"/>
        </w:rPr>
        <w:t>7</w:t>
      </w:r>
      <w:r w:rsidRPr="00C73A4C">
        <w:rPr>
          <w:rStyle w:val="FontStyle49"/>
          <w:rFonts w:ascii="Arial" w:hAnsi="Arial" w:cs="Arial"/>
          <w:sz w:val="22"/>
          <w:szCs w:val="22"/>
        </w:rPr>
        <w:t>) W przypadku wątpliwości co do treści dokumentu złożonego prze</w:t>
      </w:r>
      <w:r>
        <w:rPr>
          <w:rStyle w:val="FontStyle49"/>
          <w:rFonts w:ascii="Arial" w:hAnsi="Arial" w:cs="Arial"/>
          <w:sz w:val="22"/>
          <w:szCs w:val="22"/>
        </w:rPr>
        <w:t>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rsidR="000666B8" w:rsidRPr="00C73A4C" w:rsidRDefault="000666B8"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rsidR="000666B8" w:rsidRPr="00C73A4C" w:rsidRDefault="000666B8"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0666B8" w:rsidRPr="00C73A4C" w:rsidRDefault="000666B8"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0666B8" w:rsidRPr="00C73A4C" w:rsidRDefault="000666B8"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0666B8" w:rsidRPr="00ED2086" w:rsidRDefault="000666B8"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00C456EF">
        <w:rPr>
          <w:rStyle w:val="FontStyle49"/>
          <w:rFonts w:ascii="Arial" w:hAnsi="Arial" w:cs="Arial"/>
          <w:sz w:val="22"/>
          <w:szCs w:val="22"/>
        </w:rPr>
        <w:t>24 ust. 1 ustawy PZP</w:t>
      </w:r>
      <w:r w:rsidRPr="00C73A4C">
        <w:rPr>
          <w:rStyle w:val="FontStyle49"/>
          <w:rFonts w:ascii="Arial" w:hAnsi="Arial" w:cs="Arial"/>
          <w:sz w:val="22"/>
          <w:szCs w:val="22"/>
        </w:rPr>
        <w:t>) oraz wykazania spełnienia warunków udziału określo</w:t>
      </w:r>
      <w:r>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w:t>
      </w:r>
      <w:r>
        <w:rPr>
          <w:rStyle w:val="FontStyle49"/>
          <w:rFonts w:ascii="Arial" w:hAnsi="Arial" w:cs="Arial"/>
          <w:sz w:val="22"/>
          <w:szCs w:val="22"/>
        </w:rPr>
        <w:t>. 2 D</w:t>
      </w:r>
      <w:r w:rsidRPr="00C73A4C">
        <w:rPr>
          <w:rStyle w:val="FontStyle49"/>
          <w:rFonts w:ascii="Arial" w:hAnsi="Arial" w:cs="Arial"/>
          <w:sz w:val="22"/>
          <w:szCs w:val="22"/>
        </w:rPr>
        <w:t>yrektywy 2014/24/UE -</w:t>
      </w:r>
      <w:r>
        <w:rPr>
          <w:rStyle w:val="FontStyle49"/>
          <w:rFonts w:ascii="Arial" w:hAnsi="Arial" w:cs="Arial"/>
          <w:sz w:val="22"/>
          <w:szCs w:val="22"/>
        </w:rPr>
        <w:t xml:space="preserve"> 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Pr>
          <w:rStyle w:val="FontStyle49"/>
          <w:rFonts w:ascii="Arial" w:hAnsi="Arial" w:cs="Arial"/>
          <w:sz w:val="22"/>
          <w:szCs w:val="22"/>
        </w:rPr>
        <w:t>nia w zakresie wskazanym przez Z</w:t>
      </w:r>
      <w:r w:rsidRPr="00C73A4C">
        <w:rPr>
          <w:rStyle w:val="FontStyle49"/>
          <w:rFonts w:ascii="Arial" w:hAnsi="Arial" w:cs="Arial"/>
          <w:sz w:val="22"/>
          <w:szCs w:val="22"/>
        </w:rPr>
        <w:t>amawiającego.</w:t>
      </w:r>
    </w:p>
    <w:p w:rsidR="000666B8" w:rsidRPr="00C73A4C" w:rsidRDefault="000666B8"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0666B8" w:rsidRPr="00C73A4C" w:rsidRDefault="000666B8"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Pr>
          <w:rStyle w:val="FontStyle48"/>
          <w:rFonts w:ascii="Arial" w:hAnsi="Arial" w:cs="Arial"/>
          <w:sz w:val="22"/>
          <w:szCs w:val="22"/>
        </w:rPr>
        <w:t>(Załącznik Nr 5</w:t>
      </w:r>
      <w:r w:rsidRPr="00C73A4C">
        <w:rPr>
          <w:rStyle w:val="FontStyle48"/>
          <w:rFonts w:ascii="Arial" w:hAnsi="Arial" w:cs="Arial"/>
          <w:sz w:val="22"/>
          <w:szCs w:val="22"/>
        </w:rPr>
        <w:t xml:space="preserve"> do SIWZ).</w:t>
      </w:r>
    </w:p>
    <w:p w:rsidR="000666B8" w:rsidRPr="000C4E83" w:rsidRDefault="000666B8"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0C4E83">
        <w:rPr>
          <w:rStyle w:val="FontStyle49"/>
          <w:rFonts w:ascii="Arial" w:hAnsi="Arial" w:cs="Arial"/>
          <w:sz w:val="22"/>
          <w:szCs w:val="22"/>
        </w:rPr>
        <w:t xml:space="preserve">Na podstawie </w:t>
      </w:r>
      <w:r w:rsidRPr="000C4E83">
        <w:rPr>
          <w:rStyle w:val="FontStyle49"/>
          <w:rFonts w:ascii="Arial" w:hAnsi="Arial" w:cs="Arial"/>
          <w:sz w:val="22"/>
          <w:szCs w:val="22"/>
          <w:lang w:val="it-IT"/>
        </w:rPr>
        <w:t xml:space="preserve">art. </w:t>
      </w:r>
      <w:r w:rsidR="00C456EF">
        <w:rPr>
          <w:rStyle w:val="FontStyle49"/>
          <w:rFonts w:ascii="Arial" w:hAnsi="Arial" w:cs="Arial"/>
          <w:sz w:val="22"/>
          <w:szCs w:val="22"/>
        </w:rPr>
        <w:t>26 ust. 1, ustawy PZP</w:t>
      </w:r>
      <w:r w:rsidRPr="000C4E83">
        <w:rPr>
          <w:rStyle w:val="FontStyle49"/>
          <w:rFonts w:ascii="Arial" w:hAnsi="Arial" w:cs="Arial"/>
          <w:sz w:val="22"/>
          <w:szCs w:val="22"/>
        </w:rPr>
        <w:t>, Zamawiający przed udzieleniem zamówienia wzywa Wykonawcę, którego oferta została najwyżej oceniona, do złożenia w wyznaczonym, nie krótszym niż 10 dni, terminie aktualnych na dzień złożenia oświadczeń lub dokumentów potwierdzających okoliczności, o których mowa w art.</w:t>
      </w:r>
      <w:r w:rsidR="00C456EF">
        <w:rPr>
          <w:rStyle w:val="FontStyle49"/>
          <w:rFonts w:ascii="Arial" w:hAnsi="Arial" w:cs="Arial"/>
          <w:sz w:val="22"/>
          <w:szCs w:val="22"/>
        </w:rPr>
        <w:t xml:space="preserve"> </w:t>
      </w:r>
      <w:r w:rsidRPr="000C4E83">
        <w:rPr>
          <w:rStyle w:val="FontStyle49"/>
          <w:rFonts w:ascii="Arial" w:hAnsi="Arial" w:cs="Arial"/>
          <w:sz w:val="22"/>
          <w:szCs w:val="22"/>
        </w:rPr>
        <w:t>25 ust.1.</w:t>
      </w:r>
    </w:p>
    <w:p w:rsidR="000666B8" w:rsidRDefault="000666B8" w:rsidP="00ED2086">
      <w:pPr>
        <w:pStyle w:val="Style27"/>
        <w:widowControl/>
        <w:spacing w:line="240" w:lineRule="auto"/>
        <w:ind w:left="562"/>
        <w:jc w:val="both"/>
        <w:rPr>
          <w:rStyle w:val="FontStyle48"/>
          <w:rFonts w:ascii="Arial" w:hAnsi="Arial" w:cs="Arial"/>
          <w:sz w:val="22"/>
          <w:szCs w:val="22"/>
          <w:lang w:val="it-IT" w:eastAsia="it-IT"/>
        </w:rPr>
      </w:pPr>
    </w:p>
    <w:p w:rsidR="000666B8" w:rsidRPr="00C73A4C" w:rsidRDefault="000666B8"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w:t>
      </w:r>
      <w:r>
        <w:rPr>
          <w:rStyle w:val="FontStyle48"/>
          <w:rFonts w:ascii="Arial" w:hAnsi="Arial" w:cs="Arial"/>
          <w:sz w:val="22"/>
          <w:szCs w:val="22"/>
          <w:lang w:eastAsia="it-IT"/>
        </w:rPr>
        <w:t>KUMENTÓW, A TAKŻE WSKAZANIE OSÓB</w:t>
      </w:r>
      <w:r w:rsidRPr="00C73A4C">
        <w:rPr>
          <w:rStyle w:val="FontStyle48"/>
          <w:rFonts w:ascii="Arial" w:hAnsi="Arial" w:cs="Arial"/>
          <w:sz w:val="22"/>
          <w:szCs w:val="22"/>
          <w:lang w:eastAsia="it-IT"/>
        </w:rPr>
        <w:t xml:space="preserve"> UPRAWNIONYCH</w:t>
      </w:r>
      <w:r>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rsidR="000666B8" w:rsidRPr="00C73A4C" w:rsidRDefault="000666B8"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0666B8" w:rsidRPr="00C73A4C" w:rsidRDefault="000666B8"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rsidR="000666B8" w:rsidRPr="00C73A4C" w:rsidRDefault="000666B8"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(Dz. U.</w:t>
      </w:r>
      <w:r w:rsidR="00C456EF">
        <w:rPr>
          <w:rStyle w:val="FontStyle49"/>
          <w:rFonts w:ascii="Arial" w:hAnsi="Arial" w:cs="Arial"/>
          <w:sz w:val="22"/>
          <w:szCs w:val="22"/>
        </w:rPr>
        <w:t xml:space="preserve"> z 2017 r., poz. 1481 ze zm.</w:t>
      </w:r>
      <w:r w:rsidRPr="00C73A4C">
        <w:rPr>
          <w:rStyle w:val="FontStyle49"/>
          <w:rFonts w:ascii="Arial" w:hAnsi="Arial" w:cs="Arial"/>
          <w:sz w:val="22"/>
          <w:szCs w:val="22"/>
        </w:rPr>
        <w:t>),</w:t>
      </w:r>
    </w:p>
    <w:p w:rsidR="000666B8" w:rsidRPr="00C73A4C" w:rsidRDefault="000666B8"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0666B8" w:rsidRPr="00C73A4C" w:rsidRDefault="000666B8"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666B8" w:rsidRPr="00C73A4C">
          <w:footerReference w:type="even" r:id="rId13"/>
          <w:footerReference w:type="default" r:id="rId14"/>
          <w:type w:val="continuous"/>
          <w:pgSz w:w="11905" w:h="16837"/>
          <w:pgMar w:top="770" w:right="1136" w:bottom="759" w:left="1424" w:header="708" w:footer="708" w:gutter="0"/>
          <w:cols w:space="60"/>
          <w:noEndnote/>
        </w:sectPr>
      </w:pPr>
    </w:p>
    <w:p w:rsidR="000666B8" w:rsidRPr="00C73A4C" w:rsidRDefault="000666B8"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0666B8" w:rsidRPr="00C73A4C" w:rsidRDefault="000666B8"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lastRenderedPageBreak/>
        <w:t>faksu;</w:t>
      </w:r>
    </w:p>
    <w:p w:rsidR="000666B8" w:rsidRPr="00C73A4C" w:rsidRDefault="000666B8"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Pr="00C73A4C">
        <w:rPr>
          <w:rStyle w:val="FontStyle49"/>
          <w:rFonts w:ascii="Arial" w:hAnsi="Arial" w:cs="Arial"/>
          <w:sz w:val="22"/>
          <w:szCs w:val="22"/>
        </w:rPr>
        <w:t xml:space="preserve">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rsidR="000666B8" w:rsidRPr="00ED2086" w:rsidRDefault="000666B8"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 - pod rygorem nieważności -</w:t>
      </w:r>
      <w:r>
        <w:rPr>
          <w:rStyle w:val="FontStyle48"/>
          <w:rFonts w:ascii="Arial" w:hAnsi="Arial" w:cs="Arial"/>
          <w:sz w:val="22"/>
          <w:szCs w:val="22"/>
        </w:rPr>
        <w:t xml:space="preserve"> </w:t>
      </w:r>
      <w:r w:rsidRPr="00C73A4C">
        <w:rPr>
          <w:rStyle w:val="FontStyle48"/>
          <w:rFonts w:ascii="Arial" w:hAnsi="Arial" w:cs="Arial"/>
          <w:sz w:val="22"/>
          <w:szCs w:val="22"/>
        </w:rPr>
        <w:t>muszą zostać złożone tylko w formie pisemnej.</w:t>
      </w:r>
    </w:p>
    <w:p w:rsidR="000666B8" w:rsidRPr="00C73A4C" w:rsidRDefault="000666B8"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0666B8" w:rsidRPr="00C73A4C" w:rsidRDefault="000666B8" w:rsidP="00ED2086">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0666B8" w:rsidRPr="00C73A4C" w:rsidRDefault="000666B8"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 xml:space="preserve">Mariusz </w:t>
      </w:r>
      <w:proofErr w:type="spellStart"/>
      <w:r>
        <w:rPr>
          <w:rStyle w:val="FontStyle48"/>
          <w:rFonts w:ascii="Arial" w:hAnsi="Arial" w:cs="Arial"/>
          <w:sz w:val="22"/>
          <w:szCs w:val="22"/>
        </w:rPr>
        <w:t>Ellwart</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tel. </w:t>
      </w:r>
      <w:r>
        <w:rPr>
          <w:rStyle w:val="FontStyle49"/>
          <w:rFonts w:ascii="Arial" w:hAnsi="Arial" w:cs="Arial"/>
          <w:sz w:val="22"/>
          <w:szCs w:val="22"/>
        </w:rPr>
        <w:t>587212796</w:t>
      </w:r>
      <w:r w:rsidRPr="00C73A4C">
        <w:rPr>
          <w:rStyle w:val="FontStyle49"/>
          <w:rFonts w:ascii="Arial" w:hAnsi="Arial" w:cs="Arial"/>
          <w:sz w:val="22"/>
          <w:szCs w:val="22"/>
        </w:rPr>
        <w:t>,</w:t>
      </w:r>
    </w:p>
    <w:p w:rsidR="000666B8" w:rsidRPr="00C73A4C" w:rsidRDefault="000666B8" w:rsidP="00ED2086">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0666B8" w:rsidRPr="00C73A4C" w:rsidRDefault="000666B8"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0666B8" w:rsidRPr="00C73A4C" w:rsidRDefault="000666B8"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Pr="00C73A4C">
        <w:rPr>
          <w:rStyle w:val="FontStyle48"/>
          <w:rFonts w:ascii="Arial" w:hAnsi="Arial" w:cs="Arial"/>
          <w:sz w:val="22"/>
          <w:szCs w:val="22"/>
        </w:rPr>
        <w:t xml:space="preserve">, </w:t>
      </w:r>
      <w:r>
        <w:rPr>
          <w:rStyle w:val="FontStyle49"/>
          <w:rFonts w:ascii="Arial" w:hAnsi="Arial" w:cs="Arial"/>
          <w:sz w:val="22"/>
          <w:szCs w:val="22"/>
        </w:rPr>
        <w:t>tel. 587212820</w:t>
      </w:r>
      <w:r w:rsidRPr="00C73A4C">
        <w:rPr>
          <w:rStyle w:val="FontStyle49"/>
          <w:rFonts w:ascii="Arial" w:hAnsi="Arial" w:cs="Arial"/>
          <w:sz w:val="22"/>
          <w:szCs w:val="22"/>
        </w:rPr>
        <w:t>,</w:t>
      </w:r>
    </w:p>
    <w:p w:rsidR="000666B8" w:rsidRPr="0063207A" w:rsidRDefault="000666B8" w:rsidP="0063207A">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rsidR="000666B8" w:rsidRPr="00C73A4C" w:rsidRDefault="000666B8"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t>Zapytania dotyczące SIWZ muszą być kierowane w formie określonej w ust. 1 z adnotacją:</w:t>
      </w:r>
    </w:p>
    <w:p w:rsidR="000666B8" w:rsidRPr="00C73A4C" w:rsidRDefault="000666B8"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przetar</w:t>
      </w:r>
      <w:r>
        <w:rPr>
          <w:rStyle w:val="FontStyle48"/>
          <w:rFonts w:ascii="Arial" w:hAnsi="Arial" w:cs="Arial"/>
          <w:sz w:val="22"/>
          <w:szCs w:val="22"/>
        </w:rPr>
        <w:t>gu nieograniczonego na czyszczenie zespołów trakcyjnych</w:t>
      </w:r>
      <w:r w:rsidR="00C456EF">
        <w:rPr>
          <w:rStyle w:val="FontStyle48"/>
          <w:rFonts w:ascii="Arial" w:hAnsi="Arial" w:cs="Arial"/>
          <w:sz w:val="22"/>
          <w:szCs w:val="22"/>
        </w:rPr>
        <w:t>, numer sprawy – SKMMS.214.48.17.</w:t>
      </w:r>
    </w:p>
    <w:p w:rsidR="000666B8" w:rsidRPr="00C73A4C" w:rsidRDefault="000666B8" w:rsidP="00EC7C7A">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0666B8" w:rsidRPr="00C73A4C" w:rsidRDefault="000666B8"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0666B8" w:rsidRPr="00C73A4C" w:rsidRDefault="000666B8"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0666B8" w:rsidRPr="00C73A4C" w:rsidRDefault="000666B8"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0666B8" w:rsidRPr="001808CE" w:rsidRDefault="000666B8" w:rsidP="00ED2086">
      <w:pPr>
        <w:pStyle w:val="Style24"/>
        <w:widowControl/>
        <w:numPr>
          <w:ilvl w:val="0"/>
          <w:numId w:val="25"/>
        </w:numPr>
        <w:tabs>
          <w:tab w:val="left" w:pos="341"/>
        </w:tabs>
        <w:spacing w:line="240" w:lineRule="auto"/>
        <w:ind w:left="341"/>
        <w:rPr>
          <w:rStyle w:val="FontStyle49"/>
          <w:rFonts w:ascii="Arial" w:hAnsi="Arial" w:cs="Arial"/>
          <w:b/>
          <w:bCs/>
          <w:sz w:val="22"/>
          <w:szCs w:val="22"/>
        </w:rPr>
      </w:pPr>
      <w:r w:rsidRPr="001808CE">
        <w:rPr>
          <w:rStyle w:val="FontStyle49"/>
          <w:rFonts w:ascii="Arial" w:hAnsi="Arial" w:cs="Arial"/>
          <w:b/>
          <w:bCs/>
          <w:sz w:val="22"/>
          <w:szCs w:val="22"/>
        </w:rPr>
        <w:t>Zamawiający nie będzie zwoływać zebrania wszystkich Wykonawców w celu wyjaśnienia wątpliwości dotyczących treści SIWZ.</w:t>
      </w:r>
    </w:p>
    <w:p w:rsidR="000666B8" w:rsidRPr="00ED2086" w:rsidRDefault="000666B8"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Pr="00C73A4C">
        <w:rPr>
          <w:rStyle w:val="FontStyle49"/>
          <w:rFonts w:ascii="Arial" w:hAnsi="Arial" w:cs="Arial"/>
          <w:sz w:val="22"/>
          <w:szCs w:val="22"/>
        </w:rPr>
        <w:t xml:space="preserve">amówienia. </w:t>
      </w:r>
      <w:r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Pr="00C73A4C">
        <w:rPr>
          <w:rStyle w:val="FontStyle49"/>
          <w:rFonts w:ascii="Arial" w:hAnsi="Arial" w:cs="Arial"/>
          <w:sz w:val="22"/>
          <w:szCs w:val="22"/>
          <w:u w:val="single"/>
        </w:rPr>
        <w:t>amawiający udostępnia na stronie internetowej</w:t>
      </w:r>
      <w:r w:rsidRPr="00C73A4C">
        <w:rPr>
          <w:rStyle w:val="FontStyle49"/>
          <w:rFonts w:ascii="Arial" w:hAnsi="Arial" w:cs="Arial"/>
          <w:sz w:val="22"/>
          <w:szCs w:val="22"/>
        </w:rPr>
        <w:t>, Przepis art. 37 ust. 5 stosuje się odpowiednio.</w:t>
      </w:r>
    </w:p>
    <w:p w:rsidR="000666B8" w:rsidRPr="00C73A4C" w:rsidRDefault="000666B8" w:rsidP="00EC7C7A">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0666B8" w:rsidRPr="001808CE" w:rsidRDefault="000666B8" w:rsidP="001808CE">
      <w:pPr>
        <w:pStyle w:val="Style24"/>
        <w:widowControl/>
        <w:numPr>
          <w:ilvl w:val="0"/>
          <w:numId w:val="26"/>
        </w:numPr>
        <w:tabs>
          <w:tab w:val="left" w:pos="398"/>
        </w:tabs>
        <w:spacing w:line="240" w:lineRule="auto"/>
        <w:ind w:left="398" w:hanging="398"/>
        <w:rPr>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w:t>
      </w:r>
      <w:r>
        <w:rPr>
          <w:rStyle w:val="FontStyle49"/>
          <w:rFonts w:ascii="Arial" w:hAnsi="Arial" w:cs="Arial"/>
          <w:sz w:val="22"/>
          <w:szCs w:val="22"/>
        </w:rPr>
        <w:t>onie internetowej określonej w D</w:t>
      </w:r>
      <w:r w:rsidRPr="00C73A4C">
        <w:rPr>
          <w:rStyle w:val="FontStyle49"/>
          <w:rFonts w:ascii="Arial" w:hAnsi="Arial" w:cs="Arial"/>
          <w:sz w:val="22"/>
          <w:szCs w:val="22"/>
        </w:rPr>
        <w:t>yrektywie. Dokon</w:t>
      </w:r>
      <w:r>
        <w:rPr>
          <w:rStyle w:val="FontStyle49"/>
          <w:rFonts w:ascii="Arial" w:hAnsi="Arial" w:cs="Arial"/>
          <w:sz w:val="22"/>
          <w:szCs w:val="22"/>
        </w:rPr>
        <w:t>aną zmianę treści Specyfikacji Z</w:t>
      </w:r>
      <w:r w:rsidRPr="00C73A4C">
        <w:rPr>
          <w:rStyle w:val="FontStyle49"/>
          <w:rFonts w:ascii="Arial" w:hAnsi="Arial" w:cs="Arial"/>
          <w:sz w:val="22"/>
          <w:szCs w:val="22"/>
        </w:rPr>
        <w:t>amawiający udostępnia na stronie internetowej.</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0666B8" w:rsidRPr="00125AEC" w:rsidRDefault="000666B8" w:rsidP="003D139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 xml:space="preserve">abezpieczona wadium w wysokości: </w:t>
      </w:r>
      <w:r w:rsidRPr="00125AEC">
        <w:rPr>
          <w:rStyle w:val="FontStyle48"/>
          <w:rFonts w:ascii="Arial" w:hAnsi="Arial" w:cs="Arial"/>
          <w:sz w:val="22"/>
          <w:szCs w:val="22"/>
        </w:rPr>
        <w:t>123.000</w:t>
      </w:r>
      <w:r w:rsidR="00C456EF">
        <w:rPr>
          <w:rStyle w:val="FontStyle48"/>
          <w:rFonts w:ascii="Arial" w:hAnsi="Arial" w:cs="Arial"/>
          <w:sz w:val="22"/>
          <w:szCs w:val="22"/>
        </w:rPr>
        <w:t>,00</w:t>
      </w:r>
      <w:r w:rsidRPr="00125AEC">
        <w:rPr>
          <w:rStyle w:val="FontStyle48"/>
          <w:rFonts w:ascii="Arial" w:hAnsi="Arial" w:cs="Arial"/>
          <w:sz w:val="22"/>
          <w:szCs w:val="22"/>
        </w:rPr>
        <w:t xml:space="preserve"> zł </w:t>
      </w:r>
      <w:r w:rsidRPr="00125AEC">
        <w:rPr>
          <w:rStyle w:val="FontStyle49"/>
          <w:rFonts w:ascii="Arial" w:hAnsi="Arial" w:cs="Arial"/>
          <w:sz w:val="22"/>
          <w:szCs w:val="22"/>
        </w:rPr>
        <w:t>(sto dwadzieścia trzy tysiące złotych</w:t>
      </w:r>
      <w:r w:rsidR="00C456EF">
        <w:rPr>
          <w:rStyle w:val="FontStyle49"/>
          <w:rFonts w:ascii="Arial" w:hAnsi="Arial" w:cs="Arial"/>
          <w:sz w:val="22"/>
          <w:szCs w:val="22"/>
        </w:rPr>
        <w:t xml:space="preserve"> zero groszy</w:t>
      </w:r>
      <w:r w:rsidRPr="00125AEC">
        <w:rPr>
          <w:rStyle w:val="FontStyle49"/>
          <w:rFonts w:ascii="Arial" w:hAnsi="Arial" w:cs="Arial"/>
          <w:sz w:val="22"/>
          <w:szCs w:val="22"/>
        </w:rPr>
        <w:t>), wniesionym przed upływem terminu składania ofert.</w:t>
      </w:r>
    </w:p>
    <w:p w:rsidR="000666B8" w:rsidRPr="00ED2086" w:rsidRDefault="000666B8"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0666B8" w:rsidRPr="00C73A4C" w:rsidRDefault="000666B8"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666B8" w:rsidRPr="00C73A4C" w:rsidRDefault="000666B8"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w:t>
      </w:r>
      <w:r w:rsidR="00DD6EC9">
        <w:rPr>
          <w:rStyle w:val="FontStyle49"/>
          <w:rFonts w:ascii="Arial" w:hAnsi="Arial" w:cs="Arial"/>
          <w:sz w:val="22"/>
          <w:szCs w:val="22"/>
        </w:rPr>
        <w:t>dmioty, o których mowa w art. 6</w:t>
      </w:r>
      <w:r w:rsidRPr="00C73A4C">
        <w:rPr>
          <w:rStyle w:val="FontStyle49"/>
          <w:rFonts w:ascii="Arial" w:hAnsi="Arial" w:cs="Arial"/>
          <w:sz w:val="22"/>
          <w:szCs w:val="22"/>
        </w:rPr>
        <w:t>b, ust. 5, pkt 2 ustawy z dnia 9 listopada 2000 r. o utworzeniu Polskiej Agencji Rozwoju Przedsiębiorczości (tekst jednolity: Dz. U. z 2016 r., poz. 359</w:t>
      </w:r>
      <w:r w:rsidR="00DD6EC9">
        <w:rPr>
          <w:rStyle w:val="FontStyle49"/>
          <w:rFonts w:ascii="Arial" w:hAnsi="Arial" w:cs="Arial"/>
          <w:sz w:val="22"/>
          <w:szCs w:val="22"/>
        </w:rPr>
        <w:t xml:space="preserve"> z późn. zm.</w:t>
      </w:r>
      <w:r w:rsidRPr="00C73A4C">
        <w:rPr>
          <w:rStyle w:val="FontStyle49"/>
          <w:rFonts w:ascii="Arial" w:hAnsi="Arial" w:cs="Arial"/>
          <w:sz w:val="22"/>
          <w:szCs w:val="22"/>
        </w:rPr>
        <w:t>).</w:t>
      </w:r>
    </w:p>
    <w:p w:rsidR="000666B8" w:rsidRPr="00ED2086" w:rsidRDefault="000666B8"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lastRenderedPageBreak/>
        <w:t>3.</w:t>
      </w:r>
      <w:r w:rsidRPr="00C73A4C">
        <w:rPr>
          <w:rStyle w:val="FontStyle49"/>
          <w:rFonts w:ascii="Arial" w:hAnsi="Arial" w:cs="Arial"/>
          <w:sz w:val="22"/>
          <w:szCs w:val="22"/>
        </w:rPr>
        <w:tab/>
      </w:r>
      <w:r w:rsidRPr="00C73A4C">
        <w:rPr>
          <w:rStyle w:val="FontStyle49"/>
          <w:rFonts w:ascii="Arial" w:hAnsi="Arial" w:cs="Arial"/>
          <w:sz w:val="22"/>
          <w:szCs w:val="22"/>
          <w:u w:val="single"/>
        </w:rPr>
        <w:t>Uwaga: dokument gwarancji, poręczeń winien zawierać wyszczególnione warunki zapłaty</w:t>
      </w:r>
      <w:r w:rsidRPr="00C73A4C">
        <w:rPr>
          <w:rStyle w:val="FontStyle49"/>
          <w:rFonts w:ascii="Arial" w:hAnsi="Arial" w:cs="Arial"/>
          <w:sz w:val="22"/>
          <w:szCs w:val="22"/>
          <w:u w:val="single"/>
        </w:rPr>
        <w:br/>
        <w:t>kwoty wadium Zamawiającemu (utraty wadium przez Wykonawcę na rzecz</w:t>
      </w:r>
      <w:r w:rsidRPr="00C73A4C">
        <w:rPr>
          <w:rStyle w:val="FontStyle49"/>
          <w:rFonts w:ascii="Arial" w:hAnsi="Arial" w:cs="Arial"/>
          <w:sz w:val="22"/>
          <w:szCs w:val="22"/>
          <w:u w:val="single"/>
        </w:rPr>
        <w:br/>
        <w:t>Zamawiającego), tj. gdy:</w:t>
      </w:r>
    </w:p>
    <w:p w:rsidR="000666B8" w:rsidRPr="00C73A4C" w:rsidRDefault="000666B8"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666B8" w:rsidRPr="00C73A4C" w:rsidRDefault="000666B8"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666B8" w:rsidRPr="00C73A4C" w:rsidRDefault="000666B8" w:rsidP="00ED2086">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666B8" w:rsidRPr="00C73A4C" w:rsidRDefault="000666B8"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666B8" w:rsidRPr="00C73A4C" w:rsidRDefault="000666B8"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0666B8" w:rsidRPr="00C73A4C" w:rsidRDefault="000666B8" w:rsidP="00ED2086">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0666B8" w:rsidRPr="00ED2086" w:rsidRDefault="000666B8" w:rsidP="00ED2086">
      <w:pPr>
        <w:pStyle w:val="Style24"/>
        <w:widowControl/>
        <w:numPr>
          <w:ilvl w:val="0"/>
          <w:numId w:val="30"/>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Wadium wnoszone w pieniądzu należy wpłacić przelewem na rachunek bankowy Zamawiającego: BGK 88 1130 1121 0080 0116 9520 0008.</w:t>
      </w:r>
    </w:p>
    <w:p w:rsidR="000666B8" w:rsidRPr="00C73A4C" w:rsidRDefault="000666B8" w:rsidP="00ED2086">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 xml:space="preserve">„Dotyczy przetargu nieograniczonego na </w:t>
      </w:r>
      <w:r>
        <w:rPr>
          <w:rStyle w:val="FontStyle48"/>
          <w:rFonts w:ascii="Arial" w:hAnsi="Arial" w:cs="Arial"/>
          <w:sz w:val="22"/>
          <w:szCs w:val="22"/>
        </w:rPr>
        <w:t>czyszczenie zespołów trakcyjnych</w:t>
      </w:r>
      <w:r w:rsidR="00DD6EC9">
        <w:rPr>
          <w:rStyle w:val="FontStyle48"/>
          <w:rFonts w:ascii="Arial" w:hAnsi="Arial" w:cs="Arial"/>
          <w:sz w:val="22"/>
          <w:szCs w:val="22"/>
        </w:rPr>
        <w:t>, numer sprawy – SKMMS.214.48.17</w:t>
      </w:r>
      <w:r w:rsidRPr="00C73A4C">
        <w:rPr>
          <w:rStyle w:val="FontStyle48"/>
          <w:rFonts w:ascii="Arial" w:hAnsi="Arial" w:cs="Arial"/>
          <w:sz w:val="22"/>
          <w:szCs w:val="22"/>
        </w:rPr>
        <w:t>”</w:t>
      </w:r>
      <w:r w:rsidRPr="00C73A4C">
        <w:rPr>
          <w:rStyle w:val="FontStyle48"/>
          <w:rFonts w:ascii="Arial" w:hAnsi="Arial" w:cs="Arial"/>
          <w:b w:val="0"/>
          <w:bCs w:val="0"/>
          <w:sz w:val="22"/>
          <w:szCs w:val="22"/>
        </w:rPr>
        <w:t>.</w:t>
      </w:r>
    </w:p>
    <w:p w:rsidR="000666B8" w:rsidRPr="00C73A4C" w:rsidRDefault="000666B8"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w:t>
      </w:r>
      <w:r>
        <w:rPr>
          <w:rStyle w:val="FontStyle48"/>
          <w:rFonts w:ascii="Arial" w:hAnsi="Arial" w:cs="Arial"/>
          <w:sz w:val="22"/>
          <w:szCs w:val="22"/>
        </w:rPr>
        <w:t>gu nieograniczonego na czyszczenie zespołów trakcyjnych</w:t>
      </w:r>
      <w:r w:rsidR="00DD6EC9">
        <w:rPr>
          <w:rStyle w:val="FontStyle48"/>
          <w:rFonts w:ascii="Arial" w:hAnsi="Arial" w:cs="Arial"/>
          <w:sz w:val="22"/>
          <w:szCs w:val="22"/>
        </w:rPr>
        <w:t>, numer sprawy – SKMMS.214.48.17</w:t>
      </w:r>
      <w:r w:rsidRPr="00C73A4C">
        <w:rPr>
          <w:rStyle w:val="FontStyle48"/>
          <w:rFonts w:ascii="Arial" w:hAnsi="Arial" w:cs="Arial"/>
          <w:sz w:val="22"/>
          <w:szCs w:val="22"/>
        </w:rPr>
        <w:t>" złożony w pokoju nr 3</w:t>
      </w:r>
      <w:r w:rsidR="00794123">
        <w:rPr>
          <w:rStyle w:val="FontStyle48"/>
          <w:rFonts w:ascii="Arial" w:hAnsi="Arial" w:cs="Arial"/>
          <w:sz w:val="22"/>
          <w:szCs w:val="22"/>
        </w:rPr>
        <w:t>0</w:t>
      </w:r>
      <w:r w:rsidRPr="00C73A4C">
        <w:rPr>
          <w:rStyle w:val="FontStyle48"/>
          <w:rFonts w:ascii="Arial" w:hAnsi="Arial" w:cs="Arial"/>
          <w:sz w:val="22"/>
          <w:szCs w:val="22"/>
        </w:rPr>
        <w:t>3 - III piętro w siedzibie Zamawiającego przed upływem terminu składania ofert.</w:t>
      </w:r>
    </w:p>
    <w:p w:rsidR="000666B8" w:rsidRPr="00C73A4C" w:rsidRDefault="000666B8"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0666B8" w:rsidRPr="00C73A4C" w:rsidRDefault="000666B8"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a) do e).</w:t>
      </w:r>
    </w:p>
    <w:p w:rsidR="000666B8" w:rsidRPr="00C73A4C" w:rsidRDefault="000666B8"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10.Wykonawca, którego oferta nie będzie zabezpieczona wadium, zostanie wykluczony z postępowania.</w:t>
      </w:r>
    </w:p>
    <w:p w:rsidR="000666B8" w:rsidRPr="00C73A4C" w:rsidRDefault="000666B8"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0666B8" w:rsidRPr="00C73A4C" w:rsidRDefault="000666B8"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r w:rsidR="00DD6EC9">
        <w:rPr>
          <w:rStyle w:val="FontStyle49"/>
          <w:rFonts w:ascii="Arial" w:hAnsi="Arial" w:cs="Arial"/>
          <w:sz w:val="22"/>
          <w:szCs w:val="22"/>
        </w:rPr>
        <w:t xml:space="preserve"> PZP</w:t>
      </w:r>
      <w:r w:rsidRPr="00C73A4C">
        <w:rPr>
          <w:rStyle w:val="FontStyle49"/>
          <w:rFonts w:ascii="Arial" w:hAnsi="Arial" w:cs="Arial"/>
          <w:sz w:val="22"/>
          <w:szCs w:val="22"/>
        </w:rPr>
        <w:t>;</w:t>
      </w:r>
    </w:p>
    <w:p w:rsidR="000666B8" w:rsidRPr="00ED2086" w:rsidRDefault="000666B8"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0666B8" w:rsidRPr="00C73A4C" w:rsidRDefault="000666B8"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0666B8" w:rsidRPr="00C73A4C" w:rsidRDefault="000666B8"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w:t>
      </w:r>
      <w:r w:rsidR="00DD6EC9">
        <w:rPr>
          <w:rStyle w:val="FontStyle49"/>
          <w:rFonts w:ascii="Arial" w:hAnsi="Arial" w:cs="Arial"/>
          <w:sz w:val="22"/>
          <w:szCs w:val="22"/>
        </w:rPr>
        <w:t>ch określonych w art. 46 ust. 4</w:t>
      </w:r>
      <w:r w:rsidRPr="00C73A4C">
        <w:rPr>
          <w:rStyle w:val="FontStyle49"/>
          <w:rFonts w:ascii="Arial" w:hAnsi="Arial" w:cs="Arial"/>
          <w:sz w:val="22"/>
          <w:szCs w:val="22"/>
        </w:rPr>
        <w:t>a oraz ust. 5 ustawy</w:t>
      </w:r>
      <w:r w:rsidR="00DD6EC9">
        <w:rPr>
          <w:rStyle w:val="FontStyle49"/>
          <w:rFonts w:ascii="Arial" w:hAnsi="Arial" w:cs="Arial"/>
          <w:sz w:val="22"/>
          <w:szCs w:val="22"/>
        </w:rPr>
        <w:t xml:space="preserve"> PZP</w:t>
      </w:r>
      <w:r w:rsidRPr="00C73A4C">
        <w:rPr>
          <w:rStyle w:val="FontStyle49"/>
          <w:rFonts w:ascii="Arial" w:hAnsi="Arial" w:cs="Arial"/>
          <w:sz w:val="22"/>
          <w:szCs w:val="22"/>
        </w:rPr>
        <w:t>, Zamawiający zatrzymuje wadium wraz z odsetkami, tj. gdy:</w:t>
      </w:r>
    </w:p>
    <w:p w:rsidR="000666B8" w:rsidRPr="00C73A4C" w:rsidRDefault="000666B8"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666B8" w:rsidRPr="00C73A4C" w:rsidRDefault="000666B8"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666B8" w:rsidRPr="00C73A4C" w:rsidRDefault="000666B8"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666B8" w:rsidRPr="00C73A4C" w:rsidRDefault="000666B8"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666B8" w:rsidRPr="00C73A4C" w:rsidRDefault="000666B8"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r>
      <w:r>
        <w:rPr>
          <w:rStyle w:val="FontStyle49"/>
          <w:rFonts w:ascii="Arial" w:hAnsi="Arial" w:cs="Arial"/>
          <w:sz w:val="22"/>
          <w:szCs w:val="22"/>
        </w:rPr>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o której mowa w art. 87 ust. 2 pkt 3,</w:t>
      </w:r>
      <w:r w:rsidR="00DD6EC9">
        <w:rPr>
          <w:rStyle w:val="FontStyle49"/>
          <w:rFonts w:ascii="Arial" w:hAnsi="Arial" w:cs="Arial"/>
          <w:sz w:val="22"/>
          <w:szCs w:val="22"/>
        </w:rPr>
        <w:t xml:space="preserve"> </w:t>
      </w:r>
      <w:r w:rsidRPr="00C73A4C">
        <w:rPr>
          <w:rStyle w:val="FontStyle49"/>
          <w:rFonts w:ascii="Arial" w:hAnsi="Arial" w:cs="Arial"/>
          <w:sz w:val="22"/>
          <w:szCs w:val="22"/>
        </w:rPr>
        <w:t xml:space="preserve">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0666B8" w:rsidRPr="00C73A4C" w:rsidRDefault="000666B8"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r>
      <w:r w:rsidRPr="00C73A4C">
        <w:rPr>
          <w:rStyle w:val="FontStyle49"/>
          <w:rFonts w:ascii="Arial" w:hAnsi="Arial" w:cs="Arial"/>
          <w:sz w:val="22"/>
          <w:szCs w:val="22"/>
        </w:rPr>
        <w:lastRenderedPageBreak/>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0666B8" w:rsidRPr="00C73A4C" w:rsidRDefault="000666B8"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0666B8" w:rsidRPr="00C73A4C" w:rsidRDefault="000666B8" w:rsidP="00ED2086">
      <w:pPr>
        <w:pStyle w:val="Style20"/>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0666B8" w:rsidRPr="00C73A4C" w:rsidRDefault="000666B8"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rsidR="000666B8" w:rsidRPr="00C73A4C" w:rsidRDefault="000666B8"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0666B8" w:rsidRPr="00C73A4C" w:rsidRDefault="000666B8"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0666B8" w:rsidRPr="00C73A4C" w:rsidRDefault="000666B8"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0666B8" w:rsidRPr="00C73A4C" w:rsidRDefault="000666B8"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0666B8" w:rsidRPr="00C73A4C" w:rsidRDefault="000666B8"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Pr>
          <w:rStyle w:val="FontStyle48"/>
          <w:rFonts w:ascii="Arial" w:hAnsi="Arial" w:cs="Arial"/>
          <w:sz w:val="22"/>
          <w:szCs w:val="22"/>
          <w:u w:val="single"/>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rsidR="000666B8" w:rsidRPr="00C73A4C" w:rsidRDefault="000666B8"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0666B8" w:rsidRPr="00C73A4C" w:rsidRDefault="000666B8"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0666B8" w:rsidRPr="00C73A4C" w:rsidRDefault="000666B8"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0666B8" w:rsidRPr="00C73A4C" w:rsidRDefault="000666B8"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0666B8" w:rsidRPr="00C73A4C" w:rsidRDefault="000666B8"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Pr="00C73A4C">
        <w:rPr>
          <w:rStyle w:val="FontStyle49"/>
          <w:rFonts w:ascii="Arial" w:hAnsi="Arial" w:cs="Arial"/>
          <w:sz w:val="22"/>
          <w:szCs w:val="22"/>
        </w:rPr>
        <w:t>ykonawcę części zamówienia, których wykonanie zamierza powierzyć podwykonawcom, i podanie przez wykonawcę firm podwykonawców,</w:t>
      </w:r>
    </w:p>
    <w:p w:rsidR="000666B8" w:rsidRPr="00C73A4C" w:rsidRDefault="000666B8"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0666B8" w:rsidRPr="00C73A4C" w:rsidRDefault="000666B8"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0666B8" w:rsidRPr="00C73A4C" w:rsidRDefault="000666B8"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Poprawki w ofercie muszą być naniesione czytelnie oraz opatrzone podpisem osoby (osób) podpisującej ofertę. Brak podpisu skutkować będzie odrzuceniem oferty.</w:t>
      </w:r>
    </w:p>
    <w:p w:rsidR="000666B8" w:rsidRPr="00C73A4C" w:rsidRDefault="000666B8"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rsidR="000666B8" w:rsidRPr="00C73A4C" w:rsidRDefault="000666B8"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0666B8" w:rsidRPr="00C73A4C" w:rsidRDefault="000666B8"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0666B8" w:rsidRPr="00C73A4C" w:rsidRDefault="000666B8"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w:t>
      </w:r>
      <w:r>
        <w:rPr>
          <w:rStyle w:val="FontStyle49"/>
          <w:rFonts w:ascii="Arial" w:hAnsi="Arial" w:cs="Arial"/>
          <w:sz w:val="22"/>
          <w:szCs w:val="22"/>
        </w:rPr>
        <w:t>opisem szczegółowo wskazanym w Rozdz. XI</w:t>
      </w:r>
      <w:r w:rsidRPr="00C73A4C">
        <w:rPr>
          <w:rStyle w:val="FontStyle49"/>
          <w:rFonts w:ascii="Arial" w:hAnsi="Arial" w:cs="Arial"/>
          <w:sz w:val="22"/>
          <w:szCs w:val="22"/>
        </w:rPr>
        <w:t xml:space="preserve"> ust. 2 niniejszej SIWZ oraz pełną nazwą oraz dokładnym adresem Wykonawcy - zawierającej wewnątrz całościową ofertę Wykonawcy w niniejszym postępowaniu.</w:t>
      </w:r>
    </w:p>
    <w:p w:rsidR="000666B8" w:rsidRPr="00C73A4C" w:rsidRDefault="000666B8"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0666B8" w:rsidRPr="00C73A4C"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rsidR="000666B8" w:rsidRPr="00C73A4C"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Oferta tzn. formularz ofertowy oraz wszystkie wymagane dokumenty i oświadczenia muszą być podpisane przez osobę albo osoby upoważnione do reprezentowania Wykonawcy. W przypadku, gdy osoba podpisująca ofertę w imieniu Wykonawcy nie jest wpisana do </w:t>
      </w:r>
      <w:r w:rsidRPr="00C73A4C">
        <w:rPr>
          <w:rStyle w:val="FontStyle49"/>
          <w:rFonts w:ascii="Arial" w:hAnsi="Arial" w:cs="Arial"/>
          <w:sz w:val="22"/>
          <w:szCs w:val="22"/>
        </w:rPr>
        <w:lastRenderedPageBreak/>
        <w:t>właściwego rejestru jako osoba upoważniona do reprezentacji, musi przedstawić pełnomocnictwo do występowania w imieniu Wykonawcy oraz jego reprezentowania.</w:t>
      </w:r>
    </w:p>
    <w:p w:rsidR="000666B8"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0666B8" w:rsidRPr="00ED2086" w:rsidRDefault="000666B8" w:rsidP="00ED2086">
      <w:pPr>
        <w:pStyle w:val="Style24"/>
        <w:widowControl/>
        <w:numPr>
          <w:ilvl w:val="0"/>
          <w:numId w:val="42"/>
        </w:numPr>
        <w:tabs>
          <w:tab w:val="left" w:pos="331"/>
        </w:tabs>
        <w:spacing w:line="240" w:lineRule="auto"/>
        <w:ind w:left="331" w:hanging="331"/>
        <w:rPr>
          <w:rFonts w:ascii="Arial" w:hAnsi="Arial" w:cs="Arial"/>
          <w:sz w:val="22"/>
          <w:szCs w:val="22"/>
        </w:rPr>
      </w:pPr>
      <w:r>
        <w:rPr>
          <w:rStyle w:val="FontStyle49"/>
          <w:rFonts w:ascii="Arial" w:hAnsi="Arial" w:cs="Arial"/>
          <w:sz w:val="22"/>
          <w:szCs w:val="22"/>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0666B8" w:rsidRPr="00C73A4C" w:rsidRDefault="000666B8"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Ofertę należy złożyć w zamkniętej kopercie w siedzibie Zamawiającego, w pokoju nr 3</w:t>
      </w:r>
      <w:r w:rsidR="00794123">
        <w:rPr>
          <w:rStyle w:val="FontStyle49"/>
          <w:rFonts w:ascii="Arial" w:hAnsi="Arial" w:cs="Arial"/>
          <w:sz w:val="22"/>
          <w:szCs w:val="22"/>
        </w:rPr>
        <w:t>0</w:t>
      </w:r>
      <w:r w:rsidRPr="00C73A4C">
        <w:rPr>
          <w:rStyle w:val="FontStyle49"/>
          <w:rFonts w:ascii="Arial" w:hAnsi="Arial" w:cs="Arial"/>
          <w:sz w:val="22"/>
          <w:szCs w:val="22"/>
        </w:rPr>
        <w:t xml:space="preserve">3 - III piętro, w terminie do dnia </w:t>
      </w:r>
      <w:r w:rsidR="00C75882">
        <w:rPr>
          <w:rStyle w:val="FontStyle48"/>
          <w:rFonts w:ascii="Arial" w:hAnsi="Arial" w:cs="Arial"/>
          <w:sz w:val="22"/>
          <w:szCs w:val="22"/>
          <w:u w:val="single"/>
        </w:rPr>
        <w:t>2 stycznia</w:t>
      </w:r>
      <w:r w:rsidR="00DD6EC9">
        <w:rPr>
          <w:rStyle w:val="FontStyle48"/>
          <w:rFonts w:ascii="Arial" w:hAnsi="Arial" w:cs="Arial"/>
          <w:sz w:val="22"/>
          <w:szCs w:val="22"/>
          <w:u w:val="single"/>
        </w:rPr>
        <w:t xml:space="preserve"> 201</w:t>
      </w:r>
      <w:r w:rsidR="00C75882">
        <w:rPr>
          <w:rStyle w:val="FontStyle48"/>
          <w:rFonts w:ascii="Arial" w:hAnsi="Arial" w:cs="Arial"/>
          <w:sz w:val="22"/>
          <w:szCs w:val="22"/>
          <w:u w:val="single"/>
        </w:rPr>
        <w:t>8</w:t>
      </w:r>
      <w:r w:rsidR="00DD6EC9">
        <w:rPr>
          <w:rStyle w:val="FontStyle48"/>
          <w:rFonts w:ascii="Arial" w:hAnsi="Arial" w:cs="Arial"/>
          <w:sz w:val="22"/>
          <w:szCs w:val="22"/>
          <w:u w:val="single"/>
        </w:rPr>
        <w:t xml:space="preserve"> </w:t>
      </w:r>
      <w:r w:rsidRPr="00C73A4C">
        <w:rPr>
          <w:rStyle w:val="FontStyle48"/>
          <w:rFonts w:ascii="Arial" w:hAnsi="Arial" w:cs="Arial"/>
          <w:sz w:val="22"/>
          <w:szCs w:val="22"/>
          <w:u w:val="single"/>
        </w:rPr>
        <w:t xml:space="preserve">r. do </w:t>
      </w:r>
      <w:r w:rsidR="00DD6EC9">
        <w:rPr>
          <w:rStyle w:val="FontStyle48"/>
          <w:rFonts w:ascii="Arial" w:hAnsi="Arial" w:cs="Arial"/>
          <w:sz w:val="22"/>
          <w:szCs w:val="22"/>
          <w:u w:val="single"/>
        </w:rPr>
        <w:t>godz. 10</w:t>
      </w:r>
      <w:r w:rsidRPr="00C73A4C">
        <w:rPr>
          <w:rStyle w:val="FontStyle48"/>
          <w:rFonts w:ascii="Arial" w:hAnsi="Arial" w:cs="Arial"/>
          <w:sz w:val="22"/>
          <w:szCs w:val="22"/>
          <w:u w:val="single"/>
        </w:rPr>
        <w:t>:00.</w:t>
      </w:r>
    </w:p>
    <w:p w:rsidR="000666B8" w:rsidRPr="00C73A4C" w:rsidRDefault="000666B8"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0666B8" w:rsidRPr="00C73A4C" w:rsidRDefault="000666B8"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PKP Szybka Kolej Miejska w Trójmieście Sp. z o.o. ul. Morska 350A 81-002 Gdynia, pokój nr 3</w:t>
      </w:r>
      <w:r w:rsidR="00794123">
        <w:rPr>
          <w:rStyle w:val="FontStyle49"/>
          <w:rFonts w:ascii="Arial" w:hAnsi="Arial" w:cs="Arial"/>
          <w:sz w:val="22"/>
          <w:szCs w:val="22"/>
        </w:rPr>
        <w:t>0</w:t>
      </w:r>
      <w:r w:rsidRPr="00C73A4C">
        <w:rPr>
          <w:rStyle w:val="FontStyle49"/>
          <w:rFonts w:ascii="Arial" w:hAnsi="Arial" w:cs="Arial"/>
          <w:sz w:val="22"/>
          <w:szCs w:val="22"/>
        </w:rPr>
        <w:t xml:space="preserve">3 oraz oznakowana napisem: „Oferta w przetargu nieograniczonym </w:t>
      </w:r>
      <w:r>
        <w:rPr>
          <w:rStyle w:val="FontStyle48"/>
          <w:rFonts w:ascii="Arial" w:hAnsi="Arial" w:cs="Arial"/>
          <w:sz w:val="22"/>
          <w:szCs w:val="22"/>
        </w:rPr>
        <w:t>na czyszczenie zespołów trakcyjnych</w:t>
      </w:r>
      <w:r w:rsidR="00DD6EC9">
        <w:rPr>
          <w:rStyle w:val="FontStyle48"/>
          <w:rFonts w:ascii="Arial" w:hAnsi="Arial" w:cs="Arial"/>
          <w:sz w:val="22"/>
          <w:szCs w:val="22"/>
        </w:rPr>
        <w:t>, numer sprawy – SKMMS.214.48.17</w:t>
      </w:r>
      <w:r w:rsidRPr="00C73A4C">
        <w:rPr>
          <w:rStyle w:val="FontStyle48"/>
          <w:rFonts w:ascii="Arial" w:hAnsi="Arial" w:cs="Arial"/>
          <w:sz w:val="22"/>
          <w:szCs w:val="22"/>
        </w:rPr>
        <w:t xml:space="preserve">, </w:t>
      </w:r>
      <w:r w:rsidRPr="00C73A4C">
        <w:rPr>
          <w:rStyle w:val="FontStyle48"/>
          <w:rFonts w:ascii="Arial" w:hAnsi="Arial" w:cs="Arial"/>
          <w:sz w:val="22"/>
          <w:szCs w:val="22"/>
          <w:u w:val="single"/>
        </w:rPr>
        <w:t>NIE OTWIERA</w:t>
      </w:r>
      <w:r w:rsidR="00DD6EC9">
        <w:rPr>
          <w:rStyle w:val="FontStyle48"/>
          <w:rFonts w:ascii="Arial" w:hAnsi="Arial" w:cs="Arial"/>
          <w:sz w:val="22"/>
          <w:szCs w:val="22"/>
          <w:u w:val="single"/>
        </w:rPr>
        <w:t xml:space="preserve">Ć PRZED </w:t>
      </w:r>
      <w:r w:rsidR="00C75882">
        <w:rPr>
          <w:rStyle w:val="FontStyle48"/>
          <w:rFonts w:ascii="Arial" w:hAnsi="Arial" w:cs="Arial"/>
          <w:sz w:val="22"/>
          <w:szCs w:val="22"/>
          <w:u w:val="single"/>
        </w:rPr>
        <w:t>2</w:t>
      </w:r>
      <w:r w:rsidR="00DD6EC9">
        <w:rPr>
          <w:rStyle w:val="FontStyle48"/>
          <w:rFonts w:ascii="Arial" w:hAnsi="Arial" w:cs="Arial"/>
          <w:sz w:val="22"/>
          <w:szCs w:val="22"/>
          <w:u w:val="single"/>
        </w:rPr>
        <w:t xml:space="preserve"> </w:t>
      </w:r>
      <w:r w:rsidR="00C75882">
        <w:rPr>
          <w:rStyle w:val="FontStyle48"/>
          <w:rFonts w:ascii="Arial" w:hAnsi="Arial" w:cs="Arial"/>
          <w:sz w:val="22"/>
          <w:szCs w:val="22"/>
          <w:u w:val="single"/>
        </w:rPr>
        <w:t>stycznia</w:t>
      </w:r>
      <w:r>
        <w:rPr>
          <w:rStyle w:val="FontStyle48"/>
          <w:rFonts w:ascii="Arial" w:hAnsi="Arial" w:cs="Arial"/>
          <w:sz w:val="22"/>
          <w:szCs w:val="22"/>
          <w:u w:val="single"/>
        </w:rPr>
        <w:t xml:space="preserve"> 20</w:t>
      </w:r>
      <w:r w:rsidR="00DD6EC9">
        <w:rPr>
          <w:rStyle w:val="FontStyle48"/>
          <w:rFonts w:ascii="Arial" w:hAnsi="Arial" w:cs="Arial"/>
          <w:sz w:val="22"/>
          <w:szCs w:val="22"/>
          <w:u w:val="single"/>
        </w:rPr>
        <w:t>1</w:t>
      </w:r>
      <w:r w:rsidR="00C75882">
        <w:rPr>
          <w:rStyle w:val="FontStyle48"/>
          <w:rFonts w:ascii="Arial" w:hAnsi="Arial" w:cs="Arial"/>
          <w:sz w:val="22"/>
          <w:szCs w:val="22"/>
          <w:u w:val="single"/>
        </w:rPr>
        <w:t>8</w:t>
      </w:r>
      <w:r w:rsidR="00DD6EC9">
        <w:rPr>
          <w:rStyle w:val="FontStyle48"/>
          <w:rFonts w:ascii="Arial" w:hAnsi="Arial" w:cs="Arial"/>
          <w:sz w:val="22"/>
          <w:szCs w:val="22"/>
          <w:u w:val="single"/>
        </w:rPr>
        <w:t xml:space="preserve"> r. godz. 11</w:t>
      </w:r>
      <w:r w:rsidRPr="00C73A4C">
        <w:rPr>
          <w:rStyle w:val="FontStyle48"/>
          <w:rFonts w:ascii="Arial" w:hAnsi="Arial" w:cs="Arial"/>
          <w:sz w:val="22"/>
          <w:szCs w:val="22"/>
          <w:u w:val="single"/>
        </w:rPr>
        <w:t>:00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rsidR="000666B8" w:rsidRPr="00C73A4C" w:rsidRDefault="000666B8"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C75882">
        <w:rPr>
          <w:rStyle w:val="FontStyle48"/>
          <w:rFonts w:ascii="Arial" w:hAnsi="Arial" w:cs="Arial"/>
          <w:sz w:val="22"/>
          <w:szCs w:val="22"/>
          <w:u w:val="single"/>
        </w:rPr>
        <w:t>2 stycznia</w:t>
      </w:r>
      <w:r w:rsidR="00DD6EC9">
        <w:rPr>
          <w:rStyle w:val="FontStyle48"/>
          <w:rFonts w:ascii="Arial" w:hAnsi="Arial" w:cs="Arial"/>
          <w:sz w:val="22"/>
          <w:szCs w:val="22"/>
          <w:u w:val="single"/>
        </w:rPr>
        <w:t xml:space="preserve"> 201</w:t>
      </w:r>
      <w:r w:rsidR="00C75882">
        <w:rPr>
          <w:rStyle w:val="FontStyle48"/>
          <w:rFonts w:ascii="Arial" w:hAnsi="Arial" w:cs="Arial"/>
          <w:sz w:val="22"/>
          <w:szCs w:val="22"/>
          <w:u w:val="single"/>
        </w:rPr>
        <w:t>8</w:t>
      </w:r>
      <w:r w:rsidR="00DD6EC9">
        <w:rPr>
          <w:rStyle w:val="FontStyle48"/>
          <w:rFonts w:ascii="Arial" w:hAnsi="Arial" w:cs="Arial"/>
          <w:sz w:val="22"/>
          <w:szCs w:val="22"/>
          <w:u w:val="single"/>
        </w:rPr>
        <w:t xml:space="preserve"> r. o godz. 11</w:t>
      </w:r>
      <w:r w:rsidRPr="00C73A4C">
        <w:rPr>
          <w:rStyle w:val="FontStyle48"/>
          <w:rFonts w:ascii="Arial" w:hAnsi="Arial" w:cs="Arial"/>
          <w:sz w:val="22"/>
          <w:szCs w:val="22"/>
          <w:u w:val="single"/>
        </w:rPr>
        <w:t>:00</w:t>
      </w:r>
      <w:r>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w pokoju</w:t>
      </w:r>
      <w:r w:rsidR="00C460B8">
        <w:rPr>
          <w:rStyle w:val="FontStyle48"/>
          <w:rFonts w:ascii="Arial" w:hAnsi="Arial" w:cs="Arial"/>
          <w:sz w:val="22"/>
          <w:szCs w:val="22"/>
        </w:rPr>
        <w:t xml:space="preserve"> </w:t>
      </w:r>
      <w:r w:rsidRPr="00C73A4C">
        <w:rPr>
          <w:rStyle w:val="FontStyle48"/>
          <w:rFonts w:ascii="Arial" w:hAnsi="Arial" w:cs="Arial"/>
          <w:sz w:val="22"/>
          <w:szCs w:val="22"/>
        </w:rPr>
        <w:t>3</w:t>
      </w:r>
      <w:r w:rsidR="00794123">
        <w:rPr>
          <w:rStyle w:val="FontStyle48"/>
          <w:rFonts w:ascii="Arial" w:hAnsi="Arial" w:cs="Arial"/>
          <w:sz w:val="22"/>
          <w:szCs w:val="22"/>
        </w:rPr>
        <w:t>0</w:t>
      </w:r>
      <w:r w:rsidRPr="00C73A4C">
        <w:rPr>
          <w:rStyle w:val="FontStyle48"/>
          <w:rFonts w:ascii="Arial" w:hAnsi="Arial" w:cs="Arial"/>
          <w:sz w:val="22"/>
          <w:szCs w:val="22"/>
        </w:rPr>
        <w:t xml:space="preserve">3. </w:t>
      </w:r>
      <w:r w:rsidRPr="00C73A4C">
        <w:rPr>
          <w:rStyle w:val="FontStyle49"/>
          <w:rFonts w:ascii="Arial" w:hAnsi="Arial" w:cs="Arial"/>
          <w:sz w:val="22"/>
          <w:szCs w:val="22"/>
        </w:rPr>
        <w:t>Otwarcie ofert jest jawne.</w:t>
      </w:r>
    </w:p>
    <w:p w:rsidR="000666B8" w:rsidRPr="00C73A4C" w:rsidRDefault="000666B8"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0666B8" w:rsidRPr="00ED2086" w:rsidRDefault="000666B8"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0666B8" w:rsidRPr="00C73A4C" w:rsidRDefault="000666B8"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r>
      <w:r>
        <w:rPr>
          <w:rStyle w:val="FontStyle49"/>
          <w:rFonts w:ascii="Arial" w:hAnsi="Arial" w:cs="Arial"/>
          <w:sz w:val="22"/>
          <w:szCs w:val="22"/>
        </w:rPr>
        <w:t>Niezwłocznie po otwarciu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rsidR="000666B8" w:rsidRPr="00C73A4C" w:rsidRDefault="000666B8"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0666B8" w:rsidRPr="00C73A4C" w:rsidRDefault="000666B8"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Pr="00C73A4C">
        <w:rPr>
          <w:rStyle w:val="FontStyle49"/>
          <w:rFonts w:ascii="Arial" w:hAnsi="Arial" w:cs="Arial"/>
          <w:sz w:val="22"/>
          <w:szCs w:val="22"/>
        </w:rPr>
        <w:t>ykonawców, którzy złożyli oferty w terminie;</w:t>
      </w:r>
    </w:p>
    <w:p w:rsidR="000666B8" w:rsidRPr="00C73A4C" w:rsidRDefault="000666B8"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Pr>
          <w:rStyle w:val="FontStyle49"/>
          <w:rFonts w:ascii="Arial" w:hAnsi="Arial" w:cs="Arial"/>
          <w:sz w:val="22"/>
          <w:szCs w:val="22"/>
        </w:rPr>
        <w:t>ceny, termin</w:t>
      </w:r>
      <w:r w:rsidRPr="00C73A4C">
        <w:rPr>
          <w:rStyle w:val="FontStyle49"/>
          <w:rFonts w:ascii="Arial" w:hAnsi="Arial" w:cs="Arial"/>
          <w:sz w:val="22"/>
          <w:szCs w:val="22"/>
        </w:rPr>
        <w:t xml:space="preserve"> wykonania zamówienia, okresu gwarancji i warunków płatności zawartych w ofertach.</w:t>
      </w:r>
    </w:p>
    <w:p w:rsidR="000666B8" w:rsidRPr="00C73A4C" w:rsidRDefault="000666B8" w:rsidP="00ED2086">
      <w:pPr>
        <w:pStyle w:val="Style7"/>
        <w:widowControl/>
        <w:jc w:val="left"/>
        <w:rPr>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w:t>
      </w:r>
      <w:r w:rsidR="00C460B8">
        <w:rPr>
          <w:rStyle w:val="FontStyle48"/>
          <w:rFonts w:ascii="Arial" w:hAnsi="Arial" w:cs="Arial"/>
          <w:sz w:val="22"/>
          <w:szCs w:val="22"/>
        </w:rPr>
        <w:t>.</w:t>
      </w:r>
      <w:r w:rsidRPr="00C73A4C">
        <w:rPr>
          <w:rStyle w:val="FontStyle48"/>
          <w:rFonts w:ascii="Arial" w:hAnsi="Arial" w:cs="Arial"/>
          <w:sz w:val="22"/>
          <w:szCs w:val="22"/>
        </w:rPr>
        <w:t xml:space="preserve"> OPIS SPOSOBU OBLICZENIA CENY.</w:t>
      </w:r>
    </w:p>
    <w:p w:rsidR="000666B8" w:rsidRPr="00C73A4C" w:rsidRDefault="000666B8"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0666B8" w:rsidRPr="00C73A4C" w:rsidRDefault="000666B8"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4010BE">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0666B8" w:rsidRPr="00C73A4C" w:rsidRDefault="000666B8"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rsidR="000666B8" w:rsidRPr="00C73A4C" w:rsidRDefault="000666B8"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0666B8" w:rsidRPr="00C73A4C" w:rsidRDefault="000666B8" w:rsidP="006924A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w:t>
      </w:r>
      <w:r>
        <w:rPr>
          <w:rStyle w:val="FontStyle48"/>
          <w:rFonts w:ascii="Arial" w:hAnsi="Arial" w:cs="Arial"/>
          <w:sz w:val="22"/>
          <w:szCs w:val="22"/>
        </w:rPr>
        <w:t>ie z tymi 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0666B8" w:rsidRPr="00C73A4C" w:rsidRDefault="000666B8"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p>
    <w:p w:rsidR="000666B8" w:rsidRPr="00C73A4C" w:rsidRDefault="000666B8"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4010BE">
        <w:rPr>
          <w:rStyle w:val="FontStyle49"/>
          <w:rFonts w:ascii="Arial" w:hAnsi="Arial" w:cs="Arial"/>
          <w:sz w:val="22"/>
          <w:szCs w:val="22"/>
        </w:rPr>
        <w:t xml:space="preserve">(art. </w:t>
      </w:r>
      <w:r w:rsidR="00DD6EC9">
        <w:rPr>
          <w:rStyle w:val="FontStyle49"/>
          <w:rFonts w:ascii="Arial" w:hAnsi="Arial" w:cs="Arial"/>
          <w:sz w:val="22"/>
          <w:szCs w:val="22"/>
        </w:rPr>
        <w:t>87 ust.2 ustawy PZP</w:t>
      </w:r>
      <w:r w:rsidRPr="00C73A4C">
        <w:rPr>
          <w:rStyle w:val="FontStyle49"/>
          <w:rFonts w:ascii="Arial" w:hAnsi="Arial" w:cs="Arial"/>
          <w:sz w:val="22"/>
          <w:szCs w:val="22"/>
        </w:rPr>
        <w:t>).</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 xml:space="preserve">Zamawiający odrzuci ofertę, jeżeli będzie zawierała rażąco niską cenę lub koszt w stosunku do przedmiotu zamówienia </w:t>
      </w:r>
      <w:r w:rsidRPr="004010BE">
        <w:rPr>
          <w:rStyle w:val="FontStyle49"/>
          <w:rFonts w:ascii="Arial" w:hAnsi="Arial" w:cs="Arial"/>
          <w:sz w:val="22"/>
          <w:szCs w:val="22"/>
        </w:rPr>
        <w:t xml:space="preserve">(art. </w:t>
      </w:r>
      <w:r w:rsidR="00DD6EC9">
        <w:rPr>
          <w:rStyle w:val="FontStyle49"/>
          <w:rFonts w:ascii="Arial" w:hAnsi="Arial" w:cs="Arial"/>
          <w:sz w:val="22"/>
          <w:szCs w:val="22"/>
        </w:rPr>
        <w:t>89 ust.1 pkt. 4 ustawy PZP</w:t>
      </w:r>
      <w:r w:rsidRPr="00C73A4C">
        <w:rPr>
          <w:rStyle w:val="FontStyle49"/>
          <w:rFonts w:ascii="Arial" w:hAnsi="Arial" w:cs="Arial"/>
          <w:sz w:val="22"/>
          <w:szCs w:val="22"/>
        </w:rPr>
        <w:t>).</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Je</w:t>
      </w:r>
      <w:r>
        <w:rPr>
          <w:rStyle w:val="FontStyle49"/>
          <w:rFonts w:ascii="Arial" w:hAnsi="Arial" w:cs="Arial"/>
          <w:sz w:val="22"/>
          <w:szCs w:val="22"/>
        </w:rPr>
        <w:t>żeli zaoferowana cena lub koszt</w:t>
      </w:r>
      <w:r w:rsidRPr="00C73A4C">
        <w:rPr>
          <w:rStyle w:val="FontStyle49"/>
          <w:rFonts w:ascii="Arial" w:hAnsi="Arial" w:cs="Arial"/>
          <w:sz w:val="22"/>
          <w:szCs w:val="22"/>
        </w:rPr>
        <w:t xml:space="preserve"> lub ich istotne części składowe, wydają się rażąco niskie w stosunku do przedmiotu </w:t>
      </w:r>
      <w:r>
        <w:rPr>
          <w:rStyle w:val="FontStyle49"/>
          <w:rFonts w:ascii="Arial" w:hAnsi="Arial" w:cs="Arial"/>
          <w:sz w:val="22"/>
          <w:szCs w:val="22"/>
        </w:rPr>
        <w:t>zamówienia i budzą wątpliwości Z</w:t>
      </w:r>
      <w:r w:rsidRPr="00C73A4C">
        <w:rPr>
          <w:rStyle w:val="FontStyle49"/>
          <w:rFonts w:ascii="Arial" w:hAnsi="Arial" w:cs="Arial"/>
          <w:sz w:val="22"/>
          <w:szCs w:val="22"/>
        </w:rPr>
        <w:t xml:space="preserve">amawiającego co do możliwości </w:t>
      </w:r>
      <w:r>
        <w:rPr>
          <w:rStyle w:val="FontStyle49"/>
          <w:rFonts w:ascii="Arial" w:hAnsi="Arial" w:cs="Arial"/>
          <w:sz w:val="22"/>
          <w:szCs w:val="22"/>
        </w:rPr>
        <w:t>wykonania przedmiotu zamówienia</w:t>
      </w:r>
      <w:r w:rsidRPr="00C73A4C">
        <w:rPr>
          <w:rStyle w:val="FontStyle49"/>
          <w:rFonts w:ascii="Arial" w:hAnsi="Arial" w:cs="Arial"/>
          <w:sz w:val="22"/>
          <w:szCs w:val="22"/>
        </w:rPr>
        <w:t xml:space="preserve"> zgodnie z wymaganiami określonymi przez</w:t>
      </w:r>
      <w:r>
        <w:rPr>
          <w:rStyle w:val="FontStyle49"/>
          <w:rFonts w:ascii="Arial" w:hAnsi="Arial" w:cs="Arial"/>
          <w:sz w:val="22"/>
          <w:szCs w:val="22"/>
        </w:rPr>
        <w:t xml:space="preserve"> Z</w:t>
      </w:r>
      <w:r w:rsidRPr="00C73A4C">
        <w:rPr>
          <w:rStyle w:val="FontStyle49"/>
          <w:rFonts w:ascii="Arial" w:hAnsi="Arial" w:cs="Arial"/>
          <w:sz w:val="22"/>
          <w:szCs w:val="22"/>
        </w:rPr>
        <w:t>amawiającego lub wynik</w:t>
      </w:r>
      <w:r>
        <w:rPr>
          <w:rStyle w:val="FontStyle49"/>
          <w:rFonts w:ascii="Arial" w:hAnsi="Arial" w:cs="Arial"/>
          <w:sz w:val="22"/>
          <w:szCs w:val="22"/>
        </w:rPr>
        <w:t>ającymi z odrębnych przepisów, Z</w:t>
      </w:r>
      <w:r w:rsidRPr="00C73A4C">
        <w:rPr>
          <w:rStyle w:val="FontStyle49"/>
          <w:rFonts w:ascii="Arial" w:hAnsi="Arial" w:cs="Arial"/>
          <w:sz w:val="22"/>
          <w:szCs w:val="22"/>
        </w:rPr>
        <w:t>amawiający zwraca się o udzielenie wy</w:t>
      </w:r>
      <w:r>
        <w:rPr>
          <w:rStyle w:val="FontStyle49"/>
          <w:rFonts w:ascii="Arial" w:hAnsi="Arial" w:cs="Arial"/>
          <w:sz w:val="22"/>
          <w:szCs w:val="22"/>
        </w:rPr>
        <w:t>jaśnień, w tym złożenie dowodów</w:t>
      </w:r>
      <w:r w:rsidRPr="00C73A4C">
        <w:rPr>
          <w:rStyle w:val="FontStyle49"/>
          <w:rFonts w:ascii="Arial" w:hAnsi="Arial" w:cs="Arial"/>
          <w:sz w:val="22"/>
          <w:szCs w:val="22"/>
        </w:rPr>
        <w:t xml:space="preserve"> dotyczących wyliczenia ceny lub kosztu określonych w </w:t>
      </w:r>
      <w:r w:rsidRPr="004010BE">
        <w:rPr>
          <w:rStyle w:val="FontStyle49"/>
          <w:rFonts w:ascii="Arial" w:hAnsi="Arial" w:cs="Arial"/>
          <w:sz w:val="22"/>
          <w:szCs w:val="22"/>
        </w:rPr>
        <w:t xml:space="preserve">art. </w:t>
      </w:r>
      <w:r w:rsidR="00DD6EC9">
        <w:rPr>
          <w:rStyle w:val="FontStyle49"/>
          <w:rFonts w:ascii="Arial" w:hAnsi="Arial" w:cs="Arial"/>
          <w:sz w:val="22"/>
          <w:szCs w:val="22"/>
        </w:rPr>
        <w:t>90 ust. 1 pkt 1) - 5) ustawy PZP</w:t>
      </w:r>
      <w:r w:rsidRPr="00C73A4C">
        <w:rPr>
          <w:rStyle w:val="FontStyle49"/>
          <w:rFonts w:ascii="Arial" w:hAnsi="Arial" w:cs="Arial"/>
          <w:sz w:val="22"/>
          <w:szCs w:val="22"/>
        </w:rPr>
        <w:t>.</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4010BE">
        <w:rPr>
          <w:rStyle w:val="FontStyle49"/>
          <w:rFonts w:ascii="Arial" w:hAnsi="Arial" w:cs="Arial"/>
          <w:sz w:val="22"/>
          <w:szCs w:val="22"/>
        </w:rPr>
        <w:t xml:space="preserve">(art. </w:t>
      </w:r>
      <w:r w:rsidR="00DD6EC9">
        <w:rPr>
          <w:rStyle w:val="FontStyle49"/>
          <w:rFonts w:ascii="Arial" w:hAnsi="Arial" w:cs="Arial"/>
          <w:sz w:val="22"/>
          <w:szCs w:val="22"/>
        </w:rPr>
        <w:t>93 ust. 1 pkt. 4 ustawy PZP</w:t>
      </w:r>
      <w:r w:rsidRPr="00C73A4C">
        <w:rPr>
          <w:rStyle w:val="FontStyle49"/>
          <w:rFonts w:ascii="Arial" w:hAnsi="Arial" w:cs="Arial"/>
          <w:sz w:val="22"/>
          <w:szCs w:val="22"/>
        </w:rPr>
        <w:t>).</w:t>
      </w:r>
    </w:p>
    <w:p w:rsidR="000666B8" w:rsidRPr="00C73A4C" w:rsidRDefault="000666B8" w:rsidP="00ED2086">
      <w:pPr>
        <w:pStyle w:val="Style27"/>
        <w:widowControl/>
        <w:spacing w:line="240" w:lineRule="auto"/>
        <w:ind w:left="566" w:hanging="566"/>
        <w:rPr>
          <w:rFonts w:ascii="Arial" w:hAnsi="Arial" w:cs="Arial"/>
          <w:sz w:val="22"/>
          <w:szCs w:val="22"/>
        </w:rPr>
      </w:pPr>
    </w:p>
    <w:p w:rsidR="000666B8" w:rsidRPr="003A297E" w:rsidRDefault="000666B8"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w:t>
      </w:r>
      <w:r>
        <w:rPr>
          <w:rStyle w:val="FontStyle48"/>
          <w:rFonts w:ascii="Arial" w:hAnsi="Arial" w:cs="Arial"/>
          <w:sz w:val="22"/>
          <w:szCs w:val="22"/>
        </w:rPr>
        <w:t>RYTERIÓW  WRAZ  Z  PODANIEM  WAG</w:t>
      </w:r>
      <w:r w:rsidRPr="00C73A4C">
        <w:rPr>
          <w:rStyle w:val="FontStyle48"/>
          <w:rFonts w:ascii="Arial" w:hAnsi="Arial" w:cs="Arial"/>
          <w:sz w:val="22"/>
          <w:szCs w:val="22"/>
        </w:rPr>
        <w:t xml:space="preserve"> </w:t>
      </w:r>
      <w:r>
        <w:rPr>
          <w:rStyle w:val="FontStyle48"/>
          <w:rFonts w:ascii="Arial" w:hAnsi="Arial" w:cs="Arial"/>
          <w:sz w:val="22"/>
          <w:szCs w:val="22"/>
        </w:rPr>
        <w:t xml:space="preserve"> </w:t>
      </w:r>
      <w:r w:rsidRPr="00C73A4C">
        <w:rPr>
          <w:rStyle w:val="FontStyle48"/>
          <w:rFonts w:ascii="Arial" w:hAnsi="Arial" w:cs="Arial"/>
          <w:sz w:val="22"/>
          <w:szCs w:val="22"/>
        </w:rPr>
        <w:t>TYCH  KRYTERIÓW I SPOSOBU OCENY OFERT.</w:t>
      </w:r>
    </w:p>
    <w:p w:rsidR="000666B8" w:rsidRPr="00C73A4C" w:rsidRDefault="000666B8" w:rsidP="00ED2086">
      <w:pPr>
        <w:pStyle w:val="Style6"/>
        <w:widowControl/>
        <w:spacing w:line="240" w:lineRule="auto"/>
        <w:jc w:val="left"/>
        <w:rPr>
          <w:rStyle w:val="FontStyle49"/>
          <w:rFonts w:ascii="Arial" w:hAnsi="Arial" w:cs="Arial"/>
          <w:sz w:val="22"/>
          <w:szCs w:val="22"/>
        </w:rPr>
      </w:pPr>
      <w:r>
        <w:rPr>
          <w:rStyle w:val="FontStyle49"/>
          <w:rFonts w:ascii="Arial" w:hAnsi="Arial" w:cs="Arial"/>
          <w:sz w:val="22"/>
          <w:szCs w:val="22"/>
        </w:rPr>
        <w:t xml:space="preserve">1.     </w:t>
      </w:r>
      <w:r w:rsidRPr="00C73A4C">
        <w:rPr>
          <w:rStyle w:val="FontStyle49"/>
          <w:rFonts w:ascii="Arial" w:hAnsi="Arial" w:cs="Arial"/>
          <w:sz w:val="22"/>
          <w:szCs w:val="22"/>
        </w:rPr>
        <w:t>Zamawiający przy wyborze Wykonawcy pos</w:t>
      </w:r>
      <w:r>
        <w:rPr>
          <w:rStyle w:val="FontStyle49"/>
          <w:rFonts w:ascii="Arial" w:hAnsi="Arial" w:cs="Arial"/>
          <w:sz w:val="22"/>
          <w:szCs w:val="22"/>
        </w:rPr>
        <w:t>ługiwał się będzie następującym kryterium</w:t>
      </w:r>
      <w:r w:rsidRPr="00C73A4C">
        <w:rPr>
          <w:rStyle w:val="FontStyle49"/>
          <w:rFonts w:ascii="Arial" w:hAnsi="Arial" w:cs="Arial"/>
          <w:sz w:val="22"/>
          <w:szCs w:val="22"/>
        </w:rPr>
        <w:t>:</w:t>
      </w:r>
    </w:p>
    <w:p w:rsidR="000666B8" w:rsidRDefault="000666B8" w:rsidP="00D920FD">
      <w:pPr>
        <w:pStyle w:val="Style29"/>
        <w:widowControl/>
        <w:tabs>
          <w:tab w:val="left" w:pos="614"/>
        </w:tabs>
        <w:ind w:left="360"/>
        <w:rPr>
          <w:rStyle w:val="FontStyle49"/>
          <w:rFonts w:ascii="Arial" w:hAnsi="Arial" w:cs="Arial"/>
          <w:b/>
          <w:bCs/>
          <w:sz w:val="22"/>
          <w:szCs w:val="22"/>
        </w:rPr>
      </w:pPr>
    </w:p>
    <w:p w:rsidR="000666B8" w:rsidRPr="008A3AC8" w:rsidRDefault="00DD6EC9" w:rsidP="00D920FD">
      <w:pPr>
        <w:pStyle w:val="Style29"/>
        <w:widowControl/>
        <w:tabs>
          <w:tab w:val="left" w:pos="614"/>
        </w:tabs>
        <w:ind w:left="360"/>
        <w:rPr>
          <w:rStyle w:val="FontStyle49"/>
          <w:rFonts w:ascii="Arial" w:hAnsi="Arial" w:cs="Arial"/>
          <w:b/>
          <w:bCs/>
          <w:sz w:val="22"/>
          <w:szCs w:val="22"/>
        </w:rPr>
      </w:pPr>
      <w:r>
        <w:rPr>
          <w:rStyle w:val="FontStyle49"/>
          <w:rFonts w:ascii="Arial" w:hAnsi="Arial" w:cs="Arial"/>
          <w:b/>
          <w:bCs/>
          <w:sz w:val="22"/>
          <w:szCs w:val="22"/>
        </w:rPr>
        <w:t xml:space="preserve">1) </w:t>
      </w:r>
      <w:r w:rsidR="000666B8" w:rsidRPr="008A3AC8">
        <w:rPr>
          <w:rStyle w:val="FontStyle49"/>
          <w:rFonts w:ascii="Arial" w:hAnsi="Arial" w:cs="Arial"/>
          <w:b/>
          <w:bCs/>
          <w:sz w:val="22"/>
          <w:szCs w:val="22"/>
        </w:rPr>
        <w:t>Cen</w:t>
      </w:r>
      <w:r w:rsidR="00E274DF">
        <w:rPr>
          <w:rStyle w:val="FontStyle49"/>
          <w:rFonts w:ascii="Arial" w:hAnsi="Arial" w:cs="Arial"/>
          <w:b/>
          <w:bCs/>
          <w:sz w:val="22"/>
          <w:szCs w:val="22"/>
        </w:rPr>
        <w:t>a wykonania zamówienia - waga 100%, maks. ilość punktów 10</w:t>
      </w:r>
      <w:r w:rsidR="000666B8" w:rsidRPr="008A3AC8">
        <w:rPr>
          <w:rStyle w:val="FontStyle49"/>
          <w:rFonts w:ascii="Arial" w:hAnsi="Arial" w:cs="Arial"/>
          <w:b/>
          <w:bCs/>
          <w:sz w:val="22"/>
          <w:szCs w:val="22"/>
        </w:rPr>
        <w:t>0.</w:t>
      </w:r>
    </w:p>
    <w:p w:rsidR="000666B8" w:rsidRPr="00C73A4C" w:rsidRDefault="000666B8" w:rsidP="00ED2086">
      <w:pPr>
        <w:pStyle w:val="Style6"/>
        <w:widowControl/>
        <w:spacing w:line="240" w:lineRule="auto"/>
        <w:rPr>
          <w:rFonts w:ascii="Arial" w:hAnsi="Arial" w:cs="Arial"/>
          <w:sz w:val="22"/>
          <w:szCs w:val="22"/>
        </w:rPr>
      </w:pPr>
    </w:p>
    <w:p w:rsidR="000666B8" w:rsidRPr="00C73A4C" w:rsidRDefault="000666B8"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0666B8" w:rsidRPr="00C73A4C" w:rsidRDefault="000666B8" w:rsidP="00D920FD">
      <w:pPr>
        <w:pStyle w:val="Style6"/>
        <w:widowControl/>
        <w:spacing w:line="240" w:lineRule="auto"/>
        <w:jc w:val="left"/>
        <w:rPr>
          <w:rFonts w:ascii="Arial" w:hAnsi="Arial" w:cs="Arial"/>
          <w:sz w:val="22"/>
          <w:szCs w:val="22"/>
        </w:rPr>
      </w:pPr>
    </w:p>
    <w:p w:rsidR="000666B8" w:rsidRPr="00C73A4C" w:rsidRDefault="000666B8" w:rsidP="00ED2086">
      <w:pPr>
        <w:pStyle w:val="Style6"/>
        <w:widowControl/>
        <w:spacing w:line="240" w:lineRule="auto"/>
        <w:rPr>
          <w:rStyle w:val="FontStyle47"/>
          <w:rFonts w:ascii="Arial" w:hAnsi="Arial" w:cs="Arial"/>
          <w:sz w:val="22"/>
          <w:szCs w:val="22"/>
        </w:rPr>
      </w:pPr>
      <w:proofErr w:type="spellStart"/>
      <w:r w:rsidRPr="00C73A4C">
        <w:rPr>
          <w:rStyle w:val="FontStyle49"/>
          <w:rFonts w:ascii="Arial" w:hAnsi="Arial" w:cs="Arial"/>
          <w:sz w:val="22"/>
          <w:szCs w:val="22"/>
        </w:rPr>
        <w:t>C</w:t>
      </w:r>
      <w:r w:rsidRPr="00C73A4C">
        <w:rPr>
          <w:rStyle w:val="FontStyle47"/>
          <w:rFonts w:ascii="Arial" w:hAnsi="Arial" w:cs="Arial"/>
          <w:sz w:val="22"/>
          <w:szCs w:val="22"/>
        </w:rPr>
        <w:t>n</w:t>
      </w:r>
      <w:proofErr w:type="spellEnd"/>
    </w:p>
    <w:p w:rsidR="000666B8" w:rsidRPr="00C73A4C" w:rsidRDefault="00E274DF"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x 10</w:t>
      </w:r>
      <w:r w:rsidR="000666B8" w:rsidRPr="00C73A4C">
        <w:rPr>
          <w:rStyle w:val="FontStyle49"/>
          <w:rFonts w:ascii="Arial" w:hAnsi="Arial" w:cs="Arial"/>
          <w:sz w:val="22"/>
          <w:szCs w:val="22"/>
        </w:rPr>
        <w:t>0 pkt</w:t>
      </w:r>
    </w:p>
    <w:p w:rsidR="000666B8" w:rsidRPr="00C73A4C" w:rsidRDefault="000666B8"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 xml:space="preserve">          </w:t>
      </w:r>
      <w:proofErr w:type="spellStart"/>
      <w:r w:rsidRPr="00C73A4C">
        <w:rPr>
          <w:rStyle w:val="FontStyle49"/>
          <w:rFonts w:ascii="Arial" w:hAnsi="Arial" w:cs="Arial"/>
          <w:sz w:val="22"/>
          <w:szCs w:val="22"/>
        </w:rPr>
        <w:t>Cbo</w:t>
      </w:r>
      <w:proofErr w:type="spellEnd"/>
    </w:p>
    <w:p w:rsidR="000666B8" w:rsidRDefault="000666B8" w:rsidP="0091642D">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666B8" w:rsidRPr="00C73A4C" w:rsidRDefault="000666B8"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Cn</w:t>
      </w:r>
      <w:proofErr w:type="spellEnd"/>
      <w:r w:rsidRPr="00C73A4C">
        <w:rPr>
          <w:rStyle w:val="FontStyle48"/>
          <w:rFonts w:ascii="Arial" w:hAnsi="Arial" w:cs="Arial"/>
          <w:sz w:val="22"/>
          <w:szCs w:val="22"/>
        </w:rPr>
        <w:t>- najniższa cena ofertowa brutto spośród badanych ofert,</w:t>
      </w:r>
    </w:p>
    <w:p w:rsidR="000666B8" w:rsidRDefault="000666B8"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Cbo</w:t>
      </w:r>
      <w:proofErr w:type="spellEnd"/>
      <w:r w:rsidRPr="00C73A4C">
        <w:rPr>
          <w:rStyle w:val="FontStyle48"/>
          <w:rFonts w:ascii="Arial" w:hAnsi="Arial" w:cs="Arial"/>
          <w:sz w:val="22"/>
          <w:szCs w:val="22"/>
        </w:rPr>
        <w:t xml:space="preserve"> - cena brutto badanej oferty.</w:t>
      </w:r>
    </w:p>
    <w:p w:rsidR="000666B8" w:rsidRPr="00E274DF" w:rsidRDefault="00DD6EC9" w:rsidP="00E274DF">
      <w:pPr>
        <w:pStyle w:val="Style7"/>
        <w:widowControl/>
        <w:ind w:right="2304"/>
        <w:rPr>
          <w:rFonts w:ascii="Arial" w:hAnsi="Arial" w:cs="Arial"/>
          <w:b/>
          <w:bCs/>
          <w:sz w:val="22"/>
          <w:szCs w:val="22"/>
        </w:rPr>
      </w:pPr>
      <w:r>
        <w:rPr>
          <w:rStyle w:val="FontStyle48"/>
          <w:rFonts w:ascii="Arial" w:hAnsi="Arial" w:cs="Arial"/>
          <w:sz w:val="22"/>
          <w:szCs w:val="22"/>
        </w:rPr>
        <w:t xml:space="preserve">       </w:t>
      </w:r>
    </w:p>
    <w:p w:rsidR="000666B8" w:rsidRDefault="000666B8" w:rsidP="00D920FD">
      <w:pPr>
        <w:pStyle w:val="Style7"/>
        <w:widowControl/>
        <w:rPr>
          <w:rStyle w:val="FontStyle48"/>
          <w:rFonts w:ascii="Arial" w:hAnsi="Arial" w:cs="Arial"/>
          <w:sz w:val="22"/>
          <w:szCs w:val="22"/>
          <w:u w:val="single"/>
        </w:rPr>
      </w:pPr>
      <w:r>
        <w:rPr>
          <w:rStyle w:val="FontStyle49"/>
          <w:rFonts w:ascii="Arial" w:hAnsi="Arial" w:cs="Arial"/>
          <w:sz w:val="22"/>
          <w:szCs w:val="22"/>
          <w:u w:val="single"/>
        </w:rPr>
        <w:t>U</w:t>
      </w:r>
      <w:r w:rsidRPr="00C73A4C">
        <w:rPr>
          <w:rStyle w:val="FontStyle49"/>
          <w:rFonts w:ascii="Arial" w:hAnsi="Arial" w:cs="Arial"/>
          <w:sz w:val="22"/>
          <w:szCs w:val="22"/>
          <w:u w:val="single"/>
        </w:rPr>
        <w:t>zyskana łączna liczba punktów</w:t>
      </w:r>
      <w:r>
        <w:rPr>
          <w:rStyle w:val="FontStyle49"/>
          <w:rFonts w:ascii="Arial" w:hAnsi="Arial" w:cs="Arial"/>
          <w:sz w:val="22"/>
          <w:szCs w:val="22"/>
          <w:u w:val="single"/>
        </w:rPr>
        <w:t xml:space="preserve"> stanowić będzie całkowitą ocenę</w:t>
      </w:r>
      <w:r w:rsidRPr="00C73A4C">
        <w:rPr>
          <w:rStyle w:val="FontStyle49"/>
          <w:rFonts w:ascii="Arial" w:hAnsi="Arial" w:cs="Arial"/>
          <w:sz w:val="22"/>
          <w:szCs w:val="22"/>
          <w:u w:val="single"/>
        </w:rPr>
        <w:t xml:space="preserve"> punktową oferty</w:t>
      </w:r>
      <w:r w:rsidRPr="00C73A4C">
        <w:rPr>
          <w:rStyle w:val="FontStyle48"/>
          <w:rFonts w:ascii="Arial" w:hAnsi="Arial" w:cs="Arial"/>
          <w:sz w:val="22"/>
          <w:szCs w:val="22"/>
          <w:u w:val="single"/>
        </w:rPr>
        <w:t xml:space="preserve">. Łączna ocena punktowa liczona będzie z dokładnością do dwóch miejsc po przecinku. </w:t>
      </w:r>
    </w:p>
    <w:p w:rsidR="000666B8" w:rsidRDefault="000666B8" w:rsidP="00D920FD">
      <w:pPr>
        <w:pStyle w:val="Style7"/>
        <w:widowControl/>
        <w:rPr>
          <w:rStyle w:val="FontStyle48"/>
          <w:rFonts w:ascii="Arial" w:hAnsi="Arial" w:cs="Arial"/>
          <w:b w:val="0"/>
          <w:bCs w:val="0"/>
          <w:sz w:val="22"/>
          <w:szCs w:val="22"/>
        </w:rPr>
      </w:pPr>
    </w:p>
    <w:p w:rsidR="000666B8" w:rsidRDefault="000666B8" w:rsidP="005F6072">
      <w:pPr>
        <w:pStyle w:val="Style7"/>
        <w:widowControl/>
        <w:ind w:left="426" w:hanging="426"/>
        <w:rPr>
          <w:rStyle w:val="FontStyle48"/>
          <w:rFonts w:ascii="Arial" w:hAnsi="Arial" w:cs="Arial"/>
          <w:sz w:val="22"/>
          <w:szCs w:val="22"/>
        </w:rPr>
      </w:pPr>
      <w:r w:rsidRPr="005F6072">
        <w:rPr>
          <w:rStyle w:val="FontStyle48"/>
          <w:rFonts w:ascii="Arial" w:hAnsi="Arial" w:cs="Arial"/>
          <w:b w:val="0"/>
          <w:bCs w:val="0"/>
          <w:sz w:val="22"/>
          <w:szCs w:val="22"/>
        </w:rPr>
        <w:t>2.</w:t>
      </w:r>
      <w:r>
        <w:rPr>
          <w:rStyle w:val="FontStyle48"/>
          <w:rFonts w:ascii="Arial" w:hAnsi="Arial" w:cs="Arial"/>
          <w:b w:val="0"/>
          <w:bCs w:val="0"/>
          <w:sz w:val="22"/>
          <w:szCs w:val="22"/>
        </w:rPr>
        <w:t xml:space="preserve">    Wykonawca winien podać na formularzu ofertowym cenę netto, podatek VAT w wysokości 23% i cenę brutto w złotych polskich za wykonanie czyszczeń w punktach czyszczeń i w ilościach wskazanych w załączniku nr 1 do umowy „Ilości czyszczeń wykonywanych w punktach czyszczeń w skali jednego miesiąca” zgodnie z wymogami określonymi w SIWZ – </w:t>
      </w:r>
      <w:r>
        <w:rPr>
          <w:rStyle w:val="FontStyle48"/>
          <w:rFonts w:ascii="Arial" w:hAnsi="Arial" w:cs="Arial"/>
          <w:sz w:val="22"/>
          <w:szCs w:val="22"/>
        </w:rPr>
        <w:t xml:space="preserve">w skali jednego miesiąca, wliczając cenę czynności dodatkowych – również w skali 1 miesiąca. </w:t>
      </w:r>
    </w:p>
    <w:p w:rsidR="000666B8" w:rsidRDefault="000666B8" w:rsidP="005F6072">
      <w:pPr>
        <w:pStyle w:val="Style7"/>
        <w:widowControl/>
        <w:ind w:left="426" w:hanging="426"/>
        <w:rPr>
          <w:rStyle w:val="FontStyle48"/>
          <w:rFonts w:ascii="Arial" w:hAnsi="Arial" w:cs="Arial"/>
          <w:b w:val="0"/>
          <w:bCs w:val="0"/>
          <w:sz w:val="22"/>
          <w:szCs w:val="22"/>
        </w:rPr>
      </w:pPr>
    </w:p>
    <w:p w:rsidR="000666B8" w:rsidRPr="001D09D5" w:rsidRDefault="000666B8" w:rsidP="005F6072">
      <w:pPr>
        <w:pStyle w:val="Style7"/>
        <w:widowControl/>
        <w:ind w:left="426" w:hanging="426"/>
        <w:rPr>
          <w:rStyle w:val="FontStyle48"/>
          <w:rFonts w:ascii="Arial" w:hAnsi="Arial" w:cs="Arial"/>
          <w:b w:val="0"/>
          <w:bCs w:val="0"/>
          <w:sz w:val="22"/>
          <w:szCs w:val="22"/>
        </w:rPr>
      </w:pPr>
      <w:r>
        <w:rPr>
          <w:rStyle w:val="FontStyle48"/>
          <w:rFonts w:ascii="Arial" w:hAnsi="Arial" w:cs="Arial"/>
          <w:b w:val="0"/>
          <w:bCs w:val="0"/>
          <w:sz w:val="22"/>
          <w:szCs w:val="22"/>
        </w:rPr>
        <w:t>3.  Wykonawca przy określaniu cen obowiązany jest także wypełnić w załączniku nr 1 do umowy „Ilości czyszczeń wykonywanych w punktach czyszczeń w skali jednego miesiąca” kolumnę „cena jednostkowa netto za 1 wagon”.</w:t>
      </w:r>
    </w:p>
    <w:p w:rsidR="000666B8" w:rsidRDefault="000666B8" w:rsidP="005F6072">
      <w:pPr>
        <w:pStyle w:val="Style7"/>
        <w:widowControl/>
        <w:rPr>
          <w:rStyle w:val="FontStyle48"/>
          <w:rFonts w:ascii="Arial" w:hAnsi="Arial" w:cs="Arial"/>
          <w:sz w:val="22"/>
          <w:szCs w:val="22"/>
        </w:rPr>
      </w:pPr>
    </w:p>
    <w:p w:rsidR="000666B8" w:rsidRDefault="000666B8" w:rsidP="001D09D5">
      <w:pPr>
        <w:pStyle w:val="Style7"/>
        <w:widowControl/>
        <w:ind w:left="426" w:hanging="405"/>
        <w:rPr>
          <w:rStyle w:val="FontStyle48"/>
          <w:rFonts w:ascii="Arial" w:hAnsi="Arial" w:cs="Arial"/>
          <w:b w:val="0"/>
          <w:bCs w:val="0"/>
          <w:sz w:val="22"/>
          <w:szCs w:val="22"/>
        </w:rPr>
      </w:pPr>
      <w:r>
        <w:rPr>
          <w:rStyle w:val="FontStyle48"/>
          <w:rFonts w:ascii="Arial" w:hAnsi="Arial" w:cs="Arial"/>
          <w:b w:val="0"/>
          <w:bCs w:val="0"/>
          <w:sz w:val="22"/>
          <w:szCs w:val="22"/>
        </w:rPr>
        <w:t>4</w:t>
      </w:r>
      <w:r w:rsidRPr="005F6072">
        <w:rPr>
          <w:rStyle w:val="FontStyle48"/>
          <w:rFonts w:ascii="Arial" w:hAnsi="Arial" w:cs="Arial"/>
          <w:b w:val="0"/>
          <w:bCs w:val="0"/>
          <w:sz w:val="22"/>
          <w:szCs w:val="22"/>
        </w:rPr>
        <w:t>.</w:t>
      </w:r>
      <w:r>
        <w:rPr>
          <w:rStyle w:val="FontStyle48"/>
          <w:rFonts w:ascii="Arial" w:hAnsi="Arial" w:cs="Arial"/>
          <w:b w:val="0"/>
          <w:bCs w:val="0"/>
          <w:sz w:val="22"/>
          <w:szCs w:val="22"/>
        </w:rPr>
        <w:t xml:space="preserve"> </w:t>
      </w:r>
      <w:r>
        <w:rPr>
          <w:rStyle w:val="FontStyle48"/>
          <w:rFonts w:ascii="Arial" w:hAnsi="Arial" w:cs="Arial"/>
          <w:b w:val="0"/>
          <w:bCs w:val="0"/>
          <w:sz w:val="22"/>
          <w:szCs w:val="22"/>
        </w:rPr>
        <w:tab/>
        <w:t>Doliczenie podatku VAT nie dotyczy Wykonawcy biorącego udział w     wewnątrzwspólnotowym nabyciu towarów, w sytuacji, gdy obowiązek podatkowy powstaje po stronie Zamawiającego.</w:t>
      </w:r>
    </w:p>
    <w:p w:rsidR="000666B8" w:rsidRDefault="000666B8" w:rsidP="005F6072">
      <w:pPr>
        <w:pStyle w:val="Style7"/>
        <w:widowControl/>
        <w:rPr>
          <w:rStyle w:val="FontStyle48"/>
          <w:rFonts w:ascii="Arial" w:hAnsi="Arial" w:cs="Arial"/>
          <w:b w:val="0"/>
          <w:bCs w:val="0"/>
          <w:sz w:val="22"/>
          <w:szCs w:val="22"/>
        </w:rPr>
      </w:pPr>
    </w:p>
    <w:p w:rsidR="000666B8" w:rsidRPr="005F6072" w:rsidRDefault="000666B8" w:rsidP="001D09D5">
      <w:pPr>
        <w:pStyle w:val="Style7"/>
        <w:widowControl/>
        <w:ind w:left="405" w:hanging="405"/>
        <w:rPr>
          <w:rStyle w:val="FontStyle48"/>
          <w:rFonts w:ascii="Arial" w:hAnsi="Arial" w:cs="Arial"/>
          <w:b w:val="0"/>
          <w:bCs w:val="0"/>
          <w:sz w:val="22"/>
          <w:szCs w:val="22"/>
        </w:rPr>
      </w:pPr>
      <w:r>
        <w:rPr>
          <w:rStyle w:val="FontStyle48"/>
          <w:rFonts w:ascii="Arial" w:hAnsi="Arial" w:cs="Arial"/>
          <w:b w:val="0"/>
          <w:bCs w:val="0"/>
          <w:sz w:val="22"/>
          <w:szCs w:val="22"/>
        </w:rPr>
        <w:t xml:space="preserve">5. </w:t>
      </w:r>
      <w:r>
        <w:rPr>
          <w:rStyle w:val="FontStyle48"/>
          <w:rFonts w:ascii="Arial" w:hAnsi="Arial" w:cs="Arial"/>
          <w:b w:val="0"/>
          <w:bCs w:val="0"/>
          <w:sz w:val="22"/>
          <w:szCs w:val="22"/>
        </w:rPr>
        <w:tab/>
        <w:t xml:space="preserve">Cena oferty (tj. cena realizacji przedmiotu zamówienia </w:t>
      </w:r>
      <w:r>
        <w:rPr>
          <w:rStyle w:val="FontStyle48"/>
          <w:rFonts w:ascii="Arial" w:hAnsi="Arial" w:cs="Arial"/>
          <w:sz w:val="22"/>
          <w:szCs w:val="22"/>
        </w:rPr>
        <w:t>w skali jednego miesiąca</w:t>
      </w:r>
      <w:r>
        <w:rPr>
          <w:rStyle w:val="FontStyle48"/>
          <w:rFonts w:ascii="Arial" w:hAnsi="Arial" w:cs="Arial"/>
          <w:b w:val="0"/>
          <w:bCs w:val="0"/>
          <w:sz w:val="22"/>
          <w:szCs w:val="22"/>
        </w:rPr>
        <w:t xml:space="preserve">) musi obejmować całkowity koszt wykonania przedmiotu zamówienia </w:t>
      </w:r>
      <w:r>
        <w:rPr>
          <w:rStyle w:val="FontStyle48"/>
          <w:rFonts w:ascii="Arial" w:hAnsi="Arial" w:cs="Arial"/>
          <w:sz w:val="22"/>
          <w:szCs w:val="22"/>
        </w:rPr>
        <w:t>wraz z czynnościami dodatkowymi w skali jednego miesiąca</w:t>
      </w:r>
      <w:r>
        <w:rPr>
          <w:rStyle w:val="FontStyle48"/>
          <w:rFonts w:ascii="Arial" w:hAnsi="Arial" w:cs="Arial"/>
          <w:b w:val="0"/>
          <w:bCs w:val="0"/>
          <w:sz w:val="22"/>
          <w:szCs w:val="22"/>
        </w:rPr>
        <w:t xml:space="preserve"> </w:t>
      </w:r>
      <w:r>
        <w:rPr>
          <w:rStyle w:val="FontStyle48"/>
          <w:rFonts w:ascii="Arial" w:hAnsi="Arial" w:cs="Arial"/>
          <w:sz w:val="22"/>
          <w:szCs w:val="22"/>
        </w:rPr>
        <w:t xml:space="preserve"> </w:t>
      </w:r>
      <w:r w:rsidRPr="005F6072">
        <w:rPr>
          <w:rStyle w:val="FontStyle48"/>
          <w:rFonts w:ascii="Arial" w:hAnsi="Arial" w:cs="Arial"/>
          <w:b w:val="0"/>
          <w:bCs w:val="0"/>
          <w:sz w:val="22"/>
          <w:szCs w:val="22"/>
        </w:rPr>
        <w:t>oraz wszelkie koszty towarzyszące wykonaniu.</w:t>
      </w:r>
    </w:p>
    <w:p w:rsidR="000666B8" w:rsidRPr="00C73A4C" w:rsidRDefault="000666B8" w:rsidP="00ED2086">
      <w:pPr>
        <w:pStyle w:val="Style7"/>
        <w:widowControl/>
        <w:rPr>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Pr>
          <w:rStyle w:val="FontStyle48"/>
          <w:rFonts w:ascii="Arial" w:hAnsi="Arial" w:cs="Arial"/>
          <w:sz w:val="22"/>
          <w:szCs w:val="22"/>
        </w:rPr>
        <w:t xml:space="preserve"> </w:t>
      </w:r>
      <w:r w:rsidRPr="00C73A4C">
        <w:rPr>
          <w:rStyle w:val="FontStyle48"/>
          <w:rFonts w:ascii="Arial" w:hAnsi="Arial" w:cs="Arial"/>
          <w:sz w:val="22"/>
          <w:szCs w:val="22"/>
        </w:rPr>
        <w:t>ZAWARCIA UMOWY.</w:t>
      </w:r>
    </w:p>
    <w:p w:rsidR="000666B8" w:rsidRPr="00C73A4C" w:rsidRDefault="000666B8" w:rsidP="00ED2086">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rsidR="000666B8" w:rsidRPr="00ED2086" w:rsidRDefault="000666B8" w:rsidP="00ED2086">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Pr="00ED2086" w:rsidRDefault="000666B8" w:rsidP="00ED2086">
      <w:pPr>
        <w:pStyle w:val="Style7"/>
        <w:widowControl/>
        <w:rPr>
          <w:rFonts w:ascii="Arial" w:hAnsi="Arial" w:cs="Arial"/>
          <w:b/>
          <w:bCs/>
          <w:sz w:val="22"/>
          <w:szCs w:val="22"/>
        </w:rPr>
      </w:pPr>
      <w:r w:rsidRPr="00C73A4C">
        <w:rPr>
          <w:rStyle w:val="FontStyle48"/>
          <w:rFonts w:ascii="Arial" w:hAnsi="Arial" w:cs="Arial"/>
          <w:sz w:val="22"/>
          <w:szCs w:val="22"/>
        </w:rPr>
        <w:lastRenderedPageBreak/>
        <w:t>XV. WYMAGANIA DOTYCZĄCE ZABEZPIECZENIA NALEŻYTEGO WYKONANIA</w:t>
      </w:r>
      <w:r>
        <w:rPr>
          <w:rStyle w:val="FontStyle48"/>
          <w:rFonts w:ascii="Arial" w:hAnsi="Arial" w:cs="Arial"/>
          <w:sz w:val="22"/>
          <w:szCs w:val="22"/>
        </w:rPr>
        <w:t xml:space="preserve"> </w:t>
      </w:r>
      <w:r w:rsidRPr="00C73A4C">
        <w:rPr>
          <w:rStyle w:val="FontStyle48"/>
          <w:rFonts w:ascii="Arial" w:hAnsi="Arial" w:cs="Arial"/>
          <w:sz w:val="22"/>
          <w:szCs w:val="22"/>
        </w:rPr>
        <w:t>UMOWY.</w:t>
      </w:r>
    </w:p>
    <w:p w:rsidR="000666B8" w:rsidRPr="00C73A4C" w:rsidRDefault="000666B8"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0666B8" w:rsidRPr="00C73A4C" w:rsidRDefault="000666B8"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0666B8" w:rsidRPr="00C73A4C" w:rsidRDefault="000666B8" w:rsidP="00ED2086">
      <w:pPr>
        <w:pStyle w:val="Style33"/>
        <w:widowControl/>
        <w:numPr>
          <w:ilvl w:val="0"/>
          <w:numId w:val="50"/>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Zabezpieczenie należy wnieść najpóźniej przed dniem/w dniu zawarcia/podpisania umowy.</w:t>
      </w:r>
    </w:p>
    <w:p w:rsidR="000666B8" w:rsidRPr="00C73A4C" w:rsidRDefault="000666B8"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rsidR="000666B8" w:rsidRPr="00ED2086" w:rsidRDefault="000666B8" w:rsidP="00ED2086">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0666B8" w:rsidRPr="00C73A4C" w:rsidRDefault="000666B8"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0666B8" w:rsidRPr="00C73A4C" w:rsidRDefault="000666B8"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0666B8" w:rsidRPr="00C73A4C" w:rsidRDefault="000666B8"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0666B8" w:rsidRPr="00C73A4C" w:rsidRDefault="000666B8"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0666B8" w:rsidRPr="00C73A4C" w:rsidRDefault="000666B8" w:rsidP="00ED2086">
      <w:pPr>
        <w:pStyle w:val="Style33"/>
        <w:widowControl/>
        <w:numPr>
          <w:ilvl w:val="0"/>
          <w:numId w:val="52"/>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0666B8" w:rsidRPr="00C73A4C" w:rsidRDefault="000666B8"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wskazany przez Zamawiającego tj. </w:t>
      </w:r>
      <w:r w:rsidRPr="00C73A4C">
        <w:rPr>
          <w:rStyle w:val="FontStyle48"/>
          <w:rFonts w:ascii="Arial" w:hAnsi="Arial" w:cs="Arial"/>
          <w:sz w:val="22"/>
          <w:szCs w:val="22"/>
        </w:rPr>
        <w:t>BGK 88 1130 1121 0080 0116 9520 0008.</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w:t>
      </w:r>
    </w:p>
    <w:p w:rsidR="000666B8" w:rsidRPr="00C73A4C" w:rsidRDefault="000666B8" w:rsidP="00ED2086">
      <w:pPr>
        <w:pStyle w:val="Style39"/>
        <w:widowControl/>
        <w:spacing w:line="240" w:lineRule="auto"/>
        <w:ind w:left="533"/>
        <w:rPr>
          <w:rFonts w:ascii="Arial" w:hAnsi="Arial" w:cs="Arial"/>
          <w:sz w:val="22"/>
          <w:szCs w:val="22"/>
        </w:rPr>
      </w:pPr>
    </w:p>
    <w:p w:rsidR="000666B8" w:rsidRPr="00423D63" w:rsidRDefault="000666B8" w:rsidP="00423D63">
      <w:pPr>
        <w:pStyle w:val="Style39"/>
        <w:widowControl/>
        <w:tabs>
          <w:tab w:val="left" w:pos="533"/>
        </w:tabs>
        <w:spacing w:line="240" w:lineRule="auto"/>
        <w:ind w:left="533"/>
        <w:rPr>
          <w:rFonts w:ascii="Arial" w:hAnsi="Arial" w:cs="Arial"/>
          <w:b/>
          <w:bCs/>
          <w:sz w:val="22"/>
          <w:szCs w:val="22"/>
        </w:rPr>
      </w:pPr>
      <w:r w:rsidRPr="00C73A4C">
        <w:rPr>
          <w:rStyle w:val="FontStyle48"/>
          <w:rFonts w:ascii="Arial" w:hAnsi="Arial" w:cs="Arial"/>
          <w:sz w:val="22"/>
          <w:szCs w:val="22"/>
        </w:rPr>
        <w:t>XV.</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rsidR="000666B8" w:rsidRPr="00C73A4C" w:rsidRDefault="000666B8"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rsidR="000666B8" w:rsidRDefault="000666B8" w:rsidP="00ED2086">
      <w:pPr>
        <w:pStyle w:val="Style39"/>
        <w:widowControl/>
        <w:tabs>
          <w:tab w:val="left" w:pos="720"/>
        </w:tabs>
        <w:spacing w:line="240" w:lineRule="auto"/>
        <w:ind w:firstLine="0"/>
        <w:rPr>
          <w:rStyle w:val="FontStyle48"/>
          <w:rFonts w:ascii="Arial" w:hAnsi="Arial" w:cs="Arial"/>
          <w:sz w:val="22"/>
          <w:szCs w:val="22"/>
        </w:rPr>
      </w:pPr>
      <w:bookmarkStart w:id="0" w:name="_GoBack"/>
      <w:bookmarkEnd w:id="0"/>
    </w:p>
    <w:p w:rsidR="000666B8" w:rsidRPr="00C73A4C" w:rsidRDefault="000666B8"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Pr>
          <w:rStyle w:val="FontStyle48"/>
          <w:rFonts w:ascii="Arial" w:hAnsi="Arial" w:cs="Arial"/>
          <w:b w:val="0"/>
          <w:bCs w:val="0"/>
          <w:sz w:val="22"/>
          <w:szCs w:val="22"/>
        </w:rPr>
        <w:t xml:space="preserve"> </w:t>
      </w:r>
      <w:r w:rsidRPr="00C73A4C">
        <w:rPr>
          <w:rStyle w:val="FontStyle48"/>
          <w:rFonts w:ascii="Arial" w:hAnsi="Arial" w:cs="Arial"/>
          <w:sz w:val="22"/>
          <w:szCs w:val="22"/>
        </w:rPr>
        <w:t>POUCZENIE O ŚRODKACH OCHRONY PRAWNEJ.</w:t>
      </w:r>
    </w:p>
    <w:p w:rsidR="000666B8" w:rsidRPr="00C73A4C" w:rsidRDefault="000666B8"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0666B8" w:rsidRPr="00C73A4C" w:rsidRDefault="000666B8"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Pr>
          <w:rStyle w:val="FontStyle49"/>
          <w:rFonts w:ascii="Arial" w:hAnsi="Arial" w:cs="Arial"/>
          <w:sz w:val="22"/>
          <w:szCs w:val="22"/>
        </w:rPr>
        <w:t>Europejskiej lub zamieszczenia Specyfikacji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lastRenderedPageBreak/>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0666B8" w:rsidRPr="00C73A4C" w:rsidRDefault="000666B8" w:rsidP="00ED2086">
      <w:pPr>
        <w:pStyle w:val="Style6"/>
        <w:widowControl/>
        <w:spacing w:line="240" w:lineRule="auto"/>
        <w:ind w:left="3125"/>
        <w:jc w:val="both"/>
        <w:rPr>
          <w:rFonts w:ascii="Arial" w:hAnsi="Arial" w:cs="Arial"/>
          <w:sz w:val="22"/>
          <w:szCs w:val="22"/>
        </w:rPr>
      </w:pPr>
    </w:p>
    <w:p w:rsidR="000666B8" w:rsidRPr="00C73A4C" w:rsidRDefault="000666B8" w:rsidP="00ED2086">
      <w:pPr>
        <w:pStyle w:val="Style6"/>
        <w:widowControl/>
        <w:spacing w:line="240" w:lineRule="auto"/>
        <w:ind w:left="3125"/>
        <w:jc w:val="both"/>
        <w:rPr>
          <w:rFonts w:ascii="Arial" w:hAnsi="Arial" w:cs="Arial"/>
          <w:sz w:val="22"/>
          <w:szCs w:val="22"/>
        </w:rPr>
      </w:pPr>
    </w:p>
    <w:sectPr w:rsidR="000666B8"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A9F" w:rsidRDefault="007A1A9F">
      <w:r>
        <w:separator/>
      </w:r>
    </w:p>
  </w:endnote>
  <w:endnote w:type="continuationSeparator" w:id="0">
    <w:p w:rsidR="007A1A9F" w:rsidRDefault="007A1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B8" w:rsidRDefault="000666B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C75882">
      <w:rPr>
        <w:rStyle w:val="FontStyle45"/>
        <w:noProof/>
      </w:rPr>
      <w:t>6</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B8" w:rsidRDefault="000666B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C75882">
      <w:rPr>
        <w:rStyle w:val="FontStyle45"/>
        <w:noProof/>
      </w:rPr>
      <w:t>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B8" w:rsidRDefault="000666B8">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B8" w:rsidRDefault="000666B8">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C75882">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B8" w:rsidRDefault="000666B8">
    <w:pPr>
      <w:widowContro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B8" w:rsidRDefault="000666B8">
    <w:pPr>
      <w:widowContro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B8" w:rsidRDefault="000666B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C75882">
      <w:rPr>
        <w:rStyle w:val="FontStyle45"/>
        <w:noProof/>
      </w:rPr>
      <w:t>15</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A9F" w:rsidRDefault="007A1A9F">
      <w:r>
        <w:separator/>
      </w:r>
    </w:p>
  </w:footnote>
  <w:footnote w:type="continuationSeparator" w:id="0">
    <w:p w:rsidR="007A1A9F" w:rsidRDefault="007A1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1B8C4B5A"/>
    <w:lvl w:ilvl="0">
      <w:start w:val="10"/>
      <w:numFmt w:val="decimal"/>
      <w:lvlText w:val="%1."/>
      <w:legacy w:legacy="1" w:legacySpace="0" w:legacyIndent="398"/>
      <w:lvlJc w:val="left"/>
      <w:rPr>
        <w:rFonts w:ascii="Arial" w:hAnsi="Arial" w:cs="Arial"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F3A24A2C"/>
    <w:lvl w:ilvl="0">
      <w:start w:val="10"/>
      <w:numFmt w:val="decimal"/>
      <w:lvlText w:val="%1."/>
      <w:legacy w:legacy="1" w:legacySpace="0" w:legacyIndent="389"/>
      <w:lvlJc w:val="left"/>
      <w:rPr>
        <w:rFonts w:ascii="Arial" w:hAnsi="Arial" w:cs="Arial" w:hint="default"/>
        <w:i w:val="0"/>
        <w:iCs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7" w15:restartNumberingAfterBreak="0">
    <w:nsid w:val="0E533A82"/>
    <w:multiLevelType w:val="singleLevel"/>
    <w:tmpl w:val="7346E4D2"/>
    <w:lvl w:ilvl="0">
      <w:start w:val="9"/>
      <w:numFmt w:val="decimal"/>
      <w:lvlText w:val="%1."/>
      <w:legacy w:legacy="1" w:legacySpace="0" w:legacyIndent="355"/>
      <w:lvlJc w:val="left"/>
      <w:rPr>
        <w:rFonts w:ascii="Arial" w:hAnsi="Arial" w:cs="Arial" w:hint="default"/>
      </w:rPr>
    </w:lvl>
  </w:abstractNum>
  <w:abstractNum w:abstractNumId="8" w15:restartNumberingAfterBreak="0">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9"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0" w15:restartNumberingAfterBreak="0">
    <w:nsid w:val="19713A4B"/>
    <w:multiLevelType w:val="singleLevel"/>
    <w:tmpl w:val="ADB81B5C"/>
    <w:lvl w:ilvl="0">
      <w:start w:val="4"/>
      <w:numFmt w:val="decimal"/>
      <w:lvlText w:val="%1."/>
      <w:legacy w:legacy="1" w:legacySpace="0" w:legacyIndent="355"/>
      <w:lvlJc w:val="left"/>
      <w:rPr>
        <w:rFonts w:ascii="Arial" w:hAnsi="Arial" w:cs="Arial" w:hint="default"/>
      </w:rPr>
    </w:lvl>
  </w:abstractNum>
  <w:abstractNum w:abstractNumId="11"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2"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3" w15:restartNumberingAfterBreak="0">
    <w:nsid w:val="2612333E"/>
    <w:multiLevelType w:val="singleLevel"/>
    <w:tmpl w:val="2C6809CE"/>
    <w:lvl w:ilvl="0">
      <w:start w:val="3"/>
      <w:numFmt w:val="decimal"/>
      <w:lvlText w:val="%1."/>
      <w:legacy w:legacy="1" w:legacySpace="0" w:legacyIndent="240"/>
      <w:lvlJc w:val="left"/>
      <w:rPr>
        <w:rFonts w:ascii="Arial" w:hAnsi="Arial" w:cs="Arial" w:hint="default"/>
      </w:rPr>
    </w:lvl>
  </w:abstractNum>
  <w:abstractNum w:abstractNumId="14" w15:restartNumberingAfterBreak="0">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15" w15:restartNumberingAfterBreak="0">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16"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7" w15:restartNumberingAfterBreak="0">
    <w:nsid w:val="32E717A2"/>
    <w:multiLevelType w:val="singleLevel"/>
    <w:tmpl w:val="CD7471BE"/>
    <w:lvl w:ilvl="0">
      <w:start w:val="14"/>
      <w:numFmt w:val="decimal"/>
      <w:lvlText w:val="%1."/>
      <w:legacy w:legacy="1" w:legacySpace="0" w:legacyIndent="331"/>
      <w:lvlJc w:val="left"/>
      <w:rPr>
        <w:rFonts w:ascii="Arial" w:hAnsi="Arial" w:cs="Arial" w:hint="default"/>
      </w:rPr>
    </w:lvl>
  </w:abstractNum>
  <w:abstractNum w:abstractNumId="18" w15:restartNumberingAfterBreak="0">
    <w:nsid w:val="356942DF"/>
    <w:multiLevelType w:val="singleLevel"/>
    <w:tmpl w:val="10389190"/>
    <w:lvl w:ilvl="0">
      <w:start w:val="1"/>
      <w:numFmt w:val="decimal"/>
      <w:lvlText w:val="%1."/>
      <w:legacy w:legacy="1" w:legacySpace="0" w:legacyIndent="355"/>
      <w:lvlJc w:val="left"/>
      <w:rPr>
        <w:rFonts w:ascii="Arial" w:hAnsi="Arial" w:cs="Arial" w:hint="default"/>
      </w:rPr>
    </w:lvl>
  </w:abstractNum>
  <w:abstractNum w:abstractNumId="19"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21"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2" w15:restartNumberingAfterBreak="0">
    <w:nsid w:val="45D11E34"/>
    <w:multiLevelType w:val="hybridMultilevel"/>
    <w:tmpl w:val="2610BA3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4" w15:restartNumberingAfterBreak="0">
    <w:nsid w:val="49626CBE"/>
    <w:multiLevelType w:val="singleLevel"/>
    <w:tmpl w:val="8634E740"/>
    <w:lvl w:ilvl="0">
      <w:start w:val="7"/>
      <w:numFmt w:val="decimal"/>
      <w:lvlText w:val="%1."/>
      <w:legacy w:legacy="1" w:legacySpace="0" w:legacyIndent="360"/>
      <w:lvlJc w:val="left"/>
      <w:rPr>
        <w:rFonts w:ascii="Arial" w:hAnsi="Arial" w:cs="Arial" w:hint="default"/>
        <w:b/>
        <w:bCs/>
      </w:rPr>
    </w:lvl>
  </w:abstractNum>
  <w:abstractNum w:abstractNumId="25"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6" w15:restartNumberingAfterBreak="0">
    <w:nsid w:val="4EFB3611"/>
    <w:multiLevelType w:val="singleLevel"/>
    <w:tmpl w:val="F6D601EC"/>
    <w:lvl w:ilvl="0">
      <w:start w:val="1"/>
      <w:numFmt w:val="lowerLetter"/>
      <w:lvlText w:val="%1)"/>
      <w:legacy w:legacy="1" w:legacySpace="0" w:legacyIndent="341"/>
      <w:lvlJc w:val="left"/>
      <w:rPr>
        <w:rFonts w:ascii="Arial" w:hAnsi="Arial" w:cs="Arial" w:hint="default"/>
      </w:rPr>
    </w:lvl>
  </w:abstractNum>
  <w:abstractNum w:abstractNumId="27" w15:restartNumberingAfterBreak="0">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9"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0" w15:restartNumberingAfterBreak="0">
    <w:nsid w:val="58160958"/>
    <w:multiLevelType w:val="singleLevel"/>
    <w:tmpl w:val="98FC7EEC"/>
    <w:lvl w:ilvl="0">
      <w:start w:val="4"/>
      <w:numFmt w:val="decimal"/>
      <w:lvlText w:val="%1."/>
      <w:legacy w:legacy="1" w:legacySpace="0" w:legacyIndent="341"/>
      <w:lvlJc w:val="left"/>
      <w:rPr>
        <w:rFonts w:ascii="Arial" w:hAnsi="Arial" w:cs="Arial" w:hint="default"/>
      </w:rPr>
    </w:lvl>
  </w:abstractNum>
  <w:abstractNum w:abstractNumId="31"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2"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4"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5"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37"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38" w15:restartNumberingAfterBreak="0">
    <w:nsid w:val="66BA3033"/>
    <w:multiLevelType w:val="singleLevel"/>
    <w:tmpl w:val="E1D06D0A"/>
    <w:lvl w:ilvl="0">
      <w:start w:val="1"/>
      <w:numFmt w:val="decimal"/>
      <w:lvlText w:val="%1."/>
      <w:legacy w:legacy="1" w:legacySpace="0" w:legacyIndent="274"/>
      <w:lvlJc w:val="left"/>
      <w:rPr>
        <w:rFonts w:ascii="Arial" w:hAnsi="Arial" w:cs="Arial" w:hint="default"/>
      </w:rPr>
    </w:lvl>
  </w:abstractNum>
  <w:abstractNum w:abstractNumId="39"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0"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1" w15:restartNumberingAfterBreak="0">
    <w:nsid w:val="693448EB"/>
    <w:multiLevelType w:val="singleLevel"/>
    <w:tmpl w:val="FB58138E"/>
    <w:lvl w:ilvl="0">
      <w:start w:val="1"/>
      <w:numFmt w:val="decimal"/>
      <w:lvlText w:val="%1)"/>
      <w:legacy w:legacy="1" w:legacySpace="0" w:legacyIndent="336"/>
      <w:lvlJc w:val="left"/>
      <w:rPr>
        <w:rFonts w:ascii="Arial" w:hAnsi="Arial" w:cs="Arial" w:hint="default"/>
      </w:rPr>
    </w:lvl>
  </w:abstractNum>
  <w:abstractNum w:abstractNumId="42"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3" w15:restartNumberingAfterBreak="0">
    <w:nsid w:val="6B672884"/>
    <w:multiLevelType w:val="singleLevel"/>
    <w:tmpl w:val="EA60FE2A"/>
    <w:lvl w:ilvl="0">
      <w:start w:val="1"/>
      <w:numFmt w:val="lowerLetter"/>
      <w:lvlText w:val="%1)"/>
      <w:legacy w:legacy="1" w:legacySpace="0" w:legacyIndent="365"/>
      <w:lvlJc w:val="left"/>
      <w:rPr>
        <w:rFonts w:ascii="Arial" w:hAnsi="Arial" w:cs="Arial" w:hint="default"/>
      </w:rPr>
    </w:lvl>
  </w:abstractNum>
  <w:abstractNum w:abstractNumId="44"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5"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25"/>
  </w:num>
  <w:num w:numId="2">
    <w:abstractNumId w:val="21"/>
  </w:num>
  <w:num w:numId="3">
    <w:abstractNumId w:val="29"/>
  </w:num>
  <w:num w:numId="4">
    <w:abstractNumId w:val="23"/>
  </w:num>
  <w:num w:numId="5">
    <w:abstractNumId w:val="34"/>
  </w:num>
  <w:num w:numId="6">
    <w:abstractNumId w:val="9"/>
  </w:num>
  <w:num w:numId="7">
    <w:abstractNumId w:val="37"/>
  </w:num>
  <w:num w:numId="8">
    <w:abstractNumId w:val="37"/>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2"/>
  </w:num>
  <w:num w:numId="11">
    <w:abstractNumId w:val="16"/>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39"/>
  </w:num>
  <w:num w:numId="14">
    <w:abstractNumId w:val="44"/>
  </w:num>
  <w:num w:numId="15">
    <w:abstractNumId w:val="32"/>
  </w:num>
  <w:num w:numId="16">
    <w:abstractNumId w:val="32"/>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1"/>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4"/>
  </w:num>
  <w:num w:numId="21">
    <w:abstractNumId w:val="40"/>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0"/>
  </w:num>
  <w:num w:numId="26">
    <w:abstractNumId w:val="1"/>
  </w:num>
  <w:num w:numId="27">
    <w:abstractNumId w:val="28"/>
  </w:num>
  <w:num w:numId="28">
    <w:abstractNumId w:val="33"/>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1"/>
  </w:num>
  <w:num w:numId="31">
    <w:abstractNumId w:val="2"/>
  </w:num>
  <w:num w:numId="32">
    <w:abstractNumId w:val="45"/>
  </w:num>
  <w:num w:numId="33">
    <w:abstractNumId w:val="26"/>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18"/>
  </w:num>
  <w:num w:numId="38">
    <w:abstractNumId w:val="10"/>
  </w:num>
  <w:num w:numId="39">
    <w:abstractNumId w:val="43"/>
  </w:num>
  <w:num w:numId="40">
    <w:abstractNumId w:val="7"/>
  </w:num>
  <w:num w:numId="41">
    <w:abstractNumId w:val="7"/>
    <w:lvlOverride w:ilvl="0">
      <w:lvl w:ilvl="0">
        <w:start w:val="13"/>
        <w:numFmt w:val="decimal"/>
        <w:lvlText w:val="%1."/>
        <w:legacy w:legacy="1" w:legacySpace="0" w:legacyIndent="331"/>
        <w:lvlJc w:val="left"/>
        <w:rPr>
          <w:rFonts w:ascii="Arial" w:hAnsi="Arial" w:cs="Arial" w:hint="default"/>
        </w:rPr>
      </w:lvl>
    </w:lvlOverride>
  </w:num>
  <w:num w:numId="42">
    <w:abstractNumId w:val="17"/>
  </w:num>
  <w:num w:numId="43">
    <w:abstractNumId w:val="46"/>
  </w:num>
  <w:num w:numId="44">
    <w:abstractNumId w:val="13"/>
  </w:num>
  <w:num w:numId="45">
    <w:abstractNumId w:val="36"/>
  </w:num>
  <w:num w:numId="46">
    <w:abstractNumId w:val="36"/>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38"/>
  </w:num>
  <w:num w:numId="50">
    <w:abstractNumId w:val="20"/>
  </w:num>
  <w:num w:numId="51">
    <w:abstractNumId w:val="12"/>
  </w:num>
  <w:num w:numId="52">
    <w:abstractNumId w:val="27"/>
  </w:num>
  <w:num w:numId="53">
    <w:abstractNumId w:val="14"/>
  </w:num>
  <w:num w:numId="54">
    <w:abstractNumId w:val="15"/>
  </w:num>
  <w:num w:numId="55">
    <w:abstractNumId w:val="15"/>
    <w:lvlOverride w:ilvl="0">
      <w:lvl w:ilvl="0">
        <w:start w:val="3"/>
        <w:numFmt w:val="decimal"/>
        <w:lvlText w:val="%1."/>
        <w:legacy w:legacy="1" w:legacySpace="0" w:legacyIndent="398"/>
        <w:lvlJc w:val="left"/>
        <w:rPr>
          <w:rFonts w:ascii="Arial" w:hAnsi="Arial" w:cs="Arial" w:hint="default"/>
        </w:rPr>
      </w:lvl>
    </w:lvlOverride>
  </w:num>
  <w:num w:numId="56">
    <w:abstractNumId w:val="31"/>
  </w:num>
  <w:num w:numId="57">
    <w:abstractNumId w:val="19"/>
  </w:num>
  <w:num w:numId="58">
    <w:abstractNumId w:val="35"/>
  </w:num>
  <w:num w:numId="59">
    <w:abstractNumId w:val="2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oNotTrackMove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4D13"/>
    <w:rsid w:val="0001024A"/>
    <w:rsid w:val="00023252"/>
    <w:rsid w:val="000666B8"/>
    <w:rsid w:val="00083B30"/>
    <w:rsid w:val="00084311"/>
    <w:rsid w:val="000A5C88"/>
    <w:rsid w:val="000B2AD2"/>
    <w:rsid w:val="000C4E83"/>
    <w:rsid w:val="000C5A8F"/>
    <w:rsid w:val="00125AEC"/>
    <w:rsid w:val="00133EE0"/>
    <w:rsid w:val="00136AA8"/>
    <w:rsid w:val="00147857"/>
    <w:rsid w:val="00160C19"/>
    <w:rsid w:val="00163D51"/>
    <w:rsid w:val="001808CE"/>
    <w:rsid w:val="00192557"/>
    <w:rsid w:val="001B2594"/>
    <w:rsid w:val="001B4B53"/>
    <w:rsid w:val="001D09D5"/>
    <w:rsid w:val="001E5703"/>
    <w:rsid w:val="001E62D7"/>
    <w:rsid w:val="0020660D"/>
    <w:rsid w:val="00217074"/>
    <w:rsid w:val="00221CDC"/>
    <w:rsid w:val="0022363C"/>
    <w:rsid w:val="00224B45"/>
    <w:rsid w:val="00237EBA"/>
    <w:rsid w:val="00254D13"/>
    <w:rsid w:val="00263120"/>
    <w:rsid w:val="002B35D6"/>
    <w:rsid w:val="002B4717"/>
    <w:rsid w:val="002E0D64"/>
    <w:rsid w:val="002E6E6F"/>
    <w:rsid w:val="002E7982"/>
    <w:rsid w:val="002F37A1"/>
    <w:rsid w:val="00300162"/>
    <w:rsid w:val="0034529C"/>
    <w:rsid w:val="00353E94"/>
    <w:rsid w:val="003963F9"/>
    <w:rsid w:val="003A297E"/>
    <w:rsid w:val="003A4ED2"/>
    <w:rsid w:val="003D1396"/>
    <w:rsid w:val="003E027B"/>
    <w:rsid w:val="003F5EFC"/>
    <w:rsid w:val="003F6C29"/>
    <w:rsid w:val="004010BE"/>
    <w:rsid w:val="00406A8D"/>
    <w:rsid w:val="004212ED"/>
    <w:rsid w:val="00423D63"/>
    <w:rsid w:val="00457B09"/>
    <w:rsid w:val="00487B54"/>
    <w:rsid w:val="004933CA"/>
    <w:rsid w:val="004D3080"/>
    <w:rsid w:val="004D5952"/>
    <w:rsid w:val="004F2781"/>
    <w:rsid w:val="00523921"/>
    <w:rsid w:val="005267AB"/>
    <w:rsid w:val="00535264"/>
    <w:rsid w:val="0054438F"/>
    <w:rsid w:val="005B3FB2"/>
    <w:rsid w:val="005F49CA"/>
    <w:rsid w:val="005F6072"/>
    <w:rsid w:val="005F77C1"/>
    <w:rsid w:val="0060480B"/>
    <w:rsid w:val="00614743"/>
    <w:rsid w:val="0061704A"/>
    <w:rsid w:val="00617773"/>
    <w:rsid w:val="00621D67"/>
    <w:rsid w:val="0063207A"/>
    <w:rsid w:val="00637A23"/>
    <w:rsid w:val="00653679"/>
    <w:rsid w:val="00674549"/>
    <w:rsid w:val="006924A6"/>
    <w:rsid w:val="00692E2E"/>
    <w:rsid w:val="006C4F7C"/>
    <w:rsid w:val="006D264D"/>
    <w:rsid w:val="00706BFB"/>
    <w:rsid w:val="0075594A"/>
    <w:rsid w:val="00761898"/>
    <w:rsid w:val="0078619E"/>
    <w:rsid w:val="00794123"/>
    <w:rsid w:val="007A1A9F"/>
    <w:rsid w:val="007A7ECB"/>
    <w:rsid w:val="007C3EEA"/>
    <w:rsid w:val="007C7806"/>
    <w:rsid w:val="007E40EC"/>
    <w:rsid w:val="008254A6"/>
    <w:rsid w:val="0086296F"/>
    <w:rsid w:val="00863DA2"/>
    <w:rsid w:val="008A3AC8"/>
    <w:rsid w:val="008A70FA"/>
    <w:rsid w:val="008E402B"/>
    <w:rsid w:val="0091642D"/>
    <w:rsid w:val="00921D4E"/>
    <w:rsid w:val="00922AE1"/>
    <w:rsid w:val="00924505"/>
    <w:rsid w:val="009437C5"/>
    <w:rsid w:val="00970D34"/>
    <w:rsid w:val="009966D1"/>
    <w:rsid w:val="009A4076"/>
    <w:rsid w:val="009B72A1"/>
    <w:rsid w:val="009C69BF"/>
    <w:rsid w:val="009D308B"/>
    <w:rsid w:val="009F17DA"/>
    <w:rsid w:val="009F1F42"/>
    <w:rsid w:val="009F5970"/>
    <w:rsid w:val="00A01764"/>
    <w:rsid w:val="00A25C93"/>
    <w:rsid w:val="00AD4A53"/>
    <w:rsid w:val="00AE107A"/>
    <w:rsid w:val="00AE5509"/>
    <w:rsid w:val="00AF1E02"/>
    <w:rsid w:val="00AF73A1"/>
    <w:rsid w:val="00B00824"/>
    <w:rsid w:val="00B1674C"/>
    <w:rsid w:val="00B21CED"/>
    <w:rsid w:val="00B2553A"/>
    <w:rsid w:val="00B47428"/>
    <w:rsid w:val="00B702A1"/>
    <w:rsid w:val="00B81EC1"/>
    <w:rsid w:val="00B92B53"/>
    <w:rsid w:val="00BA19E9"/>
    <w:rsid w:val="00BB37B1"/>
    <w:rsid w:val="00C07DDA"/>
    <w:rsid w:val="00C456EF"/>
    <w:rsid w:val="00C4579A"/>
    <w:rsid w:val="00C460B8"/>
    <w:rsid w:val="00C5206A"/>
    <w:rsid w:val="00C72197"/>
    <w:rsid w:val="00C73A4C"/>
    <w:rsid w:val="00C75882"/>
    <w:rsid w:val="00C9537E"/>
    <w:rsid w:val="00C97C98"/>
    <w:rsid w:val="00CB149F"/>
    <w:rsid w:val="00CB5422"/>
    <w:rsid w:val="00CD2DA2"/>
    <w:rsid w:val="00D25030"/>
    <w:rsid w:val="00D6125B"/>
    <w:rsid w:val="00D70BEA"/>
    <w:rsid w:val="00D72DCC"/>
    <w:rsid w:val="00D8341A"/>
    <w:rsid w:val="00D841F9"/>
    <w:rsid w:val="00D858DF"/>
    <w:rsid w:val="00D920FD"/>
    <w:rsid w:val="00DB6944"/>
    <w:rsid w:val="00DC109E"/>
    <w:rsid w:val="00DD0E3D"/>
    <w:rsid w:val="00DD2F0D"/>
    <w:rsid w:val="00DD6EC9"/>
    <w:rsid w:val="00E06EDA"/>
    <w:rsid w:val="00E21904"/>
    <w:rsid w:val="00E274DF"/>
    <w:rsid w:val="00E454A8"/>
    <w:rsid w:val="00E61C07"/>
    <w:rsid w:val="00E647B1"/>
    <w:rsid w:val="00E7001A"/>
    <w:rsid w:val="00E712B6"/>
    <w:rsid w:val="00E71DCD"/>
    <w:rsid w:val="00E770B8"/>
    <w:rsid w:val="00E9187F"/>
    <w:rsid w:val="00E951F2"/>
    <w:rsid w:val="00E96EF5"/>
    <w:rsid w:val="00EB1252"/>
    <w:rsid w:val="00EC7C7A"/>
    <w:rsid w:val="00ED2086"/>
    <w:rsid w:val="00F05C00"/>
    <w:rsid w:val="00F32133"/>
    <w:rsid w:val="00F523A2"/>
    <w:rsid w:val="00F85DED"/>
    <w:rsid w:val="00F90E8E"/>
    <w:rsid w:val="00FC0739"/>
    <w:rsid w:val="00FD39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4DEC9A"/>
  <w15:docId w15:val="{05745652-8749-438B-A50F-8436858A2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paragraph" w:customStyle="1" w:styleId="Akapitzlist1">
    <w:name w:val="Akapit z listą1"/>
    <w:basedOn w:val="Normalny"/>
    <w:uiPriority w:val="99"/>
    <w:rsid w:val="00D8341A"/>
    <w:pPr>
      <w:widowControl/>
      <w:autoSpaceDE/>
      <w:autoSpaceDN/>
      <w:adjustRightInd/>
      <w:spacing w:after="200" w:line="276" w:lineRule="auto"/>
      <w:ind w:left="720"/>
    </w:pPr>
    <w:rPr>
      <w:rFonts w:ascii="Calibri" w:hAnsi="Calibri" w:cs="Calibri"/>
      <w:sz w:val="22"/>
      <w:szCs w:val="22"/>
      <w:lang w:eastAsia="en-US"/>
    </w:rPr>
  </w:style>
  <w:style w:type="paragraph" w:styleId="NormalnyWeb">
    <w:name w:val="Normal (Web)"/>
    <w:basedOn w:val="Normalny"/>
    <w:uiPriority w:val="99"/>
    <w:rsid w:val="00DD0E3D"/>
    <w:pPr>
      <w:widowControl/>
      <w:autoSpaceDE/>
      <w:autoSpaceDN/>
      <w:adjustRightInd/>
      <w:spacing w:before="100" w:beforeAutospacing="1" w:after="100" w:afterAutospacing="1"/>
      <w:jc w:val="both"/>
    </w:pPr>
    <w:rPr>
      <w:sz w:val="20"/>
      <w:szCs w:val="20"/>
    </w:rPr>
  </w:style>
  <w:style w:type="character" w:styleId="Hipercze">
    <w:name w:val="Hyperlink"/>
    <w:uiPriority w:val="99"/>
    <w:rsid w:val="004F27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836</TotalTime>
  <Pages>16</Pages>
  <Words>7902</Words>
  <Characters>47415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55207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Paweł Wojtkiewicz</cp:lastModifiedBy>
  <cp:revision>29</cp:revision>
  <cp:lastPrinted>2017-11-15T14:02:00Z</cp:lastPrinted>
  <dcterms:created xsi:type="dcterms:W3CDTF">2016-09-30T10:27:00Z</dcterms:created>
  <dcterms:modified xsi:type="dcterms:W3CDTF">2017-11-21T13:48:00Z</dcterms:modified>
</cp:coreProperties>
</file>