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098F" w14:textId="77777777" w:rsidR="000D05C4" w:rsidRPr="00A94A9C" w:rsidRDefault="000D05C4" w:rsidP="000D05C4">
      <w:pPr>
        <w:jc w:val="center"/>
        <w:rPr>
          <w:rFonts w:ascii="Arial" w:hAnsi="Arial" w:cs="Arial"/>
          <w:b/>
          <w:sz w:val="21"/>
          <w:szCs w:val="21"/>
          <w:u w:val="single"/>
        </w:rPr>
      </w:pPr>
      <w:r w:rsidRPr="00A94A9C">
        <w:rPr>
          <w:rFonts w:ascii="Arial" w:hAnsi="Arial" w:cs="Arial"/>
          <w:b/>
          <w:sz w:val="21"/>
          <w:szCs w:val="21"/>
          <w:u w:val="single"/>
        </w:rPr>
        <w:t>Opis Przedmiotu Zamówienia</w:t>
      </w:r>
    </w:p>
    <w:p w14:paraId="7D0B8777" w14:textId="77777777" w:rsidR="000D05C4" w:rsidRPr="00A94A9C" w:rsidRDefault="000D05C4" w:rsidP="000D05C4">
      <w:pPr>
        <w:ind w:left="360"/>
        <w:jc w:val="both"/>
        <w:rPr>
          <w:rFonts w:ascii="Arial" w:hAnsi="Arial" w:cs="Arial"/>
          <w:sz w:val="21"/>
          <w:szCs w:val="21"/>
        </w:rPr>
      </w:pPr>
    </w:p>
    <w:p w14:paraId="3E58DC3D" w14:textId="77777777" w:rsidR="00A32BF4" w:rsidRDefault="00A10234" w:rsidP="00040144">
      <w:pPr>
        <w:numPr>
          <w:ilvl w:val="0"/>
          <w:numId w:val="4"/>
        </w:numPr>
        <w:spacing w:after="120"/>
        <w:ind w:left="425" w:hanging="425"/>
        <w:jc w:val="both"/>
        <w:rPr>
          <w:rFonts w:ascii="Arial" w:hAnsi="Arial" w:cs="Arial"/>
          <w:b/>
          <w:sz w:val="20"/>
          <w:szCs w:val="20"/>
        </w:rPr>
      </w:pPr>
      <w:r>
        <w:rPr>
          <w:rFonts w:ascii="Arial" w:hAnsi="Arial" w:cs="Arial"/>
          <w:b/>
          <w:sz w:val="20"/>
          <w:szCs w:val="20"/>
        </w:rPr>
        <w:t>ROZDZIAŁ</w:t>
      </w:r>
      <w:r w:rsidR="00A32BF4">
        <w:rPr>
          <w:rFonts w:ascii="Arial" w:hAnsi="Arial" w:cs="Arial"/>
          <w:b/>
          <w:sz w:val="20"/>
          <w:szCs w:val="20"/>
        </w:rPr>
        <w:t xml:space="preserve"> 1</w:t>
      </w:r>
    </w:p>
    <w:p w14:paraId="7205DB4F" w14:textId="77777777" w:rsidR="000D05C4" w:rsidRPr="00A94A9C" w:rsidRDefault="000D05C4" w:rsidP="00A32BF4">
      <w:pPr>
        <w:ind w:left="426"/>
        <w:jc w:val="both"/>
        <w:rPr>
          <w:rFonts w:ascii="Arial" w:hAnsi="Arial" w:cs="Arial"/>
          <w:b/>
          <w:sz w:val="20"/>
          <w:szCs w:val="20"/>
        </w:rPr>
      </w:pPr>
      <w:r w:rsidRPr="00A94A9C">
        <w:rPr>
          <w:rFonts w:ascii="Arial" w:hAnsi="Arial" w:cs="Arial"/>
          <w:b/>
          <w:sz w:val="20"/>
          <w:szCs w:val="20"/>
        </w:rPr>
        <w:t xml:space="preserve">Fizyczna ochrona osób i mienia </w:t>
      </w:r>
      <w:r w:rsidR="00A3516A" w:rsidRPr="00A94A9C">
        <w:rPr>
          <w:rFonts w:ascii="Arial" w:hAnsi="Arial" w:cs="Arial"/>
          <w:b/>
          <w:sz w:val="20"/>
          <w:szCs w:val="20"/>
        </w:rPr>
        <w:t>na infrastrukturze linii</w:t>
      </w:r>
      <w:r w:rsidR="00986978" w:rsidRPr="00A94A9C">
        <w:rPr>
          <w:rFonts w:ascii="Arial" w:hAnsi="Arial" w:cs="Arial"/>
          <w:b/>
          <w:sz w:val="20"/>
          <w:szCs w:val="20"/>
        </w:rPr>
        <w:t xml:space="preserve"> kolejowej</w:t>
      </w:r>
      <w:r w:rsidR="00A3516A" w:rsidRPr="00A94A9C">
        <w:rPr>
          <w:rFonts w:ascii="Arial" w:hAnsi="Arial" w:cs="Arial"/>
          <w:b/>
          <w:sz w:val="20"/>
          <w:szCs w:val="20"/>
        </w:rPr>
        <w:t xml:space="preserve"> nr 250 Gdańsk Śródmieście – Rumia Janowo.</w:t>
      </w:r>
    </w:p>
    <w:p w14:paraId="65BB6D05" w14:textId="77777777" w:rsidR="000D05C4" w:rsidRPr="00A94A9C" w:rsidRDefault="000D05C4" w:rsidP="000D05C4">
      <w:pPr>
        <w:jc w:val="both"/>
        <w:rPr>
          <w:rFonts w:ascii="Arial" w:hAnsi="Arial" w:cs="Arial"/>
          <w:b/>
          <w:sz w:val="20"/>
          <w:szCs w:val="20"/>
        </w:rPr>
      </w:pPr>
    </w:p>
    <w:p w14:paraId="62523474" w14:textId="77777777" w:rsidR="000D05C4" w:rsidRPr="00A94A9C" w:rsidRDefault="000D05C4" w:rsidP="000D05C4">
      <w:pPr>
        <w:jc w:val="both"/>
        <w:rPr>
          <w:rFonts w:ascii="Arial" w:hAnsi="Arial" w:cs="Arial"/>
          <w:b/>
          <w:sz w:val="20"/>
          <w:szCs w:val="20"/>
        </w:rPr>
      </w:pPr>
    </w:p>
    <w:p w14:paraId="06B3259A" w14:textId="77777777" w:rsidR="000D05C4" w:rsidRPr="00A94A9C" w:rsidRDefault="000D05C4" w:rsidP="008B644D">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Usługa ochrony obejmuje zapewnienie bezpieczeństwa: </w:t>
      </w:r>
    </w:p>
    <w:p w14:paraId="21B64828" w14:textId="69D81207" w:rsidR="000D05C4" w:rsidRPr="00A94A9C" w:rsidRDefault="007E6885" w:rsidP="008B644D">
      <w:pPr>
        <w:numPr>
          <w:ilvl w:val="0"/>
          <w:numId w:val="6"/>
        </w:numPr>
        <w:spacing w:after="120"/>
        <w:ind w:left="568" w:hanging="284"/>
        <w:jc w:val="both"/>
        <w:rPr>
          <w:rFonts w:ascii="Arial" w:eastAsia="Calibri" w:hAnsi="Arial" w:cs="Arial"/>
          <w:sz w:val="20"/>
          <w:szCs w:val="20"/>
        </w:rPr>
      </w:pPr>
      <w:r w:rsidRPr="00A94A9C">
        <w:rPr>
          <w:rFonts w:ascii="Arial" w:eastAsia="Calibri" w:hAnsi="Arial" w:cs="Arial"/>
          <w:sz w:val="20"/>
          <w:szCs w:val="20"/>
        </w:rPr>
        <w:t>Infrastruktury</w:t>
      </w:r>
      <w:r w:rsidR="00385AC5" w:rsidRPr="00A94A9C">
        <w:rPr>
          <w:rFonts w:ascii="Arial" w:eastAsia="Calibri" w:hAnsi="Arial" w:cs="Arial"/>
          <w:sz w:val="20"/>
          <w:szCs w:val="20"/>
        </w:rPr>
        <w:t xml:space="preserve"> (</w:t>
      </w:r>
      <w:r w:rsidR="00AC5851">
        <w:rPr>
          <w:rFonts w:ascii="Arial" w:eastAsia="Calibri" w:hAnsi="Arial" w:cs="Arial"/>
          <w:sz w:val="20"/>
          <w:szCs w:val="20"/>
        </w:rPr>
        <w:t xml:space="preserve">np: </w:t>
      </w:r>
      <w:r w:rsidR="00385AC5" w:rsidRPr="00A94A9C">
        <w:rPr>
          <w:rFonts w:ascii="Arial" w:eastAsia="Calibri" w:hAnsi="Arial" w:cs="Arial"/>
          <w:sz w:val="20"/>
          <w:szCs w:val="20"/>
        </w:rPr>
        <w:t>dworzec, stacje pasażerskie, perony, tunele,  drogi dojścia, kładki, tory postojowe)</w:t>
      </w:r>
      <w:r w:rsidRPr="00A94A9C">
        <w:rPr>
          <w:rFonts w:ascii="Arial" w:eastAsia="Calibri" w:hAnsi="Arial" w:cs="Arial"/>
          <w:sz w:val="20"/>
          <w:szCs w:val="20"/>
        </w:rPr>
        <w:t>, między innymi przed dewastacją, zniszczeniem, kradzieżą</w:t>
      </w:r>
      <w:r w:rsidR="000D05C4" w:rsidRPr="00A94A9C">
        <w:rPr>
          <w:rFonts w:ascii="Arial" w:eastAsia="Calibri" w:hAnsi="Arial" w:cs="Arial"/>
          <w:color w:val="000000"/>
          <w:sz w:val="20"/>
          <w:szCs w:val="20"/>
        </w:rPr>
        <w:t>;</w:t>
      </w:r>
    </w:p>
    <w:p w14:paraId="68FAFDBF" w14:textId="77777777" w:rsidR="007E6885" w:rsidRPr="00A94A9C" w:rsidRDefault="007E6885" w:rsidP="008B644D">
      <w:pPr>
        <w:numPr>
          <w:ilvl w:val="0"/>
          <w:numId w:val="6"/>
        </w:numPr>
        <w:spacing w:after="120"/>
        <w:ind w:left="568" w:hanging="284"/>
        <w:jc w:val="both"/>
        <w:rPr>
          <w:rFonts w:ascii="Arial" w:eastAsia="Calibri" w:hAnsi="Arial" w:cs="Arial"/>
          <w:sz w:val="20"/>
          <w:szCs w:val="20"/>
        </w:rPr>
      </w:pPr>
      <w:r w:rsidRPr="00A94A9C">
        <w:rPr>
          <w:rFonts w:ascii="Arial" w:eastAsia="Calibri" w:hAnsi="Arial" w:cs="Arial"/>
          <w:sz w:val="20"/>
          <w:szCs w:val="20"/>
        </w:rPr>
        <w:t>podróżny</w:t>
      </w:r>
      <w:r w:rsidR="00036465" w:rsidRPr="00A94A9C">
        <w:rPr>
          <w:rFonts w:ascii="Arial" w:eastAsia="Calibri" w:hAnsi="Arial" w:cs="Arial"/>
          <w:sz w:val="20"/>
          <w:szCs w:val="20"/>
        </w:rPr>
        <w:t>m</w:t>
      </w:r>
      <w:r w:rsidRPr="00A94A9C">
        <w:rPr>
          <w:rFonts w:ascii="Arial" w:eastAsia="Calibri" w:hAnsi="Arial" w:cs="Arial"/>
          <w:color w:val="000000"/>
          <w:sz w:val="20"/>
          <w:szCs w:val="20"/>
        </w:rPr>
        <w:t>, ich mieni</w:t>
      </w:r>
      <w:r w:rsidR="00036465" w:rsidRPr="00A94A9C">
        <w:rPr>
          <w:rFonts w:ascii="Arial" w:eastAsia="Calibri" w:hAnsi="Arial" w:cs="Arial"/>
          <w:color w:val="000000"/>
          <w:sz w:val="20"/>
          <w:szCs w:val="20"/>
        </w:rPr>
        <w:t>u</w:t>
      </w:r>
      <w:r w:rsidRPr="00A94A9C">
        <w:rPr>
          <w:rFonts w:ascii="Arial" w:eastAsia="Calibri" w:hAnsi="Arial" w:cs="Arial"/>
          <w:sz w:val="20"/>
          <w:szCs w:val="20"/>
        </w:rPr>
        <w:t>;</w:t>
      </w:r>
    </w:p>
    <w:p w14:paraId="7FE572B5" w14:textId="77777777" w:rsidR="000D05C4" w:rsidRPr="00A94A9C" w:rsidRDefault="000D05C4" w:rsidP="008B644D">
      <w:pPr>
        <w:numPr>
          <w:ilvl w:val="0"/>
          <w:numId w:val="6"/>
        </w:numPr>
        <w:spacing w:after="120"/>
        <w:ind w:left="568" w:hanging="284"/>
        <w:rPr>
          <w:rFonts w:ascii="Arial" w:hAnsi="Arial" w:cs="Arial"/>
          <w:color w:val="000000"/>
          <w:sz w:val="20"/>
          <w:szCs w:val="20"/>
        </w:rPr>
      </w:pPr>
      <w:r w:rsidRPr="00A94A9C">
        <w:rPr>
          <w:rFonts w:ascii="Arial" w:hAnsi="Arial" w:cs="Arial"/>
          <w:sz w:val="20"/>
          <w:szCs w:val="20"/>
        </w:rPr>
        <w:t>osobom korzystającym z</w:t>
      </w:r>
      <w:r w:rsidR="00AD3F46" w:rsidRPr="00A94A9C">
        <w:rPr>
          <w:rFonts w:ascii="Arial" w:hAnsi="Arial" w:cs="Arial"/>
          <w:sz w:val="20"/>
          <w:szCs w:val="20"/>
        </w:rPr>
        <w:t xml:space="preserve">e </w:t>
      </w:r>
      <w:r w:rsidRPr="00A94A9C">
        <w:rPr>
          <w:rFonts w:ascii="Arial" w:hAnsi="Arial" w:cs="Arial"/>
          <w:sz w:val="20"/>
          <w:szCs w:val="20"/>
        </w:rPr>
        <w:t xml:space="preserve">stacji </w:t>
      </w:r>
      <w:r w:rsidR="002C52A5" w:rsidRPr="00A94A9C">
        <w:rPr>
          <w:rFonts w:ascii="Arial" w:hAnsi="Arial" w:cs="Arial"/>
          <w:sz w:val="20"/>
          <w:szCs w:val="20"/>
        </w:rPr>
        <w:t xml:space="preserve">pasażerskich </w:t>
      </w:r>
      <w:r w:rsidRPr="00A94A9C">
        <w:rPr>
          <w:rFonts w:ascii="Arial" w:hAnsi="Arial" w:cs="Arial"/>
          <w:color w:val="000000"/>
          <w:sz w:val="20"/>
          <w:szCs w:val="20"/>
        </w:rPr>
        <w:t>leżących na linii</w:t>
      </w:r>
      <w:r w:rsidR="007E6885" w:rsidRPr="00A94A9C">
        <w:rPr>
          <w:rFonts w:ascii="Arial" w:hAnsi="Arial" w:cs="Arial"/>
          <w:color w:val="000000"/>
          <w:sz w:val="20"/>
          <w:szCs w:val="20"/>
        </w:rPr>
        <w:t xml:space="preserve"> kolejowej</w:t>
      </w:r>
      <w:r w:rsidRPr="00A94A9C">
        <w:rPr>
          <w:rFonts w:ascii="Arial" w:hAnsi="Arial" w:cs="Arial"/>
          <w:color w:val="000000"/>
          <w:sz w:val="20"/>
          <w:szCs w:val="20"/>
        </w:rPr>
        <w:t xml:space="preserve"> Nr 250, a nie będącymi podróżnymi;</w:t>
      </w:r>
    </w:p>
    <w:p w14:paraId="206E804B" w14:textId="77777777" w:rsidR="000D05C4" w:rsidRPr="00A94A9C" w:rsidRDefault="000D05C4" w:rsidP="008B644D">
      <w:pPr>
        <w:numPr>
          <w:ilvl w:val="0"/>
          <w:numId w:val="6"/>
        </w:numPr>
        <w:spacing w:after="120"/>
        <w:ind w:left="568" w:hanging="284"/>
        <w:jc w:val="both"/>
        <w:rPr>
          <w:rFonts w:ascii="Arial" w:eastAsia="Calibri" w:hAnsi="Arial" w:cs="Arial"/>
          <w:sz w:val="20"/>
          <w:szCs w:val="20"/>
        </w:rPr>
      </w:pPr>
      <w:r w:rsidRPr="00A94A9C">
        <w:rPr>
          <w:rFonts w:ascii="Arial" w:eastAsia="Calibri" w:hAnsi="Arial" w:cs="Arial"/>
          <w:sz w:val="20"/>
          <w:szCs w:val="20"/>
        </w:rPr>
        <w:t>drużynom pociągowym i innym pracownikom PKP SKM;</w:t>
      </w:r>
    </w:p>
    <w:p w14:paraId="5D6E524B" w14:textId="6E85A8F1" w:rsidR="00AC5851" w:rsidRPr="00AC5851" w:rsidRDefault="000D05C4" w:rsidP="008B644D">
      <w:pPr>
        <w:numPr>
          <w:ilvl w:val="0"/>
          <w:numId w:val="6"/>
        </w:numPr>
        <w:spacing w:after="120"/>
        <w:ind w:left="567" w:hanging="283"/>
        <w:jc w:val="both"/>
        <w:rPr>
          <w:rFonts w:ascii="Arial" w:eastAsia="Calibri" w:hAnsi="Arial" w:cs="Arial"/>
          <w:sz w:val="20"/>
          <w:szCs w:val="20"/>
        </w:rPr>
      </w:pPr>
      <w:r w:rsidRPr="00AC5851">
        <w:rPr>
          <w:rFonts w:ascii="Arial" w:eastAsia="Calibri" w:hAnsi="Arial" w:cs="Arial"/>
          <w:color w:val="000000"/>
          <w:sz w:val="20"/>
          <w:szCs w:val="20"/>
        </w:rPr>
        <w:t>także</w:t>
      </w:r>
      <w:r w:rsidR="00AC5851" w:rsidRPr="00AC5851">
        <w:rPr>
          <w:rFonts w:ascii="Arial" w:eastAsia="Calibri" w:hAnsi="Arial" w:cs="Arial"/>
          <w:color w:val="000000"/>
          <w:sz w:val="20"/>
          <w:szCs w:val="20"/>
        </w:rPr>
        <w:t xml:space="preserve"> ścisłej współpracy z dyspozytorem SOK SKM między innymi poprzez bieżące przekazywanie informacji i wykonywanie poleceń dyspozytora SOK SKM:</w:t>
      </w:r>
    </w:p>
    <w:p w14:paraId="4A3C7E82" w14:textId="1412A59A" w:rsidR="000D05C4" w:rsidRPr="00AC5851" w:rsidRDefault="00592E37" w:rsidP="00AC5851">
      <w:pPr>
        <w:pStyle w:val="Akapitzlist"/>
        <w:numPr>
          <w:ilvl w:val="0"/>
          <w:numId w:val="32"/>
        </w:numPr>
        <w:spacing w:after="120"/>
        <w:jc w:val="both"/>
        <w:rPr>
          <w:rFonts w:ascii="Arial" w:eastAsia="Calibri" w:hAnsi="Arial" w:cs="Arial"/>
          <w:sz w:val="20"/>
          <w:szCs w:val="20"/>
        </w:rPr>
      </w:pPr>
      <w:r w:rsidRPr="00AC5851">
        <w:rPr>
          <w:rFonts w:ascii="Arial" w:eastAsia="Calibri" w:hAnsi="Arial" w:cs="Arial"/>
          <w:color w:val="000000"/>
          <w:sz w:val="20"/>
          <w:szCs w:val="20"/>
        </w:rPr>
        <w:t>podejmowanie interwencji</w:t>
      </w:r>
      <w:r w:rsidR="000D05C4" w:rsidRPr="00AC5851">
        <w:rPr>
          <w:rFonts w:ascii="Arial" w:eastAsia="Calibri" w:hAnsi="Arial" w:cs="Arial"/>
          <w:color w:val="000000"/>
          <w:sz w:val="20"/>
          <w:szCs w:val="20"/>
        </w:rPr>
        <w:t xml:space="preserve"> o charakterze porządkowym</w:t>
      </w:r>
      <w:r w:rsidR="00AC5851" w:rsidRPr="00AC5851">
        <w:rPr>
          <w:rFonts w:ascii="Arial" w:eastAsia="Calibri" w:hAnsi="Arial" w:cs="Arial"/>
          <w:color w:val="000000"/>
          <w:sz w:val="20"/>
          <w:szCs w:val="20"/>
        </w:rPr>
        <w:t>, również podczas lokowania podróżnych w peronie;</w:t>
      </w:r>
    </w:p>
    <w:p w14:paraId="2E18550E" w14:textId="75A49C1F" w:rsidR="00AC5851" w:rsidRPr="00AC5851" w:rsidRDefault="00AC5851" w:rsidP="00AC5851">
      <w:pPr>
        <w:pStyle w:val="Akapitzlist"/>
        <w:numPr>
          <w:ilvl w:val="0"/>
          <w:numId w:val="32"/>
        </w:numPr>
        <w:spacing w:after="120"/>
        <w:jc w:val="both"/>
        <w:rPr>
          <w:rFonts w:ascii="Arial" w:eastAsia="Calibri" w:hAnsi="Arial" w:cs="Arial"/>
          <w:sz w:val="20"/>
          <w:szCs w:val="20"/>
        </w:rPr>
      </w:pPr>
      <w:r w:rsidRPr="00AC5851">
        <w:rPr>
          <w:rFonts w:ascii="Arial" w:eastAsia="Calibri" w:hAnsi="Arial" w:cs="Arial"/>
          <w:color w:val="000000"/>
          <w:sz w:val="20"/>
          <w:szCs w:val="20"/>
        </w:rPr>
        <w:t>udzielanie pomocy pracownikom SKM podczas lokowania podróżnych w peronie, w sytuacjach zakłóceń w realizacji przewozów - podczas utrudnień ruchowych, czy ewakuacji.</w:t>
      </w:r>
    </w:p>
    <w:p w14:paraId="0DCE2316" w14:textId="77777777" w:rsidR="000D05C4" w:rsidRPr="00A94A9C" w:rsidRDefault="000D05C4" w:rsidP="008B644D">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Usługa ochrony ma charakter prewencyjno – porządkowy, jest realizowana we wszystkie dni tygodnia w wymiarze </w:t>
      </w:r>
      <w:r w:rsidR="00A3516A" w:rsidRPr="00A94A9C">
        <w:rPr>
          <w:rFonts w:ascii="Arial" w:hAnsi="Arial" w:cs="Arial"/>
          <w:sz w:val="20"/>
          <w:szCs w:val="20"/>
        </w:rPr>
        <w:t>jednej</w:t>
      </w:r>
      <w:r w:rsidRPr="00A94A9C">
        <w:rPr>
          <w:rFonts w:ascii="Arial" w:hAnsi="Arial" w:cs="Arial"/>
          <w:sz w:val="20"/>
          <w:szCs w:val="20"/>
        </w:rPr>
        <w:t xml:space="preserve"> 12 – to godzinn</w:t>
      </w:r>
      <w:r w:rsidR="00A3516A" w:rsidRPr="00A94A9C">
        <w:rPr>
          <w:rFonts w:ascii="Arial" w:hAnsi="Arial" w:cs="Arial"/>
          <w:sz w:val="20"/>
          <w:szCs w:val="20"/>
        </w:rPr>
        <w:t>ej</w:t>
      </w:r>
      <w:r w:rsidRPr="00A94A9C">
        <w:rPr>
          <w:rFonts w:ascii="Arial" w:hAnsi="Arial" w:cs="Arial"/>
          <w:sz w:val="20"/>
          <w:szCs w:val="20"/>
        </w:rPr>
        <w:t xml:space="preserve"> zmian</w:t>
      </w:r>
      <w:r w:rsidR="00A3516A" w:rsidRPr="00A94A9C">
        <w:rPr>
          <w:rFonts w:ascii="Arial" w:hAnsi="Arial" w:cs="Arial"/>
          <w:sz w:val="20"/>
          <w:szCs w:val="20"/>
        </w:rPr>
        <w:t>y</w:t>
      </w:r>
      <w:r w:rsidR="00954A2E" w:rsidRPr="00A94A9C">
        <w:rPr>
          <w:rFonts w:ascii="Arial" w:hAnsi="Arial" w:cs="Arial"/>
          <w:sz w:val="20"/>
          <w:szCs w:val="20"/>
        </w:rPr>
        <w:t xml:space="preserve"> </w:t>
      </w:r>
      <w:r w:rsidR="00A3516A" w:rsidRPr="00A94A9C">
        <w:rPr>
          <w:rFonts w:ascii="Arial" w:hAnsi="Arial" w:cs="Arial"/>
          <w:sz w:val="20"/>
          <w:szCs w:val="20"/>
        </w:rPr>
        <w:t xml:space="preserve">- patrol kwalifikowanych pracowników ochrony </w:t>
      </w:r>
      <w:r w:rsidR="00954A2E" w:rsidRPr="00A94A9C">
        <w:rPr>
          <w:rFonts w:ascii="Arial" w:hAnsi="Arial" w:cs="Arial"/>
          <w:sz w:val="20"/>
          <w:szCs w:val="20"/>
        </w:rPr>
        <w:t>(</w:t>
      </w:r>
      <w:r w:rsidR="00A3516A" w:rsidRPr="00A94A9C">
        <w:rPr>
          <w:rFonts w:ascii="Arial" w:hAnsi="Arial" w:cs="Arial"/>
          <w:sz w:val="20"/>
          <w:szCs w:val="20"/>
        </w:rPr>
        <w:t xml:space="preserve">w </w:t>
      </w:r>
      <w:r w:rsidR="00954A2E" w:rsidRPr="00A94A9C">
        <w:rPr>
          <w:rFonts w:ascii="Arial" w:hAnsi="Arial" w:cs="Arial"/>
          <w:sz w:val="20"/>
          <w:szCs w:val="20"/>
        </w:rPr>
        <w:t>dob</w:t>
      </w:r>
      <w:r w:rsidR="00A3516A" w:rsidRPr="00A94A9C">
        <w:rPr>
          <w:rFonts w:ascii="Arial" w:hAnsi="Arial" w:cs="Arial"/>
          <w:sz w:val="20"/>
          <w:szCs w:val="20"/>
        </w:rPr>
        <w:t>ie</w:t>
      </w:r>
      <w:r w:rsidR="00954A2E" w:rsidRPr="00A94A9C">
        <w:rPr>
          <w:rFonts w:ascii="Arial" w:hAnsi="Arial" w:cs="Arial"/>
          <w:sz w:val="20"/>
          <w:szCs w:val="20"/>
        </w:rPr>
        <w:t>)</w:t>
      </w:r>
      <w:r w:rsidRPr="00A94A9C">
        <w:rPr>
          <w:rFonts w:ascii="Arial" w:hAnsi="Arial" w:cs="Arial"/>
          <w:sz w:val="20"/>
          <w:szCs w:val="20"/>
        </w:rPr>
        <w:t xml:space="preserve">, w godzinach od 8:00 do 20:00 </w:t>
      </w:r>
      <w:r w:rsidR="00A3516A" w:rsidRPr="00A94A9C">
        <w:rPr>
          <w:rFonts w:ascii="Arial" w:hAnsi="Arial" w:cs="Arial"/>
          <w:sz w:val="20"/>
          <w:szCs w:val="20"/>
        </w:rPr>
        <w:t>lub</w:t>
      </w:r>
      <w:r w:rsidRPr="00A94A9C">
        <w:rPr>
          <w:rFonts w:ascii="Arial" w:hAnsi="Arial" w:cs="Arial"/>
          <w:sz w:val="20"/>
          <w:szCs w:val="20"/>
        </w:rPr>
        <w:t xml:space="preserve"> od godziny 20:00 do 8:00 dnia następnego</w:t>
      </w:r>
      <w:r w:rsidR="00954A2E" w:rsidRPr="00A94A9C">
        <w:rPr>
          <w:rFonts w:ascii="Arial" w:hAnsi="Arial" w:cs="Arial"/>
          <w:sz w:val="20"/>
          <w:szCs w:val="20"/>
        </w:rPr>
        <w:t>,</w:t>
      </w:r>
      <w:r w:rsidR="00A3516A" w:rsidRPr="00A94A9C">
        <w:rPr>
          <w:rFonts w:ascii="Arial" w:hAnsi="Arial" w:cs="Arial"/>
          <w:sz w:val="20"/>
          <w:szCs w:val="20"/>
        </w:rPr>
        <w:t xml:space="preserve"> na podstawie harmonogramu ustalonego z zamawiającym.</w:t>
      </w:r>
    </w:p>
    <w:p w14:paraId="3824BF03" w14:textId="77777777" w:rsidR="000F38BA" w:rsidRPr="00A94A9C" w:rsidRDefault="000F38BA" w:rsidP="000F38BA">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Zleceniobiorca co najmniej trzy dni robocze przed rozpoczęciem kolejnego miesiąca kalendarzowego ma przekazać Zleceniodawcy harmonogram pracy, według użytkowanego przez siebie wzoru. </w:t>
      </w:r>
      <w:r w:rsidR="00A94A9C" w:rsidRPr="00A94A9C">
        <w:rPr>
          <w:rFonts w:ascii="Arial" w:hAnsi="Arial" w:cs="Arial"/>
          <w:sz w:val="20"/>
          <w:szCs w:val="20"/>
        </w:rPr>
        <w:t xml:space="preserve">Dopuszcza się realizację usługi, w innym niż powyżej wskazanym czasookresie, również w tygodniu następującym po okresie rozliczeniowym, w datach i godzinach wskazanych na żądanie zleceniodawcy w formie pisemnej. </w:t>
      </w:r>
      <w:r w:rsidRPr="00A94A9C">
        <w:rPr>
          <w:rFonts w:ascii="Arial" w:hAnsi="Arial" w:cs="Arial"/>
          <w:sz w:val="20"/>
          <w:szCs w:val="20"/>
        </w:rPr>
        <w:t>Wszelkie zmiany w harmonogramie, w tym nagłe, przedstawi</w:t>
      </w:r>
      <w:r w:rsidR="00A94A9C" w:rsidRPr="00A94A9C">
        <w:rPr>
          <w:rFonts w:ascii="Arial" w:hAnsi="Arial" w:cs="Arial"/>
          <w:sz w:val="20"/>
          <w:szCs w:val="20"/>
        </w:rPr>
        <w:t>a się</w:t>
      </w:r>
      <w:r w:rsidRPr="00A94A9C">
        <w:rPr>
          <w:rFonts w:ascii="Arial" w:hAnsi="Arial" w:cs="Arial"/>
          <w:sz w:val="20"/>
          <w:szCs w:val="20"/>
        </w:rPr>
        <w:t xml:space="preserve"> na piśmie</w:t>
      </w:r>
      <w:r w:rsidR="00A94A9C" w:rsidRPr="00A94A9C">
        <w:rPr>
          <w:rFonts w:ascii="Arial" w:hAnsi="Arial" w:cs="Arial"/>
          <w:sz w:val="20"/>
          <w:szCs w:val="20"/>
        </w:rPr>
        <w:t xml:space="preserve"> i</w:t>
      </w:r>
      <w:r w:rsidRPr="00A94A9C">
        <w:rPr>
          <w:rFonts w:ascii="Arial" w:hAnsi="Arial" w:cs="Arial"/>
          <w:sz w:val="20"/>
          <w:szCs w:val="20"/>
        </w:rPr>
        <w:t xml:space="preserve"> możliwe są tylko za zgodą Zleceniodawcy, </w:t>
      </w:r>
      <w:r w:rsidR="00A94A9C" w:rsidRPr="00A94A9C">
        <w:rPr>
          <w:rFonts w:ascii="Arial" w:hAnsi="Arial" w:cs="Arial"/>
          <w:sz w:val="20"/>
          <w:szCs w:val="20"/>
        </w:rPr>
        <w:t xml:space="preserve">najpóźniej </w:t>
      </w:r>
      <w:r w:rsidRPr="00A94A9C">
        <w:rPr>
          <w:rFonts w:ascii="Arial" w:hAnsi="Arial" w:cs="Arial"/>
          <w:sz w:val="20"/>
          <w:szCs w:val="20"/>
        </w:rPr>
        <w:t>przed rozpoczęciem świadczenia usługi w danym dniu (</w:t>
      </w:r>
      <w:r w:rsidR="00A94A9C" w:rsidRPr="00A94A9C">
        <w:rPr>
          <w:rFonts w:ascii="Arial" w:hAnsi="Arial" w:cs="Arial"/>
          <w:sz w:val="20"/>
          <w:szCs w:val="20"/>
        </w:rPr>
        <w:t xml:space="preserve">w korespondencji </w:t>
      </w:r>
      <w:r w:rsidRPr="00A94A9C">
        <w:rPr>
          <w:rFonts w:ascii="Arial" w:hAnsi="Arial" w:cs="Arial"/>
          <w:sz w:val="20"/>
          <w:szCs w:val="20"/>
        </w:rPr>
        <w:t xml:space="preserve">dopuszcza się email: </w:t>
      </w:r>
      <w:hyperlink r:id="rId7" w:history="1">
        <w:r w:rsidRPr="00F97AFE">
          <w:rPr>
            <w:rFonts w:ascii="Arial" w:hAnsi="Arial" w:cs="Arial"/>
            <w:sz w:val="20"/>
            <w:szCs w:val="20"/>
            <w:u w:val="single"/>
          </w:rPr>
          <w:t>gprzysiezny@skm.pkp.pl</w:t>
        </w:r>
      </w:hyperlink>
      <w:r w:rsidR="00C812D1" w:rsidRPr="00A94A9C">
        <w:rPr>
          <w:rFonts w:ascii="Arial" w:hAnsi="Arial" w:cs="Arial"/>
          <w:u w:val="single"/>
        </w:rPr>
        <w:t xml:space="preserve"> </w:t>
      </w:r>
      <w:r w:rsidRPr="00A94A9C">
        <w:rPr>
          <w:rFonts w:ascii="Arial" w:hAnsi="Arial" w:cs="Arial"/>
          <w:sz w:val="20"/>
          <w:szCs w:val="20"/>
        </w:rPr>
        <w:t xml:space="preserve"> </w:t>
      </w:r>
      <w:r w:rsidR="00C812D1" w:rsidRPr="00A94A9C">
        <w:rPr>
          <w:rFonts w:ascii="Arial" w:hAnsi="Arial" w:cs="Arial"/>
          <w:sz w:val="20"/>
          <w:szCs w:val="20"/>
        </w:rPr>
        <w:t xml:space="preserve">i </w:t>
      </w:r>
      <w:r w:rsidRPr="00A94A9C">
        <w:rPr>
          <w:rFonts w:ascii="Arial" w:hAnsi="Arial" w:cs="Arial"/>
          <w:sz w:val="20"/>
          <w:szCs w:val="20"/>
          <w:u w:val="single"/>
        </w:rPr>
        <w:t xml:space="preserve"> </w:t>
      </w:r>
      <w:hyperlink r:id="rId8" w:history="1">
        <w:r w:rsidRPr="00F97AFE">
          <w:rPr>
            <w:rFonts w:ascii="Arial" w:hAnsi="Arial" w:cs="Arial"/>
            <w:sz w:val="20"/>
            <w:szCs w:val="20"/>
            <w:u w:val="single"/>
          </w:rPr>
          <w:t>ktaba@skm.pkp.pl</w:t>
        </w:r>
      </w:hyperlink>
      <w:r w:rsidRPr="00F97AFE">
        <w:rPr>
          <w:rFonts w:ascii="Arial" w:hAnsi="Arial" w:cs="Arial"/>
          <w:sz w:val="16"/>
          <w:szCs w:val="16"/>
        </w:rPr>
        <w:t xml:space="preserve"> </w:t>
      </w:r>
      <w:r w:rsidRPr="00A94A9C">
        <w:rPr>
          <w:rFonts w:ascii="Arial" w:hAnsi="Arial" w:cs="Arial"/>
          <w:sz w:val="20"/>
          <w:szCs w:val="20"/>
        </w:rPr>
        <w:t>).</w:t>
      </w:r>
    </w:p>
    <w:p w14:paraId="74C09C85" w14:textId="77777777" w:rsidR="000D05C4" w:rsidRPr="00A94A9C" w:rsidRDefault="000D05C4" w:rsidP="008B644D">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Zadanie jest realizowane przez jednolicie </w:t>
      </w:r>
      <w:r w:rsidR="00A3516A" w:rsidRPr="00A94A9C">
        <w:rPr>
          <w:rFonts w:ascii="Arial" w:hAnsi="Arial" w:cs="Arial"/>
          <w:sz w:val="20"/>
          <w:szCs w:val="20"/>
        </w:rPr>
        <w:t>wyposażony w odzież identyfikacyjną</w:t>
      </w:r>
      <w:r w:rsidRPr="00A94A9C">
        <w:rPr>
          <w:rFonts w:ascii="Arial" w:hAnsi="Arial" w:cs="Arial"/>
          <w:sz w:val="20"/>
          <w:szCs w:val="20"/>
        </w:rPr>
        <w:t xml:space="preserve"> patrol, tj. wyposażon</w:t>
      </w:r>
      <w:r w:rsidR="00A3516A" w:rsidRPr="00A94A9C">
        <w:rPr>
          <w:rFonts w:ascii="Arial" w:hAnsi="Arial" w:cs="Arial"/>
          <w:sz w:val="20"/>
          <w:szCs w:val="20"/>
        </w:rPr>
        <w:t>y</w:t>
      </w:r>
      <w:r w:rsidRPr="00A94A9C">
        <w:rPr>
          <w:rFonts w:ascii="Arial" w:hAnsi="Arial" w:cs="Arial"/>
          <w:sz w:val="20"/>
          <w:szCs w:val="20"/>
        </w:rPr>
        <w:t xml:space="preserve"> na koszt </w:t>
      </w:r>
      <w:r w:rsidR="00A32BF4">
        <w:rPr>
          <w:rFonts w:ascii="Arial" w:hAnsi="Arial" w:cs="Arial"/>
          <w:sz w:val="20"/>
          <w:szCs w:val="20"/>
        </w:rPr>
        <w:t>Z</w:t>
      </w:r>
      <w:r w:rsidRPr="00A94A9C">
        <w:rPr>
          <w:rFonts w:ascii="Arial" w:hAnsi="Arial" w:cs="Arial"/>
          <w:sz w:val="20"/>
          <w:szCs w:val="20"/>
        </w:rPr>
        <w:t xml:space="preserve">leceniobiorcy w </w:t>
      </w:r>
      <w:r w:rsidR="00A3516A" w:rsidRPr="00A94A9C">
        <w:rPr>
          <w:rFonts w:ascii="Arial" w:hAnsi="Arial" w:cs="Arial"/>
          <w:sz w:val="20"/>
          <w:szCs w:val="20"/>
        </w:rPr>
        <w:t>ubiór</w:t>
      </w:r>
      <w:r w:rsidRPr="00A94A9C">
        <w:rPr>
          <w:rFonts w:ascii="Arial" w:hAnsi="Arial" w:cs="Arial"/>
          <w:sz w:val="20"/>
          <w:szCs w:val="20"/>
        </w:rPr>
        <w:t xml:space="preserve"> identyfikacyjn</w:t>
      </w:r>
      <w:r w:rsidR="00A3516A" w:rsidRPr="00A94A9C">
        <w:rPr>
          <w:rFonts w:ascii="Arial" w:hAnsi="Arial" w:cs="Arial"/>
          <w:sz w:val="20"/>
          <w:szCs w:val="20"/>
        </w:rPr>
        <w:t>y</w:t>
      </w:r>
      <w:r w:rsidRPr="00A94A9C">
        <w:rPr>
          <w:rFonts w:ascii="Arial" w:hAnsi="Arial" w:cs="Arial"/>
          <w:sz w:val="20"/>
          <w:szCs w:val="20"/>
        </w:rPr>
        <w:t xml:space="preserve"> Zleceniobiorcy (mundur typu polowego wraz z obuwiem taktycznym) oraz w </w:t>
      </w:r>
      <w:r w:rsidR="003C0D1A" w:rsidRPr="00A94A9C">
        <w:rPr>
          <w:rFonts w:ascii="Arial" w:hAnsi="Arial" w:cs="Arial"/>
          <w:sz w:val="20"/>
          <w:szCs w:val="20"/>
        </w:rPr>
        <w:t xml:space="preserve">kamizelki </w:t>
      </w:r>
      <w:r w:rsidRPr="00A94A9C">
        <w:rPr>
          <w:rFonts w:ascii="Arial" w:hAnsi="Arial" w:cs="Arial"/>
          <w:sz w:val="20"/>
          <w:szCs w:val="20"/>
        </w:rPr>
        <w:t>ostrzegawcze z pasami odblaskowymi koloru żółtego z napisem identyfikacyjnym właściwym dla Zleceniobiorcy, na koszt Zleceniobiorcy</w:t>
      </w:r>
      <w:r w:rsidR="00A32BF4">
        <w:rPr>
          <w:rFonts w:ascii="Arial" w:hAnsi="Arial" w:cs="Arial"/>
          <w:sz w:val="20"/>
          <w:szCs w:val="20"/>
        </w:rPr>
        <w:t>.</w:t>
      </w:r>
      <w:r w:rsidRPr="00A94A9C">
        <w:rPr>
          <w:rFonts w:ascii="Arial" w:hAnsi="Arial" w:cs="Arial"/>
          <w:sz w:val="20"/>
          <w:szCs w:val="20"/>
        </w:rPr>
        <w:t xml:space="preserve"> </w:t>
      </w:r>
      <w:r w:rsidR="00A32BF4">
        <w:rPr>
          <w:rFonts w:ascii="Arial" w:hAnsi="Arial" w:cs="Arial"/>
          <w:sz w:val="20"/>
          <w:szCs w:val="20"/>
        </w:rPr>
        <w:t>D</w:t>
      </w:r>
      <w:r w:rsidRPr="00A94A9C">
        <w:rPr>
          <w:rFonts w:ascii="Arial" w:hAnsi="Arial" w:cs="Arial"/>
          <w:sz w:val="20"/>
          <w:szCs w:val="20"/>
        </w:rPr>
        <w:t xml:space="preserve">opuszcza się elementy odblaskowe na w/w </w:t>
      </w:r>
      <w:r w:rsidR="00E844FE" w:rsidRPr="00A94A9C">
        <w:rPr>
          <w:rFonts w:ascii="Arial" w:hAnsi="Arial" w:cs="Arial"/>
          <w:sz w:val="20"/>
          <w:szCs w:val="20"/>
        </w:rPr>
        <w:t>ubiorze</w:t>
      </w:r>
      <w:r w:rsidRPr="00A94A9C">
        <w:rPr>
          <w:rFonts w:ascii="Arial" w:hAnsi="Arial" w:cs="Arial"/>
          <w:sz w:val="20"/>
          <w:szCs w:val="20"/>
        </w:rPr>
        <w:t xml:space="preserve">. Ponadto wyeksponowane imienne identyfikatory ze zdjęciem, zgodnie z ustawodawstwem regulującym zasady funkcjonowania podmiotów ochrony fizycznej. Patrol </w:t>
      </w:r>
      <w:r w:rsidR="00A32BF4">
        <w:rPr>
          <w:rFonts w:ascii="Arial" w:hAnsi="Arial" w:cs="Arial"/>
          <w:sz w:val="20"/>
          <w:szCs w:val="20"/>
        </w:rPr>
        <w:t>winien składać się</w:t>
      </w:r>
      <w:r w:rsidRPr="00A94A9C">
        <w:rPr>
          <w:rFonts w:ascii="Arial" w:hAnsi="Arial" w:cs="Arial"/>
          <w:sz w:val="20"/>
          <w:szCs w:val="20"/>
        </w:rPr>
        <w:t xml:space="preserve"> z kwalifikowanych pracowników ochrony fizycznej w rozumieniu Ustawy o ochronie osób i mienia</w:t>
      </w:r>
      <w:r w:rsidR="00E844FE" w:rsidRPr="00A94A9C">
        <w:rPr>
          <w:rFonts w:ascii="Arial" w:hAnsi="Arial" w:cs="Arial"/>
          <w:sz w:val="20"/>
          <w:szCs w:val="20"/>
        </w:rPr>
        <w:t>,</w:t>
      </w:r>
      <w:r w:rsidRPr="00A94A9C">
        <w:rPr>
          <w:rFonts w:ascii="Arial" w:hAnsi="Arial" w:cs="Arial"/>
          <w:sz w:val="20"/>
          <w:szCs w:val="20"/>
        </w:rPr>
        <w:t xml:space="preserve"> z zastosowaniem między innymi zapisów tejże Ustawy określających uprawnienia pracowników ochrony przy wykonywaniu zadań ochrony osób i mienia.</w:t>
      </w:r>
    </w:p>
    <w:p w14:paraId="1C4190A1" w14:textId="77777777" w:rsidR="00781733" w:rsidRPr="00A94A9C" w:rsidRDefault="00781733" w:rsidP="003215F9">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Zleceniobiorca zapewni własnym kosztem i staraniem łączność za pomocą sieci komórkowej pracownikom ochrony z dyspozytorem Straży Ochrony Kolei SKM, sprawującym merytoryczny nadzór nad realizowaną przez nich ochroną wskazaną w ust. </w:t>
      </w:r>
      <w:r w:rsidR="003C0D1A" w:rsidRPr="00A94A9C">
        <w:rPr>
          <w:rFonts w:ascii="Arial" w:hAnsi="Arial" w:cs="Arial"/>
          <w:sz w:val="20"/>
          <w:szCs w:val="20"/>
        </w:rPr>
        <w:t>1</w:t>
      </w:r>
      <w:r w:rsidRPr="00A94A9C">
        <w:rPr>
          <w:rFonts w:ascii="Arial" w:hAnsi="Arial" w:cs="Arial"/>
          <w:sz w:val="20"/>
          <w:szCs w:val="20"/>
        </w:rPr>
        <w:t>, czy służbami ratowniczymi. Zleceniobiorca własnym kosztem i staraniem zapewni pracownikom środki ochrony</w:t>
      </w:r>
      <w:r w:rsidR="006D541E" w:rsidRPr="00A94A9C">
        <w:rPr>
          <w:rFonts w:ascii="Arial" w:hAnsi="Arial" w:cs="Arial"/>
          <w:sz w:val="20"/>
          <w:szCs w:val="20"/>
        </w:rPr>
        <w:t xml:space="preserve"> osobistej</w:t>
      </w:r>
      <w:r w:rsidRPr="00A94A9C">
        <w:rPr>
          <w:rFonts w:ascii="Arial" w:hAnsi="Arial" w:cs="Arial"/>
          <w:sz w:val="20"/>
          <w:szCs w:val="20"/>
        </w:rPr>
        <w:t>, odzież identyfikacyjną, wyposażenie służące wykonywaniu usług w sposób zgodny z niniejszą umową i jej załącznikami, w tym ŚPB a w związku z użyciem</w:t>
      </w:r>
      <w:r w:rsidR="00A32BF4">
        <w:rPr>
          <w:rFonts w:ascii="Arial" w:hAnsi="Arial" w:cs="Arial"/>
          <w:sz w:val="20"/>
          <w:szCs w:val="20"/>
        </w:rPr>
        <w:t xml:space="preserve"> lub</w:t>
      </w:r>
      <w:r w:rsidRPr="00A94A9C">
        <w:rPr>
          <w:rFonts w:ascii="Arial" w:hAnsi="Arial" w:cs="Arial"/>
          <w:sz w:val="20"/>
          <w:szCs w:val="20"/>
        </w:rPr>
        <w:t xml:space="preserve"> wykorzystaniem ŚPB prowadzić będzie dokumentację określoną w Ustawie o ochronie osób i mienia.</w:t>
      </w:r>
    </w:p>
    <w:p w14:paraId="1A564323" w14:textId="77777777" w:rsidR="000F38BA" w:rsidRPr="00A32BF4" w:rsidRDefault="000F38BA" w:rsidP="003215F9">
      <w:pPr>
        <w:numPr>
          <w:ilvl w:val="0"/>
          <w:numId w:val="2"/>
        </w:numPr>
        <w:tabs>
          <w:tab w:val="num" w:pos="284"/>
        </w:tabs>
        <w:spacing w:after="120"/>
        <w:ind w:left="284" w:hanging="284"/>
        <w:jc w:val="both"/>
        <w:rPr>
          <w:rFonts w:ascii="Arial" w:hAnsi="Arial" w:cs="Arial"/>
          <w:sz w:val="20"/>
          <w:szCs w:val="20"/>
        </w:rPr>
      </w:pPr>
      <w:r w:rsidRPr="00A32BF4">
        <w:rPr>
          <w:rFonts w:ascii="Arial" w:hAnsi="Arial" w:cs="Arial"/>
          <w:sz w:val="20"/>
          <w:szCs w:val="20"/>
        </w:rPr>
        <w:t>Zleceniodawca udostępni radiołączność SOK SKM</w:t>
      </w:r>
      <w:r w:rsidR="00A32BF4">
        <w:rPr>
          <w:rFonts w:ascii="Arial" w:hAnsi="Arial" w:cs="Arial"/>
          <w:sz w:val="20"/>
          <w:szCs w:val="20"/>
        </w:rPr>
        <w:t xml:space="preserve">. Radiotelefon będzie wydawany podczas odprawy na czas wykonywania </w:t>
      </w:r>
      <w:r w:rsidR="00670C5D">
        <w:rPr>
          <w:rFonts w:ascii="Arial" w:hAnsi="Arial" w:cs="Arial"/>
          <w:sz w:val="20"/>
          <w:szCs w:val="20"/>
        </w:rPr>
        <w:t>pracy</w:t>
      </w:r>
      <w:r w:rsidR="00A32BF4">
        <w:rPr>
          <w:rFonts w:ascii="Arial" w:hAnsi="Arial" w:cs="Arial"/>
          <w:sz w:val="20"/>
          <w:szCs w:val="20"/>
        </w:rPr>
        <w:t>,</w:t>
      </w:r>
      <w:r w:rsidRPr="00A32BF4">
        <w:rPr>
          <w:rFonts w:ascii="Arial" w:hAnsi="Arial" w:cs="Arial"/>
          <w:sz w:val="20"/>
          <w:szCs w:val="20"/>
        </w:rPr>
        <w:t xml:space="preserve"> </w:t>
      </w:r>
      <w:r w:rsidR="00A32BF4">
        <w:rPr>
          <w:rFonts w:ascii="Arial" w:hAnsi="Arial" w:cs="Arial"/>
          <w:sz w:val="20"/>
          <w:szCs w:val="20"/>
        </w:rPr>
        <w:t>zdawany po jej zakończeniu. P</w:t>
      </w:r>
      <w:r w:rsidRPr="00A32BF4">
        <w:rPr>
          <w:rFonts w:ascii="Arial" w:hAnsi="Arial" w:cs="Arial"/>
          <w:sz w:val="20"/>
          <w:szCs w:val="20"/>
        </w:rPr>
        <w:t xml:space="preserve">odczas realizacji ochrony </w:t>
      </w:r>
      <w:r w:rsidR="00A32BF4">
        <w:rPr>
          <w:rFonts w:ascii="Arial" w:hAnsi="Arial" w:cs="Arial"/>
          <w:sz w:val="20"/>
          <w:szCs w:val="20"/>
        </w:rPr>
        <w:t xml:space="preserve">patrol </w:t>
      </w:r>
      <w:r w:rsidRPr="00A32BF4">
        <w:rPr>
          <w:rFonts w:ascii="Arial" w:hAnsi="Arial" w:cs="Arial"/>
          <w:sz w:val="20"/>
          <w:szCs w:val="20"/>
        </w:rPr>
        <w:t>posiada przy sobie włączony radiotelefon.</w:t>
      </w:r>
    </w:p>
    <w:p w14:paraId="7A5A5699" w14:textId="77777777" w:rsidR="000D05C4" w:rsidRPr="00A94A9C" w:rsidRDefault="000D05C4" w:rsidP="003215F9">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Podmiot realizujący zadania ochronne ponosi pełną odpowiedzialność za zlecone zadania ochronne przez Zleceniodawcę, na podstawie § 4 umowy.</w:t>
      </w:r>
    </w:p>
    <w:p w14:paraId="76B93752" w14:textId="77777777" w:rsidR="000D05C4" w:rsidRPr="00A94A9C" w:rsidRDefault="000D05C4" w:rsidP="008B644D">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Kwalifikowani pracownicy ochrony fizycznej Zleceniobiorcy realizując sprawną i skuteczną ochronę fizyczną osób i mienia (w tym pracowników Zleceniodawcy) muszą spełniać następujące warunki:</w:t>
      </w:r>
    </w:p>
    <w:p w14:paraId="3A8C3BDA"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lastRenderedPageBreak/>
        <w:t xml:space="preserve">Posiadać zatrudnienie na umowę o pracę na pełnym etacie w myśl postanowień Kodeksu Pracy w maksymalnym wymiarze miesięcznym </w:t>
      </w:r>
      <w:r w:rsidR="00E844FE" w:rsidRPr="00A94A9C">
        <w:rPr>
          <w:rFonts w:ascii="Arial" w:hAnsi="Arial" w:cs="Arial"/>
          <w:sz w:val="20"/>
          <w:szCs w:val="20"/>
        </w:rPr>
        <w:t>744</w:t>
      </w:r>
      <w:r w:rsidRPr="00A94A9C">
        <w:rPr>
          <w:rFonts w:ascii="Arial" w:hAnsi="Arial" w:cs="Arial"/>
          <w:sz w:val="20"/>
          <w:szCs w:val="20"/>
        </w:rPr>
        <w:t xml:space="preserve"> roboczogodzin - dla miesiąca o 31 dniach (i odpowiednio mniej), dla </w:t>
      </w:r>
      <w:r w:rsidR="00E844FE" w:rsidRPr="00A94A9C">
        <w:rPr>
          <w:rFonts w:ascii="Arial" w:hAnsi="Arial" w:cs="Arial"/>
          <w:sz w:val="20"/>
          <w:szCs w:val="20"/>
        </w:rPr>
        <w:t>2</w:t>
      </w:r>
      <w:r w:rsidRPr="00A94A9C">
        <w:rPr>
          <w:rFonts w:ascii="Arial" w:hAnsi="Arial" w:cs="Arial"/>
          <w:sz w:val="20"/>
          <w:szCs w:val="20"/>
        </w:rPr>
        <w:t xml:space="preserve"> stanowisk (</w:t>
      </w:r>
      <w:r w:rsidR="00E844FE" w:rsidRPr="00A94A9C">
        <w:rPr>
          <w:rFonts w:ascii="Arial" w:hAnsi="Arial" w:cs="Arial"/>
          <w:sz w:val="20"/>
          <w:szCs w:val="20"/>
        </w:rPr>
        <w:t>jeden</w:t>
      </w:r>
      <w:r w:rsidRPr="00A94A9C">
        <w:rPr>
          <w:rFonts w:ascii="Arial" w:hAnsi="Arial" w:cs="Arial"/>
          <w:sz w:val="20"/>
          <w:szCs w:val="20"/>
        </w:rPr>
        <w:t xml:space="preserve"> dwu osobow</w:t>
      </w:r>
      <w:r w:rsidR="00E844FE" w:rsidRPr="00A94A9C">
        <w:rPr>
          <w:rFonts w:ascii="Arial" w:hAnsi="Arial" w:cs="Arial"/>
          <w:sz w:val="20"/>
          <w:szCs w:val="20"/>
        </w:rPr>
        <w:t>y</w:t>
      </w:r>
      <w:r w:rsidRPr="00A94A9C">
        <w:rPr>
          <w:rFonts w:ascii="Arial" w:hAnsi="Arial" w:cs="Arial"/>
          <w:sz w:val="20"/>
          <w:szCs w:val="20"/>
        </w:rPr>
        <w:t xml:space="preserve"> patrol na dobę). Rozliczenia godzin należy dokonywać w skali miesiąca.</w:t>
      </w:r>
    </w:p>
    <w:p w14:paraId="30E0E5CD"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posiadać odpowiednie cechy psychofizyczne oraz budzić swoim wyglądem odpowiednie prewencyjne oddziaływanie na otoczenie w ochranianym obszarze lub obiekcie kolejowym z pociągami PKP SKM włącznie;</w:t>
      </w:r>
    </w:p>
    <w:p w14:paraId="3EDCA784" w14:textId="77777777" w:rsidR="007E6E5B" w:rsidRPr="00A94A9C" w:rsidRDefault="00670C5D" w:rsidP="007E6E5B">
      <w:pPr>
        <w:numPr>
          <w:ilvl w:val="1"/>
          <w:numId w:val="3"/>
        </w:numPr>
        <w:tabs>
          <w:tab w:val="num" w:pos="851"/>
          <w:tab w:val="num" w:pos="993"/>
        </w:tabs>
        <w:spacing w:after="120"/>
        <w:ind w:left="851" w:hanging="425"/>
        <w:jc w:val="both"/>
        <w:rPr>
          <w:rFonts w:ascii="Arial" w:hAnsi="Arial" w:cs="Arial"/>
          <w:color w:val="000000"/>
          <w:sz w:val="20"/>
          <w:szCs w:val="20"/>
        </w:rPr>
      </w:pPr>
      <w:r>
        <w:rPr>
          <w:rFonts w:ascii="Arial" w:hAnsi="Arial" w:cs="Arial"/>
          <w:sz w:val="20"/>
          <w:szCs w:val="20"/>
        </w:rPr>
        <w:t>przystępować</w:t>
      </w:r>
      <w:r w:rsidR="00A613C7" w:rsidRPr="00A94A9C">
        <w:rPr>
          <w:rFonts w:ascii="Arial" w:hAnsi="Arial" w:cs="Arial"/>
          <w:sz w:val="20"/>
          <w:szCs w:val="20"/>
        </w:rPr>
        <w:t xml:space="preserve"> do wykonywania czynności w odpowiednim czasie, stanie psychofizycznym gwarantującym właściwe wykonywanie zadań i obowiązków</w:t>
      </w:r>
      <w:r w:rsidR="00A613C7" w:rsidRPr="00A94A9C">
        <w:rPr>
          <w:rFonts w:ascii="Arial" w:hAnsi="Arial" w:cs="Arial"/>
          <w:color w:val="000000"/>
          <w:spacing w:val="-15"/>
          <w:kern w:val="36"/>
          <w:sz w:val="20"/>
          <w:szCs w:val="20"/>
        </w:rPr>
        <w:t>.</w:t>
      </w:r>
    </w:p>
    <w:p w14:paraId="321335B7"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każdorazowo informować dyspozytora SOK SKM o podejmowaniu interwencji, czynności</w:t>
      </w:r>
      <w:r w:rsidR="00670C5D">
        <w:rPr>
          <w:rFonts w:ascii="Arial" w:hAnsi="Arial" w:cs="Arial"/>
          <w:sz w:val="20"/>
          <w:szCs w:val="20"/>
        </w:rPr>
        <w:t>ach</w:t>
      </w:r>
      <w:r w:rsidRPr="00A94A9C">
        <w:rPr>
          <w:rFonts w:ascii="Arial" w:hAnsi="Arial" w:cs="Arial"/>
          <w:sz w:val="20"/>
          <w:szCs w:val="20"/>
        </w:rPr>
        <w:t xml:space="preserve"> ochronnych </w:t>
      </w:r>
      <w:r w:rsidR="00510E0D" w:rsidRPr="00A94A9C">
        <w:rPr>
          <w:rFonts w:ascii="Arial" w:hAnsi="Arial" w:cs="Arial"/>
          <w:sz w:val="20"/>
          <w:szCs w:val="20"/>
        </w:rPr>
        <w:t>infrastruktury</w:t>
      </w:r>
      <w:r w:rsidR="00C62216" w:rsidRPr="00A94A9C">
        <w:rPr>
          <w:rFonts w:ascii="Arial" w:hAnsi="Arial" w:cs="Arial"/>
          <w:sz w:val="20"/>
          <w:szCs w:val="20"/>
        </w:rPr>
        <w:t>,</w:t>
      </w:r>
      <w:r w:rsidRPr="00A94A9C">
        <w:rPr>
          <w:rFonts w:ascii="Arial" w:hAnsi="Arial" w:cs="Arial"/>
          <w:sz w:val="20"/>
          <w:szCs w:val="20"/>
        </w:rPr>
        <w:t xml:space="preserve"> </w:t>
      </w:r>
      <w:r w:rsidR="00510E0D" w:rsidRPr="00A94A9C">
        <w:rPr>
          <w:rFonts w:ascii="Arial" w:hAnsi="Arial" w:cs="Arial"/>
          <w:sz w:val="20"/>
          <w:szCs w:val="20"/>
        </w:rPr>
        <w:t>taboru</w:t>
      </w:r>
      <w:r w:rsidR="00C62216" w:rsidRPr="00A94A9C">
        <w:rPr>
          <w:rFonts w:ascii="Arial" w:hAnsi="Arial" w:cs="Arial"/>
          <w:sz w:val="20"/>
          <w:szCs w:val="20"/>
        </w:rPr>
        <w:t xml:space="preserve"> Spółki</w:t>
      </w:r>
      <w:r w:rsidR="00670C5D">
        <w:rPr>
          <w:rFonts w:ascii="Arial" w:hAnsi="Arial" w:cs="Arial"/>
          <w:sz w:val="20"/>
          <w:szCs w:val="20"/>
        </w:rPr>
        <w:t>, w tym</w:t>
      </w:r>
      <w:r w:rsidRPr="00A94A9C">
        <w:rPr>
          <w:rFonts w:ascii="Arial" w:hAnsi="Arial" w:cs="Arial"/>
          <w:sz w:val="20"/>
          <w:szCs w:val="20"/>
        </w:rPr>
        <w:t xml:space="preserve"> na </w:t>
      </w:r>
      <w:r w:rsidR="00C62216" w:rsidRPr="00A94A9C">
        <w:rPr>
          <w:rFonts w:ascii="Arial" w:hAnsi="Arial" w:cs="Arial"/>
          <w:sz w:val="20"/>
          <w:szCs w:val="20"/>
        </w:rPr>
        <w:t>stacjach</w:t>
      </w:r>
      <w:r w:rsidRPr="00A94A9C">
        <w:rPr>
          <w:rFonts w:ascii="Arial" w:hAnsi="Arial" w:cs="Arial"/>
          <w:sz w:val="20"/>
          <w:szCs w:val="20"/>
        </w:rPr>
        <w:t xml:space="preserve"> zwrotn</w:t>
      </w:r>
      <w:r w:rsidR="00C62216" w:rsidRPr="00A94A9C">
        <w:rPr>
          <w:rFonts w:ascii="Arial" w:hAnsi="Arial" w:cs="Arial"/>
          <w:sz w:val="20"/>
          <w:szCs w:val="20"/>
        </w:rPr>
        <w:t>ych</w:t>
      </w:r>
      <w:r w:rsidR="008F57AB">
        <w:rPr>
          <w:rFonts w:ascii="Arial" w:hAnsi="Arial" w:cs="Arial"/>
          <w:sz w:val="20"/>
          <w:szCs w:val="20"/>
        </w:rPr>
        <w:t>, w wyznaczonym obszarze, oraz ich przebiegu, skutkach i efektach</w:t>
      </w:r>
      <w:r w:rsidRPr="00A94A9C">
        <w:rPr>
          <w:rFonts w:ascii="Arial" w:hAnsi="Arial" w:cs="Arial"/>
          <w:sz w:val="20"/>
          <w:szCs w:val="20"/>
        </w:rPr>
        <w:t>;</w:t>
      </w:r>
    </w:p>
    <w:p w14:paraId="26008141"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prowadzić </w:t>
      </w:r>
      <w:r w:rsidR="00C62216" w:rsidRPr="00A94A9C">
        <w:rPr>
          <w:rFonts w:ascii="Arial" w:hAnsi="Arial" w:cs="Arial"/>
          <w:sz w:val="20"/>
          <w:szCs w:val="20"/>
        </w:rPr>
        <w:t xml:space="preserve">obserwację </w:t>
      </w:r>
      <w:r w:rsidRPr="00A94A9C">
        <w:rPr>
          <w:rFonts w:ascii="Arial" w:hAnsi="Arial" w:cs="Arial"/>
          <w:sz w:val="20"/>
          <w:szCs w:val="20"/>
        </w:rPr>
        <w:t xml:space="preserve">ciągłą ochranianego </w:t>
      </w:r>
      <w:r w:rsidR="00C62216" w:rsidRPr="00A94A9C">
        <w:rPr>
          <w:rFonts w:ascii="Arial" w:hAnsi="Arial" w:cs="Arial"/>
          <w:sz w:val="20"/>
          <w:szCs w:val="20"/>
        </w:rPr>
        <w:t xml:space="preserve">obszaru </w:t>
      </w:r>
      <w:r w:rsidRPr="00A94A9C">
        <w:rPr>
          <w:rFonts w:ascii="Arial" w:hAnsi="Arial" w:cs="Arial"/>
          <w:sz w:val="20"/>
          <w:szCs w:val="20"/>
        </w:rPr>
        <w:t>PKP SKM, zewnętrzną ochranianego taboru odstawionego lub obiektu kolejowego i znajdujących się tam osób</w:t>
      </w:r>
      <w:r w:rsidR="00C62216" w:rsidRPr="00A94A9C">
        <w:rPr>
          <w:rFonts w:ascii="Arial" w:hAnsi="Arial" w:cs="Arial"/>
          <w:sz w:val="20"/>
          <w:szCs w:val="20"/>
        </w:rPr>
        <w:t>,</w:t>
      </w:r>
      <w:r w:rsidRPr="00A94A9C">
        <w:rPr>
          <w:rFonts w:ascii="Arial" w:hAnsi="Arial" w:cs="Arial"/>
          <w:sz w:val="20"/>
          <w:szCs w:val="20"/>
        </w:rPr>
        <w:t xml:space="preserve"> </w:t>
      </w:r>
      <w:r w:rsidR="00C62216" w:rsidRPr="00A94A9C">
        <w:rPr>
          <w:rFonts w:ascii="Arial" w:hAnsi="Arial" w:cs="Arial"/>
          <w:sz w:val="20"/>
          <w:szCs w:val="20"/>
        </w:rPr>
        <w:t>ich</w:t>
      </w:r>
      <w:r w:rsidRPr="00A94A9C">
        <w:rPr>
          <w:rFonts w:ascii="Arial" w:hAnsi="Arial" w:cs="Arial"/>
          <w:sz w:val="20"/>
          <w:szCs w:val="20"/>
        </w:rPr>
        <w:t xml:space="preserve"> mienia;</w:t>
      </w:r>
    </w:p>
    <w:p w14:paraId="7C6B50EF"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na bieżąco analizować zaobserwowane zagrożenia i utrzymywać w tym zakresie bezpośrednią łączność z dyspozytorem SOK SKM;</w:t>
      </w:r>
    </w:p>
    <w:p w14:paraId="3C0CD51D"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informować </w:t>
      </w:r>
      <w:r w:rsidR="00C62216" w:rsidRPr="00A94A9C">
        <w:rPr>
          <w:rFonts w:ascii="Arial" w:hAnsi="Arial" w:cs="Arial"/>
          <w:sz w:val="20"/>
          <w:szCs w:val="20"/>
        </w:rPr>
        <w:t xml:space="preserve">dyspozytora SOK SKM </w:t>
      </w:r>
      <w:r w:rsidRPr="00A94A9C">
        <w:rPr>
          <w:rFonts w:ascii="Arial" w:hAnsi="Arial" w:cs="Arial"/>
          <w:sz w:val="20"/>
          <w:szCs w:val="20"/>
        </w:rPr>
        <w:t>o ujawnionych wydarzeniach, stwierdzonych usterkach i nieprawidłowościach, w tym zagrażających życiu i zdrowiu ludzi oraz mieni</w:t>
      </w:r>
      <w:r w:rsidR="00C62216" w:rsidRPr="00A94A9C">
        <w:rPr>
          <w:rFonts w:ascii="Arial" w:hAnsi="Arial" w:cs="Arial"/>
          <w:sz w:val="20"/>
          <w:szCs w:val="20"/>
        </w:rPr>
        <w:t>u</w:t>
      </w:r>
      <w:r w:rsidRPr="00A94A9C">
        <w:rPr>
          <w:rFonts w:ascii="Arial" w:hAnsi="Arial" w:cs="Arial"/>
          <w:sz w:val="20"/>
          <w:szCs w:val="20"/>
        </w:rPr>
        <w:t xml:space="preserve">, a także o zagrożeniach w prowadzeniu ruchu pociągów, </w:t>
      </w:r>
    </w:p>
    <w:p w14:paraId="53588FC7" w14:textId="77777777" w:rsidR="000D05C4" w:rsidRPr="00A94A9C" w:rsidRDefault="000D05C4" w:rsidP="008B644D">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stosować racjonalną </w:t>
      </w:r>
      <w:r w:rsidR="00C62216" w:rsidRPr="00A94A9C">
        <w:rPr>
          <w:rFonts w:ascii="Arial" w:hAnsi="Arial" w:cs="Arial"/>
          <w:sz w:val="20"/>
          <w:szCs w:val="20"/>
        </w:rPr>
        <w:t>oraz</w:t>
      </w:r>
      <w:r w:rsidRPr="00A94A9C">
        <w:rPr>
          <w:rFonts w:ascii="Arial" w:hAnsi="Arial" w:cs="Arial"/>
          <w:sz w:val="20"/>
          <w:szCs w:val="20"/>
        </w:rPr>
        <w:t xml:space="preserve"> profesjonalną taktykę i technikę w realizacji zleconych zadań;</w:t>
      </w:r>
    </w:p>
    <w:p w14:paraId="0790A1C2" w14:textId="77777777" w:rsidR="00546606" w:rsidRPr="00A94A9C" w:rsidRDefault="007B2F17" w:rsidP="00C62216">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w obszarze kolejowym linii Nr 250 </w:t>
      </w:r>
      <w:r w:rsidR="00546606" w:rsidRPr="00A94A9C">
        <w:rPr>
          <w:rFonts w:ascii="Arial" w:hAnsi="Arial" w:cs="Arial"/>
          <w:sz w:val="20"/>
          <w:szCs w:val="20"/>
        </w:rPr>
        <w:t xml:space="preserve">na odcinku wskazanym przez Dyspozytora SOK SKM, </w:t>
      </w:r>
      <w:r w:rsidR="000D05C4" w:rsidRPr="00A94A9C">
        <w:rPr>
          <w:rFonts w:ascii="Arial" w:hAnsi="Arial" w:cs="Arial"/>
          <w:sz w:val="20"/>
          <w:szCs w:val="20"/>
        </w:rPr>
        <w:t xml:space="preserve">patrolować </w:t>
      </w:r>
      <w:r w:rsidR="00385AC5" w:rsidRPr="00A94A9C">
        <w:rPr>
          <w:rFonts w:ascii="Arial" w:hAnsi="Arial" w:cs="Arial"/>
          <w:sz w:val="20"/>
          <w:szCs w:val="20"/>
        </w:rPr>
        <w:t xml:space="preserve">regularnie </w:t>
      </w:r>
      <w:r w:rsidR="00510E0D" w:rsidRPr="00A94A9C">
        <w:rPr>
          <w:rFonts w:ascii="Arial" w:hAnsi="Arial" w:cs="Arial"/>
          <w:sz w:val="20"/>
          <w:szCs w:val="20"/>
        </w:rPr>
        <w:t>stacje</w:t>
      </w:r>
      <w:r w:rsidR="00C62216" w:rsidRPr="00A94A9C">
        <w:rPr>
          <w:rFonts w:ascii="Arial" w:hAnsi="Arial" w:cs="Arial"/>
          <w:sz w:val="20"/>
          <w:szCs w:val="20"/>
        </w:rPr>
        <w:t xml:space="preserve"> pasażerskie</w:t>
      </w:r>
      <w:r w:rsidR="006F0F6F" w:rsidRPr="00A94A9C">
        <w:rPr>
          <w:rFonts w:ascii="Arial" w:hAnsi="Arial" w:cs="Arial"/>
          <w:sz w:val="20"/>
          <w:szCs w:val="20"/>
        </w:rPr>
        <w:t>,</w:t>
      </w:r>
      <w:r w:rsidR="00A4380C">
        <w:rPr>
          <w:rFonts w:ascii="Arial" w:hAnsi="Arial" w:cs="Arial"/>
          <w:sz w:val="20"/>
          <w:szCs w:val="20"/>
        </w:rPr>
        <w:t xml:space="preserve"> przystanki osobowe oraz</w:t>
      </w:r>
      <w:r w:rsidR="000D05C4" w:rsidRPr="00A94A9C">
        <w:rPr>
          <w:rFonts w:ascii="Arial" w:hAnsi="Arial" w:cs="Arial"/>
          <w:sz w:val="20"/>
          <w:szCs w:val="20"/>
        </w:rPr>
        <w:t xml:space="preserve"> </w:t>
      </w:r>
      <w:r w:rsidR="00385AC5" w:rsidRPr="00A94A9C">
        <w:rPr>
          <w:rFonts w:ascii="Arial" w:hAnsi="Arial" w:cs="Arial"/>
          <w:sz w:val="20"/>
          <w:szCs w:val="20"/>
        </w:rPr>
        <w:t>przemieszczać</w:t>
      </w:r>
      <w:r w:rsidR="000D05C4" w:rsidRPr="00A94A9C">
        <w:rPr>
          <w:rFonts w:ascii="Arial" w:hAnsi="Arial" w:cs="Arial"/>
          <w:sz w:val="20"/>
          <w:szCs w:val="20"/>
        </w:rPr>
        <w:t xml:space="preserve"> się </w:t>
      </w:r>
      <w:r w:rsidR="00510E0D" w:rsidRPr="00A94A9C">
        <w:rPr>
          <w:rFonts w:ascii="Arial" w:hAnsi="Arial" w:cs="Arial"/>
          <w:sz w:val="20"/>
          <w:szCs w:val="20"/>
        </w:rPr>
        <w:t xml:space="preserve">pomiędzy </w:t>
      </w:r>
      <w:r w:rsidR="00C62216" w:rsidRPr="00A94A9C">
        <w:rPr>
          <w:rFonts w:ascii="Arial" w:hAnsi="Arial" w:cs="Arial"/>
          <w:sz w:val="20"/>
          <w:szCs w:val="20"/>
        </w:rPr>
        <w:t>nimi</w:t>
      </w:r>
      <w:r w:rsidR="00510E0D" w:rsidRPr="00A94A9C">
        <w:rPr>
          <w:rFonts w:ascii="Arial" w:hAnsi="Arial" w:cs="Arial"/>
          <w:sz w:val="20"/>
          <w:szCs w:val="20"/>
        </w:rPr>
        <w:t xml:space="preserve"> pociągami </w:t>
      </w:r>
      <w:r w:rsidR="00A4380C">
        <w:rPr>
          <w:rFonts w:ascii="Arial" w:hAnsi="Arial" w:cs="Arial"/>
          <w:sz w:val="20"/>
          <w:szCs w:val="20"/>
        </w:rPr>
        <w:t xml:space="preserve">PKP </w:t>
      </w:r>
      <w:r w:rsidR="00510E0D" w:rsidRPr="00A94A9C">
        <w:rPr>
          <w:rFonts w:ascii="Arial" w:hAnsi="Arial" w:cs="Arial"/>
          <w:sz w:val="20"/>
          <w:szCs w:val="20"/>
        </w:rPr>
        <w:t>SKM</w:t>
      </w:r>
      <w:r w:rsidRPr="00A94A9C">
        <w:rPr>
          <w:rFonts w:ascii="Arial" w:hAnsi="Arial" w:cs="Arial"/>
          <w:sz w:val="20"/>
          <w:szCs w:val="20"/>
        </w:rPr>
        <w:t>.</w:t>
      </w:r>
    </w:p>
    <w:p w14:paraId="529A487F" w14:textId="10E89CF8" w:rsidR="007B2F17" w:rsidRPr="00A94A9C" w:rsidRDefault="007B2F17" w:rsidP="00C62216">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 Realizując zadania prewencyjno porządkowe</w:t>
      </w:r>
      <w:r w:rsidR="000D05C4" w:rsidRPr="00A94A9C">
        <w:rPr>
          <w:rFonts w:ascii="Arial" w:hAnsi="Arial" w:cs="Arial"/>
          <w:sz w:val="20"/>
          <w:szCs w:val="20"/>
        </w:rPr>
        <w:t xml:space="preserve"> </w:t>
      </w:r>
      <w:r w:rsidRPr="00A94A9C">
        <w:rPr>
          <w:rFonts w:ascii="Arial" w:hAnsi="Arial" w:cs="Arial"/>
          <w:sz w:val="20"/>
          <w:szCs w:val="20"/>
        </w:rPr>
        <w:t xml:space="preserve">zapobiegać, </w:t>
      </w:r>
      <w:r w:rsidR="000D05C4" w:rsidRPr="00A94A9C">
        <w:rPr>
          <w:rFonts w:ascii="Arial" w:hAnsi="Arial" w:cs="Arial"/>
          <w:sz w:val="20"/>
          <w:szCs w:val="20"/>
        </w:rPr>
        <w:t>niezwłocznie reag</w:t>
      </w:r>
      <w:r w:rsidRPr="00A94A9C">
        <w:rPr>
          <w:rFonts w:ascii="Arial" w:hAnsi="Arial" w:cs="Arial"/>
          <w:sz w:val="20"/>
          <w:szCs w:val="20"/>
        </w:rPr>
        <w:t>ować</w:t>
      </w:r>
      <w:r w:rsidR="000D05C4" w:rsidRPr="00A94A9C">
        <w:rPr>
          <w:rFonts w:ascii="Arial" w:hAnsi="Arial" w:cs="Arial"/>
          <w:sz w:val="20"/>
          <w:szCs w:val="20"/>
        </w:rPr>
        <w:t xml:space="preserve"> na stwierdzane</w:t>
      </w:r>
      <w:r w:rsidR="00592E37">
        <w:rPr>
          <w:rFonts w:ascii="Arial" w:hAnsi="Arial" w:cs="Arial"/>
          <w:sz w:val="20"/>
          <w:szCs w:val="20"/>
        </w:rPr>
        <w:t xml:space="preserve">, </w:t>
      </w:r>
      <w:r w:rsidR="00592E37" w:rsidRPr="00643AF9">
        <w:rPr>
          <w:rFonts w:ascii="Arial" w:hAnsi="Arial" w:cs="Arial"/>
          <w:sz w:val="20"/>
          <w:szCs w:val="20"/>
        </w:rPr>
        <w:t>zgłaszane</w:t>
      </w:r>
      <w:r w:rsidR="000D05C4" w:rsidRPr="00A94A9C">
        <w:rPr>
          <w:rFonts w:ascii="Arial" w:hAnsi="Arial" w:cs="Arial"/>
          <w:sz w:val="20"/>
          <w:szCs w:val="20"/>
        </w:rPr>
        <w:t xml:space="preserve"> przypadki przestępstw i wykroczeń</w:t>
      </w:r>
      <w:r w:rsidRPr="00A94A9C">
        <w:rPr>
          <w:rFonts w:ascii="Arial" w:hAnsi="Arial" w:cs="Arial"/>
          <w:sz w:val="20"/>
          <w:szCs w:val="20"/>
        </w:rPr>
        <w:t>:</w:t>
      </w:r>
    </w:p>
    <w:p w14:paraId="03DC12BF" w14:textId="77777777" w:rsidR="007B2F17" w:rsidRPr="00A94A9C" w:rsidRDefault="000D05C4" w:rsidP="009F1E46">
      <w:pPr>
        <w:numPr>
          <w:ilvl w:val="0"/>
          <w:numId w:val="20"/>
        </w:numPr>
        <w:tabs>
          <w:tab w:val="clear" w:pos="1440"/>
          <w:tab w:val="num" w:pos="1276"/>
        </w:tabs>
        <w:spacing w:after="120"/>
        <w:ind w:left="1134" w:hanging="283"/>
        <w:jc w:val="both"/>
        <w:rPr>
          <w:rFonts w:ascii="Arial" w:hAnsi="Arial" w:cs="Arial"/>
          <w:sz w:val="20"/>
          <w:szCs w:val="20"/>
        </w:rPr>
      </w:pPr>
      <w:r w:rsidRPr="00A94A9C">
        <w:rPr>
          <w:rFonts w:ascii="Arial" w:hAnsi="Arial" w:cs="Arial"/>
          <w:sz w:val="20"/>
          <w:szCs w:val="20"/>
        </w:rPr>
        <w:t xml:space="preserve">w trybie przewidzianym przez </w:t>
      </w:r>
      <w:r w:rsidR="00A4380C">
        <w:rPr>
          <w:rFonts w:ascii="Arial" w:hAnsi="Arial" w:cs="Arial"/>
          <w:sz w:val="20"/>
          <w:szCs w:val="20"/>
        </w:rPr>
        <w:t>U</w:t>
      </w:r>
      <w:r w:rsidRPr="00A94A9C">
        <w:rPr>
          <w:rFonts w:ascii="Arial" w:hAnsi="Arial" w:cs="Arial"/>
          <w:sz w:val="20"/>
          <w:szCs w:val="20"/>
        </w:rPr>
        <w:t>stawę o ochronie osób i mienia</w:t>
      </w:r>
      <w:r w:rsidR="007B2F17" w:rsidRPr="00A94A9C">
        <w:rPr>
          <w:rFonts w:ascii="Arial" w:hAnsi="Arial" w:cs="Arial"/>
          <w:sz w:val="20"/>
          <w:szCs w:val="20"/>
        </w:rPr>
        <w:t>;</w:t>
      </w:r>
    </w:p>
    <w:p w14:paraId="2CC7DE5D" w14:textId="6167088E" w:rsidR="007B2F17" w:rsidRPr="00A94A9C" w:rsidRDefault="000D05C4" w:rsidP="009F1E46">
      <w:pPr>
        <w:numPr>
          <w:ilvl w:val="0"/>
          <w:numId w:val="20"/>
        </w:numPr>
        <w:tabs>
          <w:tab w:val="clear" w:pos="1440"/>
          <w:tab w:val="num" w:pos="1276"/>
        </w:tabs>
        <w:spacing w:after="120"/>
        <w:ind w:left="1134" w:hanging="283"/>
        <w:jc w:val="both"/>
        <w:rPr>
          <w:rFonts w:ascii="Arial" w:hAnsi="Arial" w:cs="Arial"/>
          <w:sz w:val="20"/>
          <w:szCs w:val="20"/>
        </w:rPr>
      </w:pPr>
      <w:r w:rsidRPr="00A94A9C">
        <w:rPr>
          <w:rFonts w:ascii="Arial" w:hAnsi="Arial" w:cs="Arial"/>
          <w:sz w:val="20"/>
          <w:szCs w:val="20"/>
        </w:rPr>
        <w:t>w związku z kodeks</w:t>
      </w:r>
      <w:r w:rsidR="007B2F17" w:rsidRPr="00A94A9C">
        <w:rPr>
          <w:rFonts w:ascii="Arial" w:hAnsi="Arial" w:cs="Arial"/>
          <w:sz w:val="20"/>
          <w:szCs w:val="20"/>
        </w:rPr>
        <w:t>em</w:t>
      </w:r>
      <w:r w:rsidRPr="00A94A9C">
        <w:rPr>
          <w:rFonts w:ascii="Arial" w:hAnsi="Arial" w:cs="Arial"/>
          <w:sz w:val="20"/>
          <w:szCs w:val="20"/>
        </w:rPr>
        <w:t xml:space="preserve"> karny</w:t>
      </w:r>
      <w:r w:rsidR="007B2F17" w:rsidRPr="00A94A9C">
        <w:rPr>
          <w:rFonts w:ascii="Arial" w:hAnsi="Arial" w:cs="Arial"/>
          <w:sz w:val="20"/>
          <w:szCs w:val="20"/>
        </w:rPr>
        <w:t>m</w:t>
      </w:r>
      <w:r w:rsidR="00592E37" w:rsidRPr="00643AF9">
        <w:rPr>
          <w:rFonts w:ascii="Arial" w:hAnsi="Arial" w:cs="Arial"/>
          <w:sz w:val="20"/>
          <w:szCs w:val="20"/>
        </w:rPr>
        <w:t>, wykroczeń</w:t>
      </w:r>
      <w:r w:rsidR="007B2F17" w:rsidRPr="00643AF9">
        <w:rPr>
          <w:rFonts w:ascii="Arial" w:hAnsi="Arial" w:cs="Arial"/>
          <w:sz w:val="20"/>
          <w:szCs w:val="20"/>
        </w:rPr>
        <w:t>;</w:t>
      </w:r>
      <w:r w:rsidR="007B2F17" w:rsidRPr="00A94A9C">
        <w:rPr>
          <w:rFonts w:ascii="Arial" w:hAnsi="Arial" w:cs="Arial"/>
          <w:sz w:val="20"/>
          <w:szCs w:val="20"/>
        </w:rPr>
        <w:t xml:space="preserve"> </w:t>
      </w:r>
    </w:p>
    <w:p w14:paraId="0AAA5960" w14:textId="77777777" w:rsidR="007B2F17" w:rsidRPr="00A94A9C" w:rsidRDefault="007B2F17" w:rsidP="009F1E46">
      <w:pPr>
        <w:numPr>
          <w:ilvl w:val="0"/>
          <w:numId w:val="20"/>
        </w:numPr>
        <w:tabs>
          <w:tab w:val="clear" w:pos="1440"/>
          <w:tab w:val="num" w:pos="1276"/>
        </w:tabs>
        <w:spacing w:after="120"/>
        <w:ind w:left="1134" w:hanging="283"/>
        <w:jc w:val="both"/>
        <w:rPr>
          <w:rFonts w:ascii="Arial" w:hAnsi="Arial" w:cs="Arial"/>
          <w:sz w:val="20"/>
          <w:szCs w:val="20"/>
        </w:rPr>
      </w:pPr>
      <w:r w:rsidRPr="00A94A9C">
        <w:rPr>
          <w:rFonts w:ascii="Arial" w:hAnsi="Arial" w:cs="Arial"/>
          <w:sz w:val="20"/>
          <w:szCs w:val="20"/>
        </w:rPr>
        <w:t xml:space="preserve">w związku z </w:t>
      </w:r>
      <w:r w:rsidR="000D05C4" w:rsidRPr="00A94A9C">
        <w:rPr>
          <w:rFonts w:ascii="Arial" w:hAnsi="Arial" w:cs="Arial"/>
          <w:sz w:val="20"/>
          <w:szCs w:val="20"/>
        </w:rPr>
        <w:t>rozporządzenie</w:t>
      </w:r>
      <w:r w:rsidRPr="00A94A9C">
        <w:rPr>
          <w:rFonts w:ascii="Arial" w:hAnsi="Arial" w:cs="Arial"/>
          <w:sz w:val="20"/>
          <w:szCs w:val="20"/>
        </w:rPr>
        <w:t>m</w:t>
      </w:r>
      <w:r w:rsidR="000D05C4" w:rsidRPr="00A94A9C">
        <w:rPr>
          <w:rFonts w:ascii="Arial" w:hAnsi="Arial" w:cs="Arial"/>
          <w:sz w:val="20"/>
          <w:szCs w:val="20"/>
        </w:rPr>
        <w:t xml:space="preserve"> Ministra Infrastruktury w sprawie przepisów porządkowych obowiązujących na obszarze kolejowym, w pociągach i innych pojazdach kolejowych</w:t>
      </w:r>
      <w:r w:rsidRPr="00A94A9C">
        <w:rPr>
          <w:rFonts w:ascii="Arial" w:hAnsi="Arial" w:cs="Arial"/>
          <w:sz w:val="20"/>
          <w:szCs w:val="20"/>
        </w:rPr>
        <w:t>;</w:t>
      </w:r>
    </w:p>
    <w:p w14:paraId="44336535" w14:textId="77777777" w:rsidR="000D05C4" w:rsidRPr="00A94A9C" w:rsidRDefault="00A4380C" w:rsidP="009F1E46">
      <w:pPr>
        <w:numPr>
          <w:ilvl w:val="0"/>
          <w:numId w:val="20"/>
        </w:numPr>
        <w:tabs>
          <w:tab w:val="clear" w:pos="1440"/>
          <w:tab w:val="num" w:pos="1276"/>
        </w:tabs>
        <w:spacing w:after="120"/>
        <w:ind w:left="1134" w:hanging="283"/>
        <w:jc w:val="both"/>
        <w:rPr>
          <w:rFonts w:ascii="Arial" w:hAnsi="Arial" w:cs="Arial"/>
          <w:sz w:val="20"/>
          <w:szCs w:val="20"/>
        </w:rPr>
      </w:pPr>
      <w:r>
        <w:rPr>
          <w:rFonts w:ascii="Arial" w:hAnsi="Arial" w:cs="Arial"/>
          <w:sz w:val="20"/>
          <w:szCs w:val="20"/>
        </w:rPr>
        <w:t>Zgodnie z zapisami</w:t>
      </w:r>
      <w:r w:rsidR="007B2F17" w:rsidRPr="00A94A9C">
        <w:rPr>
          <w:rFonts w:ascii="Arial" w:hAnsi="Arial" w:cs="Arial"/>
          <w:sz w:val="20"/>
          <w:szCs w:val="20"/>
        </w:rPr>
        <w:t xml:space="preserve"> </w:t>
      </w:r>
      <w:r w:rsidR="000D05C4" w:rsidRPr="00A94A9C">
        <w:rPr>
          <w:rFonts w:ascii="Arial" w:hAnsi="Arial" w:cs="Arial"/>
          <w:sz w:val="20"/>
          <w:szCs w:val="20"/>
        </w:rPr>
        <w:t>Regulamin</w:t>
      </w:r>
      <w:r>
        <w:rPr>
          <w:rFonts w:ascii="Arial" w:hAnsi="Arial" w:cs="Arial"/>
          <w:sz w:val="20"/>
          <w:szCs w:val="20"/>
        </w:rPr>
        <w:t>u</w:t>
      </w:r>
      <w:r w:rsidR="000D05C4" w:rsidRPr="00A94A9C">
        <w:rPr>
          <w:rFonts w:ascii="Arial" w:hAnsi="Arial" w:cs="Arial"/>
          <w:sz w:val="20"/>
          <w:szCs w:val="20"/>
        </w:rPr>
        <w:t xml:space="preserve"> Przewozu Osób, Rzeczy i Zwierząt przez PKP SKM w Trójmieście Sp. z o.o.;</w:t>
      </w:r>
    </w:p>
    <w:p w14:paraId="02BE77FA" w14:textId="77777777" w:rsidR="000D05C4" w:rsidRPr="00A94A9C" w:rsidRDefault="000D05C4" w:rsidP="007B2F17">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współpracować z funkcjonariuszami SOK SKM oraz innymi służbami porządkowymi;</w:t>
      </w:r>
    </w:p>
    <w:p w14:paraId="600D5D80" w14:textId="77777777" w:rsidR="000D05C4" w:rsidRPr="00A94A9C" w:rsidRDefault="000D05C4" w:rsidP="007B2F17">
      <w:pPr>
        <w:numPr>
          <w:ilvl w:val="1"/>
          <w:numId w:val="3"/>
        </w:numPr>
        <w:tabs>
          <w:tab w:val="num" w:pos="851"/>
          <w:tab w:val="num" w:pos="993"/>
        </w:tabs>
        <w:spacing w:after="120"/>
        <w:ind w:left="851" w:hanging="425"/>
        <w:jc w:val="both"/>
        <w:rPr>
          <w:rFonts w:ascii="Arial" w:hAnsi="Arial" w:cs="Arial"/>
          <w:sz w:val="20"/>
          <w:szCs w:val="20"/>
        </w:rPr>
      </w:pPr>
      <w:r w:rsidRPr="00A94A9C">
        <w:rPr>
          <w:rFonts w:ascii="Arial" w:hAnsi="Arial" w:cs="Arial"/>
          <w:sz w:val="20"/>
          <w:szCs w:val="20"/>
        </w:rPr>
        <w:t xml:space="preserve">ukierunkowywać czynności ochronne na podnoszenie poczucia bezpieczeństwa wśród </w:t>
      </w:r>
      <w:r w:rsidR="00510E0D" w:rsidRPr="00A94A9C">
        <w:rPr>
          <w:rFonts w:ascii="Arial" w:hAnsi="Arial" w:cs="Arial"/>
          <w:sz w:val="20"/>
          <w:szCs w:val="20"/>
        </w:rPr>
        <w:t>osób korzystających z usług</w:t>
      </w:r>
      <w:r w:rsidRPr="00A94A9C">
        <w:rPr>
          <w:rFonts w:ascii="Arial" w:hAnsi="Arial" w:cs="Arial"/>
          <w:sz w:val="20"/>
          <w:szCs w:val="20"/>
        </w:rPr>
        <w:t xml:space="preserve"> PKP SKM;</w:t>
      </w:r>
    </w:p>
    <w:p w14:paraId="7BC8F3BB" w14:textId="77777777" w:rsidR="00A613C7" w:rsidRPr="00A94A9C" w:rsidRDefault="00A613C7" w:rsidP="002C1E8B">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Zleceniobiorca przedstawi Zleceniodawcy przed rozpoczęciem wykonywania usługi plan realizacji ochrony dla tego zadania</w:t>
      </w:r>
      <w:r w:rsidR="00D3189A" w:rsidRPr="00A94A9C">
        <w:rPr>
          <w:rFonts w:ascii="Arial" w:hAnsi="Arial" w:cs="Arial"/>
          <w:sz w:val="20"/>
          <w:szCs w:val="20"/>
        </w:rPr>
        <w:t>, który wymaga zaakceptowania przez Zleceniobiorcę</w:t>
      </w:r>
      <w:r w:rsidRPr="00A94A9C">
        <w:rPr>
          <w:rFonts w:ascii="Arial" w:hAnsi="Arial" w:cs="Arial"/>
          <w:sz w:val="20"/>
          <w:szCs w:val="20"/>
        </w:rPr>
        <w:t>.</w:t>
      </w:r>
    </w:p>
    <w:p w14:paraId="673B43EB" w14:textId="77777777" w:rsidR="002C1E8B" w:rsidRPr="00A94A9C" w:rsidRDefault="002C1E8B" w:rsidP="002C1E8B">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Pracownicy ochrony Zleceniobiorcy przystępują do wykonywania czynności w odpowiednim stanie psychofizycznym gwarantującym właściwe wykonywanie zadań i obowiązków.</w:t>
      </w:r>
    </w:p>
    <w:p w14:paraId="67A9794B" w14:textId="77777777" w:rsidR="00FA0EAD" w:rsidRPr="004A391F" w:rsidRDefault="00FA0EAD" w:rsidP="002C1E8B">
      <w:pPr>
        <w:numPr>
          <w:ilvl w:val="0"/>
          <w:numId w:val="2"/>
        </w:numPr>
        <w:tabs>
          <w:tab w:val="num" w:pos="284"/>
        </w:tabs>
        <w:spacing w:after="120"/>
        <w:ind w:left="284" w:hanging="284"/>
        <w:jc w:val="both"/>
        <w:rPr>
          <w:rFonts w:ascii="Arial" w:hAnsi="Arial" w:cs="Arial"/>
          <w:sz w:val="20"/>
          <w:szCs w:val="20"/>
        </w:rPr>
      </w:pPr>
      <w:bookmarkStart w:id="0" w:name="_Hlk26197094"/>
      <w:r w:rsidRPr="004A391F">
        <w:rPr>
          <w:rFonts w:ascii="Arial" w:hAnsi="Arial" w:cs="Arial"/>
          <w:sz w:val="20"/>
          <w:szCs w:val="20"/>
        </w:rPr>
        <w:t xml:space="preserve">Pracownicy ochrony Zleceniobiorcy </w:t>
      </w:r>
      <w:r w:rsidR="00672B36" w:rsidRPr="004A391F">
        <w:rPr>
          <w:rFonts w:ascii="Arial" w:hAnsi="Arial" w:cs="Arial"/>
          <w:sz w:val="20"/>
          <w:szCs w:val="20"/>
        </w:rPr>
        <w:t>w myśl</w:t>
      </w:r>
      <w:r w:rsidRPr="004A391F">
        <w:rPr>
          <w:rFonts w:ascii="Arial" w:hAnsi="Arial" w:cs="Arial"/>
          <w:sz w:val="20"/>
          <w:szCs w:val="20"/>
        </w:rPr>
        <w:t xml:space="preserve"> „Instrukcji postępowania w sytuacji zagrożenia terrorystycznego”, powiadamia</w:t>
      </w:r>
      <w:r w:rsidR="00672B36" w:rsidRPr="004A391F">
        <w:rPr>
          <w:rFonts w:ascii="Arial" w:hAnsi="Arial" w:cs="Arial"/>
          <w:sz w:val="20"/>
          <w:szCs w:val="20"/>
        </w:rPr>
        <w:t>ją</w:t>
      </w:r>
      <w:r w:rsidRPr="004A391F">
        <w:rPr>
          <w:rFonts w:ascii="Arial" w:hAnsi="Arial" w:cs="Arial"/>
          <w:sz w:val="20"/>
          <w:szCs w:val="20"/>
        </w:rPr>
        <w:t xml:space="preserve"> Dyspozytora SOK SKM, o podejrzanym zachowaniu osób</w:t>
      </w:r>
      <w:r w:rsidR="002D05D5" w:rsidRPr="004A391F">
        <w:rPr>
          <w:rFonts w:ascii="Arial" w:hAnsi="Arial" w:cs="Arial"/>
          <w:sz w:val="20"/>
          <w:szCs w:val="20"/>
        </w:rPr>
        <w:t>, pozostawionych pakunkach, obiektach, itp</w:t>
      </w:r>
      <w:r w:rsidR="00672B36" w:rsidRPr="004A391F">
        <w:rPr>
          <w:rFonts w:ascii="Arial" w:hAnsi="Arial" w:cs="Arial"/>
          <w:sz w:val="20"/>
          <w:szCs w:val="20"/>
        </w:rPr>
        <w:t>.</w:t>
      </w:r>
    </w:p>
    <w:bookmarkEnd w:id="0"/>
    <w:p w14:paraId="6B9F13CD" w14:textId="77777777" w:rsidR="000D05C4" w:rsidRPr="00A94A9C" w:rsidRDefault="000D05C4" w:rsidP="002C1E8B">
      <w:pPr>
        <w:numPr>
          <w:ilvl w:val="0"/>
          <w:numId w:val="2"/>
        </w:numPr>
        <w:tabs>
          <w:tab w:val="num" w:pos="284"/>
        </w:tabs>
        <w:spacing w:after="120"/>
        <w:ind w:left="284" w:hanging="284"/>
        <w:jc w:val="both"/>
        <w:rPr>
          <w:rFonts w:ascii="Arial" w:hAnsi="Arial" w:cs="Arial"/>
          <w:sz w:val="20"/>
          <w:szCs w:val="20"/>
        </w:rPr>
      </w:pPr>
      <w:r w:rsidRPr="00A94A9C">
        <w:rPr>
          <w:rFonts w:ascii="Arial" w:hAnsi="Arial" w:cs="Arial"/>
          <w:sz w:val="20"/>
          <w:szCs w:val="20"/>
        </w:rPr>
        <w:t xml:space="preserve">Realizację zadań ochronnych kwalifikowani pracownicy ochrony fizycznej Zleceniobiorcy każdorazowo będą rozpoczynać i kończyć w siedzibie Komendy SOK SKM na Dworcu Podmiejskim Gdynia Główna. Odstępstwa od tej zasady </w:t>
      </w:r>
      <w:r w:rsidR="007F35D4" w:rsidRPr="00A94A9C">
        <w:rPr>
          <w:rFonts w:ascii="Arial" w:hAnsi="Arial" w:cs="Arial"/>
          <w:sz w:val="20"/>
          <w:szCs w:val="20"/>
        </w:rPr>
        <w:t>stosowane</w:t>
      </w:r>
      <w:r w:rsidRPr="00A94A9C">
        <w:rPr>
          <w:rFonts w:ascii="Arial" w:hAnsi="Arial" w:cs="Arial"/>
          <w:sz w:val="20"/>
          <w:szCs w:val="20"/>
        </w:rPr>
        <w:t xml:space="preserve"> będą, po uzgodnieniu ze Zleceniodawcą.</w:t>
      </w:r>
    </w:p>
    <w:p w14:paraId="50C78C58" w14:textId="77777777" w:rsidR="000D05C4" w:rsidRPr="00A94A9C" w:rsidRDefault="000D05C4"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Rozpoczynanie pracy przez kwalifikowanych pracowników ochrony fizycznej Zleceniobiorcy każdorazowo będzie poprzedzane odprawą (zadaniowaniem) przeprowadzaną przez dyspozytora SOK SKM oraz po zakończeniu pracy rozliczeniem z osiągniętych efektów i wyników.</w:t>
      </w:r>
    </w:p>
    <w:p w14:paraId="125FE2F7" w14:textId="351B94F6" w:rsidR="00170AB0" w:rsidRPr="00A94A9C" w:rsidRDefault="00170AB0"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Patrole należy wykonywać na obiektach stacji pasażerskich</w:t>
      </w:r>
      <w:r w:rsidR="002D05D5">
        <w:rPr>
          <w:rFonts w:ascii="Arial" w:hAnsi="Arial" w:cs="Arial"/>
          <w:bCs/>
          <w:color w:val="000000"/>
          <w:sz w:val="20"/>
          <w:szCs w:val="20"/>
        </w:rPr>
        <w:t>, przystanków osobowych</w:t>
      </w:r>
      <w:r w:rsidRPr="00A94A9C">
        <w:rPr>
          <w:rFonts w:ascii="Arial" w:hAnsi="Arial" w:cs="Arial"/>
          <w:bCs/>
          <w:color w:val="000000"/>
          <w:sz w:val="20"/>
          <w:szCs w:val="20"/>
        </w:rPr>
        <w:t xml:space="preserve"> (</w:t>
      </w:r>
      <w:r w:rsidR="007F4EEF">
        <w:rPr>
          <w:rFonts w:ascii="Arial" w:hAnsi="Arial" w:cs="Arial"/>
          <w:bCs/>
          <w:color w:val="000000"/>
          <w:sz w:val="20"/>
          <w:szCs w:val="20"/>
        </w:rPr>
        <w:t xml:space="preserve">w tym </w:t>
      </w:r>
      <w:r w:rsidRPr="00A94A9C">
        <w:rPr>
          <w:rFonts w:ascii="Arial" w:hAnsi="Arial" w:cs="Arial"/>
          <w:bCs/>
          <w:color w:val="000000"/>
          <w:sz w:val="20"/>
          <w:szCs w:val="20"/>
        </w:rPr>
        <w:t>dworzec, perony, tunele, wejścia,</w:t>
      </w:r>
      <w:r w:rsidR="002D05D5">
        <w:rPr>
          <w:rFonts w:ascii="Arial" w:hAnsi="Arial" w:cs="Arial"/>
          <w:bCs/>
          <w:color w:val="000000"/>
          <w:sz w:val="20"/>
          <w:szCs w:val="20"/>
        </w:rPr>
        <w:t xml:space="preserve"> </w:t>
      </w:r>
      <w:r w:rsidR="004A391F">
        <w:rPr>
          <w:rFonts w:ascii="Arial" w:hAnsi="Arial" w:cs="Arial"/>
          <w:bCs/>
          <w:color w:val="000000"/>
          <w:sz w:val="20"/>
          <w:szCs w:val="20"/>
        </w:rPr>
        <w:t>kładka</w:t>
      </w:r>
      <w:r w:rsidR="00A5792A">
        <w:rPr>
          <w:rFonts w:ascii="Arial" w:hAnsi="Arial" w:cs="Arial"/>
          <w:bCs/>
          <w:color w:val="000000"/>
          <w:sz w:val="20"/>
          <w:szCs w:val="20"/>
        </w:rPr>
        <w:t>,</w:t>
      </w:r>
      <w:r w:rsidRPr="00A94A9C">
        <w:rPr>
          <w:rFonts w:ascii="Arial" w:hAnsi="Arial" w:cs="Arial"/>
          <w:bCs/>
          <w:color w:val="000000"/>
          <w:sz w:val="20"/>
          <w:szCs w:val="20"/>
        </w:rPr>
        <w:t xml:space="preserve"> tory postojowe), w granicach obszaru kolejowego PKP SKM w Trójmieście Sp. z o. o. </w:t>
      </w:r>
    </w:p>
    <w:p w14:paraId="0392CCCA" w14:textId="77777777" w:rsidR="000D05C4" w:rsidRPr="00A94A9C" w:rsidRDefault="000D05C4"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lastRenderedPageBreak/>
        <w:t xml:space="preserve">Pracownicy Zleceniobiorcy w trakcie realizowania zadań prewencyjno porządkowych, zobowiązani są </w:t>
      </w:r>
      <w:r w:rsidR="007F35D4" w:rsidRPr="00A94A9C">
        <w:rPr>
          <w:rFonts w:ascii="Arial" w:hAnsi="Arial" w:cs="Arial"/>
          <w:bCs/>
          <w:color w:val="000000"/>
          <w:sz w:val="20"/>
          <w:szCs w:val="20"/>
        </w:rPr>
        <w:t xml:space="preserve">do pozyskiwania danych osobowych sprawców, </w:t>
      </w:r>
      <w:r w:rsidRPr="00A94A9C">
        <w:rPr>
          <w:rFonts w:ascii="Arial" w:hAnsi="Arial" w:cs="Arial"/>
          <w:bCs/>
          <w:color w:val="000000"/>
          <w:sz w:val="20"/>
          <w:szCs w:val="20"/>
        </w:rPr>
        <w:t xml:space="preserve">w przypadku ujawniania wykroczeń w rozumieniu Rozporządzenia </w:t>
      </w:r>
      <w:r w:rsidR="007E6E5B" w:rsidRPr="00A94A9C">
        <w:rPr>
          <w:rFonts w:ascii="Arial" w:hAnsi="Arial" w:cs="Arial"/>
          <w:bCs/>
          <w:color w:val="000000"/>
          <w:sz w:val="20"/>
          <w:szCs w:val="20"/>
        </w:rPr>
        <w:t>M</w:t>
      </w:r>
      <w:r w:rsidRPr="00A94A9C">
        <w:rPr>
          <w:rFonts w:ascii="Arial" w:hAnsi="Arial" w:cs="Arial"/>
          <w:bCs/>
          <w:color w:val="000000"/>
          <w:sz w:val="20"/>
          <w:szCs w:val="20"/>
        </w:rPr>
        <w:t xml:space="preserve">inistra Infrastruktury </w:t>
      </w:r>
      <w:r w:rsidR="007E6E5B" w:rsidRPr="00A94A9C">
        <w:rPr>
          <w:rFonts w:ascii="Arial" w:hAnsi="Arial" w:cs="Arial"/>
          <w:bCs/>
          <w:color w:val="000000"/>
          <w:sz w:val="20"/>
          <w:szCs w:val="20"/>
        </w:rPr>
        <w:t xml:space="preserve">- </w:t>
      </w:r>
      <w:r w:rsidRPr="00A94A9C">
        <w:rPr>
          <w:rFonts w:ascii="Arial" w:hAnsi="Arial" w:cs="Arial"/>
          <w:bCs/>
          <w:color w:val="000000"/>
          <w:sz w:val="20"/>
          <w:szCs w:val="20"/>
        </w:rPr>
        <w:t>w sprawie przepisów porządkowych obowiązujących na obszarze kolejowym, w pociągach i innych pojazdach kolejowych, na podstawie Ustawy o ochronie osób i mienia, w zakresie niezbędnym, wskazanym w K</w:t>
      </w:r>
      <w:r w:rsidR="00DF3DF9" w:rsidRPr="00A94A9C">
        <w:rPr>
          <w:rFonts w:ascii="Arial" w:hAnsi="Arial" w:cs="Arial"/>
          <w:bCs/>
          <w:color w:val="000000"/>
          <w:sz w:val="20"/>
          <w:szCs w:val="20"/>
        </w:rPr>
        <w:t xml:space="preserve">odeksie </w:t>
      </w:r>
      <w:r w:rsidRPr="00A94A9C">
        <w:rPr>
          <w:rFonts w:ascii="Arial" w:hAnsi="Arial" w:cs="Arial"/>
          <w:bCs/>
          <w:color w:val="000000"/>
          <w:sz w:val="20"/>
          <w:szCs w:val="20"/>
        </w:rPr>
        <w:t>P</w:t>
      </w:r>
      <w:r w:rsidR="00DF3DF9" w:rsidRPr="00A94A9C">
        <w:rPr>
          <w:rFonts w:ascii="Arial" w:hAnsi="Arial" w:cs="Arial"/>
          <w:bCs/>
          <w:color w:val="000000"/>
          <w:sz w:val="20"/>
          <w:szCs w:val="20"/>
        </w:rPr>
        <w:t xml:space="preserve">ostępowania w sprawach </w:t>
      </w:r>
      <w:r w:rsidRPr="00A94A9C">
        <w:rPr>
          <w:rFonts w:ascii="Arial" w:hAnsi="Arial" w:cs="Arial"/>
          <w:bCs/>
          <w:color w:val="000000"/>
          <w:sz w:val="20"/>
          <w:szCs w:val="20"/>
        </w:rPr>
        <w:t>o</w:t>
      </w:r>
      <w:r w:rsidR="00DF3DF9" w:rsidRPr="00A94A9C">
        <w:rPr>
          <w:rFonts w:ascii="Arial" w:hAnsi="Arial" w:cs="Arial"/>
          <w:bCs/>
          <w:color w:val="000000"/>
          <w:sz w:val="20"/>
          <w:szCs w:val="20"/>
        </w:rPr>
        <w:t xml:space="preserve"> </w:t>
      </w:r>
      <w:r w:rsidRPr="00A94A9C">
        <w:rPr>
          <w:rFonts w:ascii="Arial" w:hAnsi="Arial" w:cs="Arial"/>
          <w:bCs/>
          <w:color w:val="000000"/>
          <w:sz w:val="20"/>
          <w:szCs w:val="20"/>
        </w:rPr>
        <w:t>W</w:t>
      </w:r>
      <w:r w:rsidR="00DF3DF9" w:rsidRPr="00A94A9C">
        <w:rPr>
          <w:rFonts w:ascii="Arial" w:hAnsi="Arial" w:cs="Arial"/>
          <w:bCs/>
          <w:color w:val="000000"/>
          <w:sz w:val="20"/>
          <w:szCs w:val="20"/>
        </w:rPr>
        <w:t>ykroczenia</w:t>
      </w:r>
      <w:r w:rsidRPr="00A94A9C">
        <w:rPr>
          <w:rFonts w:ascii="Arial" w:hAnsi="Arial" w:cs="Arial"/>
          <w:bCs/>
          <w:color w:val="000000"/>
          <w:sz w:val="20"/>
          <w:szCs w:val="20"/>
        </w:rPr>
        <w:t>, oraz ich niezwłocznego przekazania do</w:t>
      </w:r>
      <w:r w:rsidR="007E6E5B" w:rsidRPr="00A94A9C">
        <w:rPr>
          <w:rFonts w:ascii="Arial" w:hAnsi="Arial" w:cs="Arial"/>
          <w:bCs/>
          <w:color w:val="000000"/>
          <w:sz w:val="20"/>
          <w:szCs w:val="20"/>
        </w:rPr>
        <w:t xml:space="preserve"> dyspozytora</w:t>
      </w:r>
      <w:r w:rsidRPr="00A94A9C">
        <w:rPr>
          <w:rFonts w:ascii="Arial" w:hAnsi="Arial" w:cs="Arial"/>
          <w:bCs/>
          <w:color w:val="000000"/>
          <w:sz w:val="20"/>
          <w:szCs w:val="20"/>
        </w:rPr>
        <w:t xml:space="preserve"> SOK SKM dla celów prowadzenia czynności wyjaśniających.</w:t>
      </w:r>
    </w:p>
    <w:p w14:paraId="31C7178F" w14:textId="77777777" w:rsidR="000D05C4" w:rsidRPr="00A94A9C" w:rsidRDefault="000D05C4"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 xml:space="preserve">Zleceniodawca wyposaży imiennie pracowników Zleceniobiorcy w notatniki służbowe, stanowiące dokumenty ścisłego zarachowania, celem notowania przebiegu realizowanych zadań oraz w inną dokumentację służbową wg wzorów przyjętych w Komendzie SOK SKM, do zwrotu, zdania, wyliczenia się. </w:t>
      </w:r>
      <w:r w:rsidR="00DF3DF9" w:rsidRPr="00A94A9C">
        <w:rPr>
          <w:rFonts w:ascii="Arial" w:hAnsi="Arial" w:cs="Arial"/>
          <w:bCs/>
          <w:color w:val="000000"/>
          <w:sz w:val="20"/>
          <w:szCs w:val="20"/>
        </w:rPr>
        <w:t>Zasady odpowiedzialności</w:t>
      </w:r>
      <w:r w:rsidR="007C4431" w:rsidRPr="00A94A9C">
        <w:rPr>
          <w:rFonts w:ascii="Arial" w:hAnsi="Arial" w:cs="Arial"/>
          <w:bCs/>
          <w:color w:val="000000"/>
          <w:sz w:val="20"/>
          <w:szCs w:val="20"/>
        </w:rPr>
        <w:t xml:space="preserve"> w zakresie </w:t>
      </w:r>
      <w:r w:rsidR="00E1356F" w:rsidRPr="00A94A9C">
        <w:rPr>
          <w:rFonts w:ascii="Arial" w:hAnsi="Arial" w:cs="Arial"/>
          <w:bCs/>
          <w:color w:val="000000"/>
          <w:sz w:val="20"/>
          <w:szCs w:val="20"/>
        </w:rPr>
        <w:t xml:space="preserve">ochrony </w:t>
      </w:r>
      <w:r w:rsidR="007C4431" w:rsidRPr="00A94A9C">
        <w:rPr>
          <w:rFonts w:ascii="Arial" w:hAnsi="Arial" w:cs="Arial"/>
          <w:bCs/>
          <w:color w:val="000000"/>
          <w:sz w:val="20"/>
          <w:szCs w:val="20"/>
        </w:rPr>
        <w:t>danych osobowych</w:t>
      </w:r>
      <w:r w:rsidR="00DF3DF9" w:rsidRPr="00A94A9C">
        <w:rPr>
          <w:rFonts w:ascii="Arial" w:hAnsi="Arial" w:cs="Arial"/>
          <w:bCs/>
          <w:color w:val="000000"/>
          <w:sz w:val="20"/>
          <w:szCs w:val="20"/>
        </w:rPr>
        <w:t xml:space="preserve"> (RODO) określa umowa.</w:t>
      </w:r>
    </w:p>
    <w:p w14:paraId="3DDF88F0" w14:textId="77777777" w:rsidR="00E1356F" w:rsidRPr="00A94A9C" w:rsidRDefault="000D05C4"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Notatniki</w:t>
      </w:r>
      <w:r w:rsidR="00E1356F" w:rsidRPr="00A94A9C">
        <w:rPr>
          <w:rFonts w:ascii="Arial" w:hAnsi="Arial" w:cs="Arial"/>
          <w:bCs/>
          <w:color w:val="000000"/>
          <w:sz w:val="20"/>
          <w:szCs w:val="20"/>
        </w:rPr>
        <w:t xml:space="preserve"> </w:t>
      </w:r>
      <w:r w:rsidRPr="00A94A9C">
        <w:rPr>
          <w:rFonts w:ascii="Arial" w:hAnsi="Arial" w:cs="Arial"/>
          <w:bCs/>
          <w:color w:val="000000"/>
          <w:sz w:val="20"/>
          <w:szCs w:val="20"/>
        </w:rPr>
        <w:t>pracownicy ochrony fizycznej każdorazowo przed każdą służbą będą pobierać i po jej zakończeniu zdawać</w:t>
      </w:r>
      <w:r w:rsidR="00E1356F" w:rsidRPr="00A94A9C">
        <w:rPr>
          <w:rFonts w:ascii="Arial" w:hAnsi="Arial" w:cs="Arial"/>
          <w:bCs/>
          <w:color w:val="000000"/>
          <w:sz w:val="20"/>
          <w:szCs w:val="20"/>
        </w:rPr>
        <w:t>. W notatniku należy zawrzeć chronologiczne zapisy przebiegu służby, w tym datę, godziny służby</w:t>
      </w:r>
      <w:r w:rsidR="00A75BE2" w:rsidRPr="00A94A9C">
        <w:rPr>
          <w:rFonts w:ascii="Arial" w:hAnsi="Arial" w:cs="Arial"/>
          <w:bCs/>
          <w:color w:val="000000"/>
          <w:sz w:val="20"/>
          <w:szCs w:val="20"/>
        </w:rPr>
        <w:t xml:space="preserve">, </w:t>
      </w:r>
      <w:r w:rsidR="00E1356F" w:rsidRPr="00A94A9C">
        <w:rPr>
          <w:rFonts w:ascii="Arial" w:hAnsi="Arial" w:cs="Arial"/>
          <w:bCs/>
          <w:color w:val="000000"/>
          <w:sz w:val="20"/>
          <w:szCs w:val="20"/>
        </w:rPr>
        <w:t xml:space="preserve">skład patrolu, odprawiającego do służby, jej przebieg </w:t>
      </w:r>
      <w:r w:rsidR="00A75BE2" w:rsidRPr="00A94A9C">
        <w:rPr>
          <w:rFonts w:ascii="Arial" w:hAnsi="Arial" w:cs="Arial"/>
          <w:bCs/>
          <w:color w:val="000000"/>
          <w:sz w:val="20"/>
          <w:szCs w:val="20"/>
        </w:rPr>
        <w:t xml:space="preserve">- </w:t>
      </w:r>
      <w:r w:rsidR="00E1356F" w:rsidRPr="00A94A9C">
        <w:rPr>
          <w:rFonts w:ascii="Arial" w:hAnsi="Arial" w:cs="Arial"/>
          <w:bCs/>
          <w:color w:val="000000"/>
          <w:sz w:val="20"/>
          <w:szCs w:val="20"/>
        </w:rPr>
        <w:t xml:space="preserve">lokalizację, </w:t>
      </w:r>
      <w:r w:rsidR="00A75BE2" w:rsidRPr="00A94A9C">
        <w:rPr>
          <w:rFonts w:ascii="Arial" w:hAnsi="Arial" w:cs="Arial"/>
          <w:bCs/>
          <w:color w:val="000000"/>
          <w:sz w:val="20"/>
          <w:szCs w:val="20"/>
        </w:rPr>
        <w:t xml:space="preserve">ew. </w:t>
      </w:r>
      <w:r w:rsidR="00E1356F" w:rsidRPr="00A94A9C">
        <w:rPr>
          <w:rFonts w:ascii="Arial" w:hAnsi="Arial" w:cs="Arial"/>
          <w:bCs/>
          <w:color w:val="000000"/>
          <w:sz w:val="20"/>
          <w:szCs w:val="20"/>
        </w:rPr>
        <w:t>dane osób popełniających przestępstwa, wykroczenia, podsumowanie.</w:t>
      </w:r>
    </w:p>
    <w:p w14:paraId="43953DAC" w14:textId="77777777" w:rsidR="000D05C4" w:rsidRPr="00A94A9C" w:rsidRDefault="00E1356F"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N</w:t>
      </w:r>
      <w:r w:rsidR="000D05C4" w:rsidRPr="00A94A9C">
        <w:rPr>
          <w:rFonts w:ascii="Arial" w:hAnsi="Arial" w:cs="Arial"/>
          <w:bCs/>
          <w:color w:val="000000"/>
          <w:sz w:val="20"/>
          <w:szCs w:val="20"/>
        </w:rPr>
        <w:t>otatkę służbową</w:t>
      </w:r>
      <w:r w:rsidRPr="00A94A9C">
        <w:rPr>
          <w:rFonts w:ascii="Arial" w:hAnsi="Arial" w:cs="Arial"/>
          <w:bCs/>
          <w:color w:val="000000"/>
          <w:sz w:val="20"/>
          <w:szCs w:val="20"/>
        </w:rPr>
        <w:t xml:space="preserve"> pracownicy ochrony fizycznej każdorazowo</w:t>
      </w:r>
      <w:r w:rsidR="000D05C4" w:rsidRPr="00A94A9C">
        <w:rPr>
          <w:rFonts w:ascii="Arial" w:hAnsi="Arial" w:cs="Arial"/>
          <w:bCs/>
          <w:color w:val="000000"/>
          <w:sz w:val="20"/>
          <w:szCs w:val="20"/>
        </w:rPr>
        <w:t xml:space="preserve"> </w:t>
      </w:r>
      <w:r w:rsidRPr="00A94A9C">
        <w:rPr>
          <w:rFonts w:ascii="Arial" w:hAnsi="Arial" w:cs="Arial"/>
          <w:bCs/>
          <w:color w:val="000000"/>
          <w:sz w:val="20"/>
          <w:szCs w:val="20"/>
        </w:rPr>
        <w:t xml:space="preserve">sporządzają </w:t>
      </w:r>
      <w:r w:rsidR="000D05C4" w:rsidRPr="00A94A9C">
        <w:rPr>
          <w:rFonts w:ascii="Arial" w:hAnsi="Arial" w:cs="Arial"/>
          <w:bCs/>
          <w:color w:val="000000"/>
          <w:sz w:val="20"/>
          <w:szCs w:val="20"/>
        </w:rPr>
        <w:t>z przeprowadzanych interwencji</w:t>
      </w:r>
      <w:r w:rsidRPr="00A94A9C">
        <w:rPr>
          <w:rFonts w:ascii="Arial" w:hAnsi="Arial" w:cs="Arial"/>
          <w:bCs/>
          <w:color w:val="000000"/>
          <w:sz w:val="20"/>
          <w:szCs w:val="20"/>
        </w:rPr>
        <w:t>, ujawnianych nieprawidłowości, na koniec zmiany i przekazują</w:t>
      </w:r>
      <w:r w:rsidR="000D05C4" w:rsidRPr="00A94A9C">
        <w:rPr>
          <w:rFonts w:ascii="Arial" w:hAnsi="Arial" w:cs="Arial"/>
          <w:bCs/>
          <w:color w:val="000000"/>
          <w:sz w:val="20"/>
          <w:szCs w:val="20"/>
        </w:rPr>
        <w:t xml:space="preserve"> dyspozytorowi SOK SKM.</w:t>
      </w:r>
      <w:r w:rsidR="00A75BE2" w:rsidRPr="00A94A9C">
        <w:rPr>
          <w:rFonts w:ascii="Arial" w:hAnsi="Arial" w:cs="Arial"/>
          <w:bCs/>
          <w:color w:val="000000"/>
          <w:sz w:val="20"/>
          <w:szCs w:val="20"/>
        </w:rPr>
        <w:t xml:space="preserve"> Notatka wina zawierać dane piszącego, skład patrolu, datę, szczegółowy opis zagadnienia, w tym godziny lokalizację, itp., na końcu notatka musi być opatrzona podpisem.</w:t>
      </w:r>
    </w:p>
    <w:p w14:paraId="4F6BCB32" w14:textId="1FC4F284" w:rsidR="000D05C4" w:rsidRDefault="000D05C4" w:rsidP="001167DA">
      <w:pPr>
        <w:numPr>
          <w:ilvl w:val="0"/>
          <w:numId w:val="2"/>
        </w:numPr>
        <w:spacing w:after="120"/>
        <w:jc w:val="both"/>
        <w:rPr>
          <w:rFonts w:ascii="Arial" w:hAnsi="Arial" w:cs="Arial"/>
          <w:bCs/>
          <w:color w:val="000000"/>
          <w:sz w:val="20"/>
          <w:szCs w:val="20"/>
        </w:rPr>
      </w:pPr>
      <w:r w:rsidRPr="00A94A9C">
        <w:rPr>
          <w:rFonts w:ascii="Arial" w:hAnsi="Arial" w:cs="Arial"/>
          <w:bCs/>
          <w:color w:val="000000"/>
          <w:sz w:val="20"/>
          <w:szCs w:val="20"/>
        </w:rPr>
        <w:t>Zleceniobiorca oraz Zleceniodawca będą prowadzić własny wewnętrzny nadzór i kontrolę realizacji zadań ochronnych przez kwalifikowanych pracowników ochrony fizycznej i wymieniać w tym przedmiocie merytoryczne uwagi.</w:t>
      </w:r>
    </w:p>
    <w:p w14:paraId="755F2397" w14:textId="230EE53B" w:rsidR="000D05C4" w:rsidRPr="00B66811" w:rsidRDefault="004316A5" w:rsidP="004262F7">
      <w:pPr>
        <w:numPr>
          <w:ilvl w:val="0"/>
          <w:numId w:val="2"/>
        </w:numPr>
        <w:tabs>
          <w:tab w:val="num" w:pos="426"/>
        </w:tabs>
        <w:spacing w:after="120"/>
        <w:jc w:val="both"/>
        <w:rPr>
          <w:rFonts w:ascii="Arial" w:hAnsi="Arial" w:cs="Arial"/>
          <w:sz w:val="20"/>
          <w:szCs w:val="20"/>
        </w:rPr>
      </w:pPr>
      <w:r w:rsidRPr="00B66811">
        <w:rPr>
          <w:rFonts w:ascii="Arial" w:hAnsi="Arial" w:cs="Arial"/>
          <w:sz w:val="20"/>
          <w:szCs w:val="20"/>
        </w:rPr>
        <w:t>Zamawiający zastrzega sobie prawo doraźnego przesunięcia patrolu ochrony na inny obiekt</w:t>
      </w:r>
      <w:r w:rsidR="00AE3F40" w:rsidRPr="00B66811">
        <w:rPr>
          <w:rFonts w:ascii="Arial" w:hAnsi="Arial" w:cs="Arial"/>
          <w:sz w:val="20"/>
          <w:szCs w:val="20"/>
        </w:rPr>
        <w:t xml:space="preserve"> (</w:t>
      </w:r>
      <w:r w:rsidRPr="00B66811">
        <w:rPr>
          <w:rFonts w:ascii="Arial" w:hAnsi="Arial" w:cs="Arial"/>
          <w:sz w:val="20"/>
          <w:szCs w:val="20"/>
        </w:rPr>
        <w:t>innej lokalizacji</w:t>
      </w:r>
      <w:r w:rsidR="00AE3F40" w:rsidRPr="00B66811">
        <w:rPr>
          <w:rFonts w:ascii="Arial" w:hAnsi="Arial" w:cs="Arial"/>
          <w:sz w:val="20"/>
          <w:szCs w:val="20"/>
        </w:rPr>
        <w:t>) zlokalizowany w obszarze działalności PKP SKM,</w:t>
      </w:r>
      <w:r w:rsidRPr="00B66811">
        <w:rPr>
          <w:rFonts w:ascii="Arial" w:hAnsi="Arial" w:cs="Arial"/>
          <w:sz w:val="20"/>
          <w:szCs w:val="20"/>
        </w:rPr>
        <w:t xml:space="preserve"> celem ochrony osób i mienia PKP SKM</w:t>
      </w:r>
      <w:r w:rsidR="002E435F" w:rsidRPr="00B66811">
        <w:rPr>
          <w:rFonts w:ascii="Arial" w:hAnsi="Arial" w:cs="Arial"/>
          <w:sz w:val="20"/>
          <w:szCs w:val="20"/>
        </w:rPr>
        <w:t>, w sposób ustalany każdorazowo między stronami, w granicach umowy.</w:t>
      </w:r>
    </w:p>
    <w:p w14:paraId="5DE53D4F" w14:textId="77777777" w:rsidR="00A32BF4" w:rsidRDefault="00A10234" w:rsidP="008B644D">
      <w:pPr>
        <w:numPr>
          <w:ilvl w:val="0"/>
          <w:numId w:val="5"/>
        </w:numPr>
        <w:spacing w:after="120"/>
        <w:ind w:left="426" w:hanging="426"/>
        <w:jc w:val="both"/>
        <w:rPr>
          <w:rFonts w:ascii="Arial" w:hAnsi="Arial" w:cs="Arial"/>
          <w:b/>
          <w:sz w:val="20"/>
          <w:szCs w:val="20"/>
        </w:rPr>
      </w:pPr>
      <w:r>
        <w:rPr>
          <w:rFonts w:ascii="Arial" w:hAnsi="Arial" w:cs="Arial"/>
          <w:b/>
          <w:sz w:val="20"/>
          <w:szCs w:val="20"/>
        </w:rPr>
        <w:t>ROZDZIAŁ</w:t>
      </w:r>
      <w:r w:rsidR="00A32BF4">
        <w:rPr>
          <w:rFonts w:ascii="Arial" w:hAnsi="Arial" w:cs="Arial"/>
          <w:b/>
          <w:sz w:val="20"/>
          <w:szCs w:val="20"/>
        </w:rPr>
        <w:t xml:space="preserve"> 2</w:t>
      </w:r>
    </w:p>
    <w:p w14:paraId="3E6DD771" w14:textId="77777777" w:rsidR="000D05C4" w:rsidRPr="00A94A9C" w:rsidRDefault="000D05C4" w:rsidP="00A32BF4">
      <w:pPr>
        <w:spacing w:after="120"/>
        <w:ind w:left="426"/>
        <w:jc w:val="both"/>
        <w:rPr>
          <w:rFonts w:ascii="Arial" w:hAnsi="Arial" w:cs="Arial"/>
          <w:b/>
          <w:sz w:val="20"/>
          <w:szCs w:val="20"/>
        </w:rPr>
      </w:pPr>
      <w:r w:rsidRPr="00A94A9C">
        <w:rPr>
          <w:rFonts w:ascii="Arial" w:hAnsi="Arial" w:cs="Arial"/>
          <w:b/>
          <w:sz w:val="20"/>
          <w:szCs w:val="20"/>
        </w:rPr>
        <w:t>Ochrona Stacji Gdynia Cisowa Postojowa (</w:t>
      </w:r>
      <w:r w:rsidR="00A75BE2" w:rsidRPr="00A94A9C">
        <w:rPr>
          <w:rFonts w:ascii="Arial" w:hAnsi="Arial" w:cs="Arial"/>
          <w:b/>
          <w:sz w:val="20"/>
          <w:szCs w:val="20"/>
        </w:rPr>
        <w:t xml:space="preserve">zwana </w:t>
      </w:r>
      <w:r w:rsidRPr="00A94A9C">
        <w:rPr>
          <w:rFonts w:ascii="Arial" w:hAnsi="Arial" w:cs="Arial"/>
          <w:b/>
          <w:sz w:val="20"/>
          <w:szCs w:val="20"/>
        </w:rPr>
        <w:t>SGCP) wraz z odstawianym taborem.</w:t>
      </w:r>
    </w:p>
    <w:p w14:paraId="16EED86E" w14:textId="77777777" w:rsidR="000D05C4" w:rsidRPr="00A94A9C" w:rsidRDefault="000D05C4" w:rsidP="008B644D">
      <w:pPr>
        <w:spacing w:after="120"/>
        <w:rPr>
          <w:rFonts w:ascii="Arial" w:hAnsi="Arial" w:cs="Arial"/>
          <w:sz w:val="20"/>
          <w:szCs w:val="20"/>
        </w:rPr>
      </w:pPr>
    </w:p>
    <w:p w14:paraId="63F1A749" w14:textId="77777777" w:rsidR="00EB0AF1" w:rsidRPr="00A94A9C" w:rsidRDefault="00681969" w:rsidP="000F38BA">
      <w:pPr>
        <w:numPr>
          <w:ilvl w:val="0"/>
          <w:numId w:val="2"/>
        </w:numPr>
        <w:spacing w:after="120"/>
        <w:jc w:val="both"/>
        <w:rPr>
          <w:rFonts w:ascii="Arial" w:hAnsi="Arial" w:cs="Arial"/>
          <w:color w:val="000000"/>
          <w:sz w:val="20"/>
          <w:szCs w:val="20"/>
        </w:rPr>
      </w:pPr>
      <w:r>
        <w:rPr>
          <w:rFonts w:ascii="Arial" w:hAnsi="Arial" w:cs="Arial"/>
          <w:bCs/>
          <w:color w:val="000000"/>
          <w:sz w:val="20"/>
          <w:szCs w:val="20"/>
        </w:rPr>
        <w:t>Usługa</w:t>
      </w:r>
      <w:r w:rsidR="00EB0AF1" w:rsidRPr="00A94A9C">
        <w:rPr>
          <w:rFonts w:ascii="Arial" w:hAnsi="Arial" w:cs="Arial"/>
          <w:bCs/>
          <w:color w:val="000000"/>
          <w:sz w:val="20"/>
          <w:szCs w:val="20"/>
        </w:rPr>
        <w:t xml:space="preserve"> ochrony fizycznej obejmują obszar </w:t>
      </w:r>
      <w:r w:rsidR="00A75BE2" w:rsidRPr="00A94A9C">
        <w:rPr>
          <w:rFonts w:ascii="Arial" w:hAnsi="Arial" w:cs="Arial"/>
          <w:bCs/>
          <w:color w:val="000000"/>
          <w:sz w:val="20"/>
          <w:szCs w:val="20"/>
        </w:rPr>
        <w:t>SGCP</w:t>
      </w:r>
      <w:r w:rsidR="00EB0AF1" w:rsidRPr="00A94A9C">
        <w:rPr>
          <w:rFonts w:ascii="Arial" w:hAnsi="Arial" w:cs="Arial"/>
          <w:bCs/>
          <w:color w:val="000000"/>
          <w:sz w:val="20"/>
          <w:szCs w:val="20"/>
        </w:rPr>
        <w:t xml:space="preserve"> wraz z infrastrukturą i taborem</w:t>
      </w:r>
      <w:r w:rsidR="00EB0AF1" w:rsidRPr="00A94A9C">
        <w:rPr>
          <w:rFonts w:ascii="Arial" w:hAnsi="Arial" w:cs="Arial"/>
          <w:color w:val="000000"/>
          <w:sz w:val="20"/>
          <w:szCs w:val="20"/>
        </w:rPr>
        <w:t>, na powierzchni około 49 ha, mapa poglądowa stanowi zał. Nr 1.</w:t>
      </w:r>
    </w:p>
    <w:p w14:paraId="48AB859E" w14:textId="77777777" w:rsidR="000D05C4" w:rsidRPr="00A94A9C" w:rsidRDefault="000D05C4" w:rsidP="000F38BA">
      <w:pPr>
        <w:numPr>
          <w:ilvl w:val="0"/>
          <w:numId w:val="2"/>
        </w:numPr>
        <w:spacing w:after="120"/>
        <w:jc w:val="both"/>
        <w:rPr>
          <w:rFonts w:ascii="Arial" w:hAnsi="Arial" w:cs="Arial"/>
          <w:sz w:val="20"/>
          <w:szCs w:val="20"/>
        </w:rPr>
      </w:pPr>
      <w:r w:rsidRPr="00A94A9C">
        <w:rPr>
          <w:rFonts w:ascii="Arial" w:hAnsi="Arial" w:cs="Arial"/>
          <w:sz w:val="20"/>
          <w:szCs w:val="20"/>
        </w:rPr>
        <w:t>Usługa ochrony – patrole,</w:t>
      </w:r>
      <w:r w:rsidRPr="00A94A9C">
        <w:rPr>
          <w:rFonts w:ascii="Arial" w:hAnsi="Arial" w:cs="Arial"/>
          <w:b/>
          <w:sz w:val="20"/>
          <w:szCs w:val="20"/>
        </w:rPr>
        <w:t xml:space="preserve"> </w:t>
      </w:r>
      <w:r w:rsidRPr="00A94A9C">
        <w:rPr>
          <w:rFonts w:ascii="Arial" w:hAnsi="Arial" w:cs="Arial"/>
          <w:sz w:val="20"/>
          <w:szCs w:val="20"/>
        </w:rPr>
        <w:t>realizowana jest</w:t>
      </w:r>
      <w:r w:rsidRPr="00A94A9C">
        <w:rPr>
          <w:rFonts w:ascii="Arial" w:hAnsi="Arial" w:cs="Arial"/>
          <w:b/>
          <w:sz w:val="20"/>
          <w:szCs w:val="20"/>
        </w:rPr>
        <w:t xml:space="preserve"> </w:t>
      </w:r>
      <w:r w:rsidRPr="00A94A9C">
        <w:rPr>
          <w:rFonts w:ascii="Arial" w:hAnsi="Arial" w:cs="Arial"/>
          <w:sz w:val="20"/>
          <w:szCs w:val="20"/>
        </w:rPr>
        <w:t>we wszystkie dni tygodnia, w</w:t>
      </w:r>
      <w:r w:rsidRPr="00A94A9C">
        <w:rPr>
          <w:rFonts w:ascii="Arial" w:hAnsi="Arial" w:cs="Arial"/>
          <w:color w:val="000000"/>
          <w:sz w:val="20"/>
          <w:szCs w:val="20"/>
        </w:rPr>
        <w:t xml:space="preserve"> wymiarze</w:t>
      </w:r>
      <w:r w:rsidRPr="00A94A9C">
        <w:rPr>
          <w:rFonts w:ascii="Arial" w:hAnsi="Arial" w:cs="Arial"/>
          <w:color w:val="FF0000"/>
          <w:sz w:val="20"/>
          <w:szCs w:val="20"/>
        </w:rPr>
        <w:t xml:space="preserve"> </w:t>
      </w:r>
      <w:r w:rsidRPr="00A94A9C">
        <w:rPr>
          <w:rFonts w:ascii="Arial" w:hAnsi="Arial" w:cs="Arial"/>
          <w:sz w:val="20"/>
          <w:szCs w:val="20"/>
        </w:rPr>
        <w:t>dwunastogodzinnym, na jednej zmianie</w:t>
      </w:r>
      <w:r w:rsidRPr="00A94A9C">
        <w:rPr>
          <w:rFonts w:ascii="Arial" w:hAnsi="Arial" w:cs="Arial"/>
          <w:b/>
          <w:sz w:val="20"/>
          <w:szCs w:val="20"/>
        </w:rPr>
        <w:t xml:space="preserve"> </w:t>
      </w:r>
      <w:r w:rsidRPr="00A94A9C">
        <w:rPr>
          <w:rFonts w:ascii="Arial" w:hAnsi="Arial" w:cs="Arial"/>
          <w:sz w:val="20"/>
          <w:szCs w:val="20"/>
        </w:rPr>
        <w:t xml:space="preserve">od godziny 18:00  do godziny 06:00 rano dnia następnego. </w:t>
      </w:r>
    </w:p>
    <w:p w14:paraId="7731E007" w14:textId="77777777" w:rsidR="00D3189A" w:rsidRPr="00A94A9C" w:rsidRDefault="000D05C4" w:rsidP="000F38BA">
      <w:pPr>
        <w:numPr>
          <w:ilvl w:val="0"/>
          <w:numId w:val="2"/>
        </w:numPr>
        <w:spacing w:after="120"/>
        <w:jc w:val="both"/>
        <w:rPr>
          <w:rFonts w:ascii="Arial" w:hAnsi="Arial" w:cs="Arial"/>
          <w:color w:val="FF0000"/>
          <w:sz w:val="20"/>
          <w:szCs w:val="20"/>
        </w:rPr>
      </w:pPr>
      <w:r w:rsidRPr="00A94A9C">
        <w:rPr>
          <w:rFonts w:ascii="Arial" w:hAnsi="Arial" w:cs="Arial"/>
          <w:sz w:val="20"/>
          <w:szCs w:val="20"/>
        </w:rPr>
        <w:t xml:space="preserve">Zadania patrolowo - ochronne realizowane są przez </w:t>
      </w:r>
      <w:r w:rsidR="00FA6EBE" w:rsidRPr="00A94A9C">
        <w:rPr>
          <w:rFonts w:ascii="Arial" w:hAnsi="Arial" w:cs="Arial"/>
          <w:sz w:val="20"/>
          <w:szCs w:val="20"/>
        </w:rPr>
        <w:t xml:space="preserve">wyposażone w odzież identyfikacyjną </w:t>
      </w:r>
      <w:r w:rsidRPr="00A94A9C">
        <w:rPr>
          <w:rFonts w:ascii="Arial" w:hAnsi="Arial" w:cs="Arial"/>
          <w:sz w:val="20"/>
          <w:szCs w:val="20"/>
        </w:rPr>
        <w:t>patrole</w:t>
      </w:r>
      <w:r w:rsidR="00FA6EBE" w:rsidRPr="00A94A9C">
        <w:rPr>
          <w:rFonts w:ascii="Arial" w:hAnsi="Arial" w:cs="Arial"/>
          <w:sz w:val="20"/>
          <w:szCs w:val="20"/>
        </w:rPr>
        <w:t>,</w:t>
      </w:r>
      <w:r w:rsidRPr="00A94A9C">
        <w:rPr>
          <w:rFonts w:ascii="Arial" w:hAnsi="Arial" w:cs="Arial"/>
          <w:sz w:val="20"/>
          <w:szCs w:val="20"/>
        </w:rPr>
        <w:t xml:space="preserve"> złożone z dwóch </w:t>
      </w:r>
      <w:r w:rsidR="00FA6EBE" w:rsidRPr="00A94A9C">
        <w:rPr>
          <w:rFonts w:ascii="Arial" w:hAnsi="Arial" w:cs="Arial"/>
          <w:sz w:val="20"/>
          <w:szCs w:val="20"/>
        </w:rPr>
        <w:t xml:space="preserve">pieszych </w:t>
      </w:r>
      <w:r w:rsidRPr="00A94A9C">
        <w:rPr>
          <w:rFonts w:ascii="Arial" w:hAnsi="Arial" w:cs="Arial"/>
          <w:sz w:val="20"/>
          <w:szCs w:val="20"/>
        </w:rPr>
        <w:t>oraz jednego zmotoryzowanego pracownika ochrony fizycznej</w:t>
      </w:r>
      <w:r w:rsidRPr="00A94A9C">
        <w:rPr>
          <w:rFonts w:ascii="Arial" w:hAnsi="Arial" w:cs="Arial"/>
          <w:color w:val="000000"/>
          <w:sz w:val="20"/>
          <w:szCs w:val="20"/>
        </w:rPr>
        <w:t xml:space="preserve">. </w:t>
      </w:r>
    </w:p>
    <w:p w14:paraId="4F6C6062" w14:textId="77777777" w:rsidR="00D3189A" w:rsidRPr="00A94A9C" w:rsidRDefault="00FA6EBE" w:rsidP="009F1E46">
      <w:pPr>
        <w:pStyle w:val="Akapitzlist"/>
        <w:numPr>
          <w:ilvl w:val="0"/>
          <w:numId w:val="21"/>
        </w:numPr>
        <w:spacing w:after="120"/>
        <w:ind w:hanging="190"/>
        <w:jc w:val="both"/>
        <w:rPr>
          <w:rFonts w:ascii="Arial" w:hAnsi="Arial" w:cs="Arial"/>
          <w:sz w:val="20"/>
          <w:szCs w:val="20"/>
        </w:rPr>
      </w:pPr>
      <w:r w:rsidRPr="00A94A9C">
        <w:rPr>
          <w:rFonts w:ascii="Arial" w:hAnsi="Arial" w:cs="Arial"/>
          <w:sz w:val="20"/>
          <w:szCs w:val="20"/>
        </w:rPr>
        <w:t>Patrol pieszy należy wykonywać głównie w obszarze torów postojowych, z zachowaniem skuteczności realizowania ochrony</w:t>
      </w:r>
      <w:r w:rsidR="00741AD1">
        <w:rPr>
          <w:rFonts w:ascii="Arial" w:hAnsi="Arial" w:cs="Arial"/>
          <w:sz w:val="20"/>
          <w:szCs w:val="20"/>
        </w:rPr>
        <w:t xml:space="preserve"> całej</w:t>
      </w:r>
      <w:r w:rsidRPr="00A94A9C">
        <w:rPr>
          <w:rFonts w:ascii="Arial" w:hAnsi="Arial" w:cs="Arial"/>
          <w:sz w:val="20"/>
          <w:szCs w:val="20"/>
        </w:rPr>
        <w:t xml:space="preserve"> SGCP;</w:t>
      </w:r>
    </w:p>
    <w:p w14:paraId="0BBA628D" w14:textId="77777777" w:rsidR="000D05C4" w:rsidRPr="00A94A9C" w:rsidRDefault="000D05C4" w:rsidP="009F1E46">
      <w:pPr>
        <w:pStyle w:val="Akapitzlist"/>
        <w:numPr>
          <w:ilvl w:val="0"/>
          <w:numId w:val="21"/>
        </w:numPr>
        <w:spacing w:after="120"/>
        <w:ind w:hanging="190"/>
        <w:jc w:val="both"/>
        <w:rPr>
          <w:rFonts w:ascii="Arial" w:hAnsi="Arial" w:cs="Arial"/>
          <w:color w:val="FF0000"/>
          <w:sz w:val="20"/>
          <w:szCs w:val="20"/>
        </w:rPr>
      </w:pPr>
      <w:r w:rsidRPr="00A94A9C">
        <w:rPr>
          <w:rFonts w:ascii="Arial" w:hAnsi="Arial" w:cs="Arial"/>
          <w:color w:val="000000"/>
          <w:sz w:val="20"/>
          <w:szCs w:val="20"/>
        </w:rPr>
        <w:t>Z uwagi na rozległość obszaru chronionego patrole maja</w:t>
      </w:r>
      <w:r w:rsidR="00A75BE2" w:rsidRPr="00A94A9C">
        <w:rPr>
          <w:rFonts w:ascii="Arial" w:hAnsi="Arial" w:cs="Arial"/>
          <w:color w:val="000000"/>
          <w:sz w:val="20"/>
          <w:szCs w:val="20"/>
        </w:rPr>
        <w:t xml:space="preserve"> mieć</w:t>
      </w:r>
      <w:r w:rsidRPr="00A94A9C">
        <w:rPr>
          <w:rFonts w:ascii="Arial" w:hAnsi="Arial" w:cs="Arial"/>
          <w:color w:val="000000"/>
          <w:sz w:val="20"/>
          <w:szCs w:val="20"/>
        </w:rPr>
        <w:t xml:space="preserve"> do dyspozycji środek transportu – samochód (zapewniony przez Zleceniobiorcę)</w:t>
      </w:r>
      <w:r w:rsidR="00D3189A" w:rsidRPr="00A94A9C">
        <w:rPr>
          <w:rFonts w:ascii="Arial" w:hAnsi="Arial" w:cs="Arial"/>
          <w:color w:val="000000"/>
          <w:sz w:val="20"/>
          <w:szCs w:val="20"/>
        </w:rPr>
        <w:t>, którym należy poruszać się po drogach technologiczno – pożarowych, z częstotliwością przynajmniej 6 krotnego objazdu SGCP</w:t>
      </w:r>
      <w:r w:rsidR="00FA6EBE" w:rsidRPr="00A94A9C">
        <w:rPr>
          <w:rFonts w:ascii="Arial" w:hAnsi="Arial" w:cs="Arial"/>
          <w:color w:val="000000"/>
          <w:sz w:val="20"/>
          <w:szCs w:val="20"/>
        </w:rPr>
        <w:t>, zachowując skuteczność realizowania ochrony, głównie w obszarze odstawianych pojazdów szynowych.</w:t>
      </w:r>
    </w:p>
    <w:p w14:paraId="086371A0" w14:textId="77777777" w:rsidR="000D05C4" w:rsidRPr="00A94A9C" w:rsidRDefault="000D05C4" w:rsidP="000F38BA">
      <w:pPr>
        <w:numPr>
          <w:ilvl w:val="0"/>
          <w:numId w:val="2"/>
        </w:numPr>
        <w:spacing w:after="120"/>
        <w:jc w:val="both"/>
        <w:rPr>
          <w:rFonts w:ascii="Arial" w:hAnsi="Arial" w:cs="Arial"/>
          <w:sz w:val="20"/>
          <w:szCs w:val="20"/>
        </w:rPr>
      </w:pPr>
      <w:r w:rsidRPr="00A94A9C">
        <w:rPr>
          <w:rFonts w:ascii="Arial" w:hAnsi="Arial" w:cs="Arial"/>
          <w:sz w:val="20"/>
          <w:szCs w:val="20"/>
        </w:rPr>
        <w:t xml:space="preserve">Zleceniobiorca wyposaży pracowników ochrony w odzież identyfikacyjną oraz środki przymusu bezpośredniego, w myśl postanowień § 3 ust. </w:t>
      </w:r>
      <w:r w:rsidR="007E6885" w:rsidRPr="00A94A9C">
        <w:rPr>
          <w:rFonts w:ascii="Arial" w:hAnsi="Arial" w:cs="Arial"/>
          <w:sz w:val="20"/>
          <w:szCs w:val="20"/>
        </w:rPr>
        <w:t>11</w:t>
      </w:r>
      <w:r w:rsidRPr="00A94A9C">
        <w:rPr>
          <w:rFonts w:ascii="Arial" w:hAnsi="Arial" w:cs="Arial"/>
          <w:sz w:val="20"/>
          <w:szCs w:val="20"/>
        </w:rPr>
        <w:t xml:space="preserve"> umowy. </w:t>
      </w:r>
    </w:p>
    <w:p w14:paraId="6A0AB5A7" w14:textId="77777777" w:rsidR="00D3189A" w:rsidRPr="00A94A9C" w:rsidRDefault="000D05C4" w:rsidP="00A10406">
      <w:pPr>
        <w:numPr>
          <w:ilvl w:val="0"/>
          <w:numId w:val="2"/>
        </w:numPr>
        <w:spacing w:after="120"/>
        <w:ind w:hanging="357"/>
        <w:jc w:val="both"/>
        <w:rPr>
          <w:rFonts w:ascii="Arial" w:hAnsi="Arial" w:cs="Arial"/>
          <w:sz w:val="20"/>
          <w:szCs w:val="20"/>
        </w:rPr>
      </w:pPr>
      <w:bookmarkStart w:id="1" w:name="_Hlk26441403"/>
      <w:r w:rsidRPr="00A94A9C">
        <w:rPr>
          <w:rFonts w:ascii="Arial" w:hAnsi="Arial" w:cs="Arial"/>
          <w:sz w:val="20"/>
          <w:szCs w:val="20"/>
        </w:rPr>
        <w:t>Zlecenio</w:t>
      </w:r>
      <w:r w:rsidR="003215F9">
        <w:rPr>
          <w:rFonts w:ascii="Arial" w:hAnsi="Arial" w:cs="Arial"/>
          <w:sz w:val="20"/>
          <w:szCs w:val="20"/>
        </w:rPr>
        <w:t>biorca</w:t>
      </w:r>
      <w:r w:rsidRPr="00A94A9C">
        <w:rPr>
          <w:rFonts w:ascii="Arial" w:hAnsi="Arial" w:cs="Arial"/>
          <w:sz w:val="20"/>
          <w:szCs w:val="20"/>
        </w:rPr>
        <w:t xml:space="preserve"> pracownikom ochrony fizycznej realizującym zadania patrolowo – ochronne zapewni łączność komórkową z dyspozytorem SOK SKM</w:t>
      </w:r>
      <w:r w:rsidR="00D3189A" w:rsidRPr="00A94A9C">
        <w:rPr>
          <w:rFonts w:ascii="Arial" w:hAnsi="Arial" w:cs="Arial"/>
          <w:sz w:val="20"/>
          <w:szCs w:val="20"/>
        </w:rPr>
        <w:t>;</w:t>
      </w:r>
    </w:p>
    <w:p w14:paraId="37E7C027" w14:textId="77777777" w:rsidR="000D05C4" w:rsidRPr="004A391F" w:rsidRDefault="00D3189A" w:rsidP="009F1E46">
      <w:pPr>
        <w:pStyle w:val="Akapitzlist"/>
        <w:numPr>
          <w:ilvl w:val="0"/>
          <w:numId w:val="22"/>
        </w:numPr>
        <w:spacing w:after="120"/>
        <w:ind w:hanging="357"/>
        <w:jc w:val="both"/>
        <w:rPr>
          <w:rFonts w:ascii="Arial" w:hAnsi="Arial" w:cs="Arial"/>
          <w:sz w:val="20"/>
          <w:szCs w:val="20"/>
        </w:rPr>
      </w:pPr>
      <w:bookmarkStart w:id="2" w:name="_Hlk26267371"/>
      <w:r w:rsidRPr="004A391F">
        <w:rPr>
          <w:rFonts w:ascii="Arial" w:hAnsi="Arial" w:cs="Arial"/>
          <w:sz w:val="20"/>
          <w:szCs w:val="20"/>
        </w:rPr>
        <w:t>Zleceniodawca udostępni radiołączność SOK SKM dla</w:t>
      </w:r>
      <w:r w:rsidR="004A391F" w:rsidRPr="004A391F">
        <w:rPr>
          <w:rFonts w:ascii="Arial" w:hAnsi="Arial" w:cs="Arial"/>
          <w:sz w:val="20"/>
          <w:szCs w:val="20"/>
        </w:rPr>
        <w:t xml:space="preserve"> każdego</w:t>
      </w:r>
      <w:r w:rsidRPr="004A391F">
        <w:rPr>
          <w:rFonts w:ascii="Arial" w:hAnsi="Arial" w:cs="Arial"/>
          <w:sz w:val="20"/>
          <w:szCs w:val="20"/>
        </w:rPr>
        <w:t xml:space="preserve"> patrolu</w:t>
      </w:r>
      <w:r w:rsidR="004A391F" w:rsidRPr="004A391F">
        <w:rPr>
          <w:rFonts w:ascii="Arial" w:hAnsi="Arial" w:cs="Arial"/>
          <w:sz w:val="20"/>
          <w:szCs w:val="20"/>
        </w:rPr>
        <w:t>. Dwa radiotelefony przechowywane i ładowane będą w obiekcie portierni A5.</w:t>
      </w:r>
      <w:r w:rsidRPr="004A391F">
        <w:rPr>
          <w:rFonts w:ascii="Arial" w:hAnsi="Arial" w:cs="Arial"/>
          <w:sz w:val="20"/>
          <w:szCs w:val="20"/>
        </w:rPr>
        <w:t xml:space="preserve"> </w:t>
      </w:r>
      <w:r w:rsidR="004A391F" w:rsidRPr="004A391F">
        <w:rPr>
          <w:rFonts w:ascii="Arial" w:hAnsi="Arial" w:cs="Arial"/>
          <w:sz w:val="20"/>
          <w:szCs w:val="20"/>
        </w:rPr>
        <w:t>Podczas realizacji ochrony patrole posiadają przy sobie włączone radiotelefony.</w:t>
      </w:r>
      <w:r w:rsidR="004A391F">
        <w:rPr>
          <w:rFonts w:ascii="Arial" w:hAnsi="Arial" w:cs="Arial"/>
          <w:sz w:val="20"/>
          <w:szCs w:val="20"/>
        </w:rPr>
        <w:t xml:space="preserve"> Przekazanie dwóch kompletów urządzeń nastąpi dowodnie przed rozpoczęciem realizacji zadania.</w:t>
      </w:r>
      <w:bookmarkEnd w:id="1"/>
    </w:p>
    <w:bookmarkEnd w:id="2"/>
    <w:p w14:paraId="50C37501" w14:textId="77777777" w:rsidR="000D05C4" w:rsidRPr="00A94A9C" w:rsidRDefault="000D05C4" w:rsidP="00A10406">
      <w:pPr>
        <w:numPr>
          <w:ilvl w:val="0"/>
          <w:numId w:val="2"/>
        </w:numPr>
        <w:spacing w:after="120"/>
        <w:ind w:hanging="357"/>
        <w:jc w:val="both"/>
        <w:rPr>
          <w:rFonts w:ascii="Arial" w:hAnsi="Arial" w:cs="Arial"/>
          <w:sz w:val="20"/>
          <w:szCs w:val="20"/>
        </w:rPr>
      </w:pPr>
      <w:r w:rsidRPr="00A94A9C">
        <w:rPr>
          <w:rFonts w:ascii="Arial" w:hAnsi="Arial" w:cs="Arial"/>
          <w:sz w:val="20"/>
          <w:szCs w:val="20"/>
        </w:rPr>
        <w:t xml:space="preserve">Zleceniodawca, </w:t>
      </w:r>
      <w:r w:rsidR="00BB3FA0" w:rsidRPr="00A94A9C">
        <w:rPr>
          <w:rFonts w:ascii="Arial" w:hAnsi="Arial" w:cs="Arial"/>
          <w:sz w:val="20"/>
          <w:szCs w:val="20"/>
        </w:rPr>
        <w:t xml:space="preserve">w miarę możliwości </w:t>
      </w:r>
      <w:r w:rsidRPr="00A94A9C">
        <w:rPr>
          <w:rFonts w:ascii="Arial" w:hAnsi="Arial" w:cs="Arial"/>
          <w:sz w:val="20"/>
          <w:szCs w:val="20"/>
        </w:rPr>
        <w:t>udostępni pracownikom ochrony SGCP dostęp do pomieszczeń socjalnych w obiekcie A-5 (szatnię i pomieszczenie sanitarno – higieniczne) oraz posterunek w obiekcie A - 10.</w:t>
      </w:r>
    </w:p>
    <w:p w14:paraId="756C8339" w14:textId="77777777" w:rsidR="00546606" w:rsidRPr="00A94A9C" w:rsidRDefault="004A391F" w:rsidP="00A10406">
      <w:pPr>
        <w:pStyle w:val="Akapitzlist"/>
        <w:numPr>
          <w:ilvl w:val="0"/>
          <w:numId w:val="2"/>
        </w:numPr>
        <w:spacing w:after="120"/>
        <w:ind w:left="357" w:hanging="357"/>
        <w:jc w:val="both"/>
        <w:rPr>
          <w:rFonts w:ascii="Arial" w:hAnsi="Arial" w:cs="Arial"/>
          <w:sz w:val="20"/>
          <w:szCs w:val="20"/>
        </w:rPr>
      </w:pPr>
      <w:bookmarkStart w:id="3" w:name="_Hlk26439508"/>
      <w:r>
        <w:rPr>
          <w:rFonts w:ascii="Arial" w:hAnsi="Arial" w:cs="Arial"/>
          <w:sz w:val="20"/>
          <w:szCs w:val="20"/>
        </w:rPr>
        <w:lastRenderedPageBreak/>
        <w:t>P</w:t>
      </w:r>
      <w:r w:rsidR="001B45A7">
        <w:rPr>
          <w:rFonts w:ascii="Arial" w:hAnsi="Arial" w:cs="Arial"/>
          <w:sz w:val="20"/>
          <w:szCs w:val="20"/>
        </w:rPr>
        <w:t>racownicy Zleceniobiorcy w myśl</w:t>
      </w:r>
      <w:r w:rsidR="00546606" w:rsidRPr="00A94A9C">
        <w:rPr>
          <w:rFonts w:ascii="Arial" w:hAnsi="Arial" w:cs="Arial"/>
          <w:sz w:val="20"/>
          <w:szCs w:val="20"/>
        </w:rPr>
        <w:t xml:space="preserve"> „Instrukcji postępowania w sytuacji zagrożenia terrorystycznego”, powiadamia</w:t>
      </w:r>
      <w:r w:rsidR="001B45A7">
        <w:rPr>
          <w:rFonts w:ascii="Arial" w:hAnsi="Arial" w:cs="Arial"/>
          <w:sz w:val="20"/>
          <w:szCs w:val="20"/>
        </w:rPr>
        <w:t>ją</w:t>
      </w:r>
      <w:r w:rsidR="00546606" w:rsidRPr="00A94A9C">
        <w:rPr>
          <w:rFonts w:ascii="Arial" w:hAnsi="Arial" w:cs="Arial"/>
          <w:sz w:val="20"/>
          <w:szCs w:val="20"/>
        </w:rPr>
        <w:t xml:space="preserve">, Dyspozytora SOK SKM, </w:t>
      </w:r>
      <w:bookmarkStart w:id="4" w:name="_Hlk26442096"/>
      <w:r w:rsidR="00546606" w:rsidRPr="00A94A9C">
        <w:rPr>
          <w:rFonts w:ascii="Arial" w:hAnsi="Arial" w:cs="Arial"/>
          <w:sz w:val="20"/>
          <w:szCs w:val="20"/>
        </w:rPr>
        <w:t xml:space="preserve">o podejrzanym zachowaniu osób, pozostawionych </w:t>
      </w:r>
      <w:r w:rsidR="001B45A7">
        <w:rPr>
          <w:rFonts w:ascii="Arial" w:hAnsi="Arial" w:cs="Arial"/>
          <w:sz w:val="20"/>
          <w:szCs w:val="20"/>
        </w:rPr>
        <w:t xml:space="preserve">pakunkach, </w:t>
      </w:r>
      <w:r w:rsidR="00546606" w:rsidRPr="00A94A9C">
        <w:rPr>
          <w:rFonts w:ascii="Arial" w:hAnsi="Arial" w:cs="Arial"/>
          <w:sz w:val="20"/>
          <w:szCs w:val="20"/>
        </w:rPr>
        <w:t>obiekt</w:t>
      </w:r>
      <w:r w:rsidR="001B45A7">
        <w:rPr>
          <w:rFonts w:ascii="Arial" w:hAnsi="Arial" w:cs="Arial"/>
          <w:sz w:val="20"/>
          <w:szCs w:val="20"/>
        </w:rPr>
        <w:t>ach, itp</w:t>
      </w:r>
      <w:r w:rsidR="00546606" w:rsidRPr="00A94A9C">
        <w:rPr>
          <w:rFonts w:ascii="Arial" w:hAnsi="Arial" w:cs="Arial"/>
          <w:sz w:val="20"/>
          <w:szCs w:val="20"/>
        </w:rPr>
        <w:t xml:space="preserve">, </w:t>
      </w:r>
      <w:r w:rsidR="00A10406">
        <w:rPr>
          <w:rFonts w:ascii="Arial" w:hAnsi="Arial" w:cs="Arial"/>
          <w:sz w:val="20"/>
          <w:szCs w:val="20"/>
        </w:rPr>
        <w:t xml:space="preserve">ujawnionych </w:t>
      </w:r>
      <w:r w:rsidR="00546606" w:rsidRPr="00A94A9C">
        <w:rPr>
          <w:rFonts w:ascii="Arial" w:hAnsi="Arial" w:cs="Arial"/>
          <w:sz w:val="20"/>
          <w:szCs w:val="20"/>
        </w:rPr>
        <w:t xml:space="preserve"> na obszarze SGCP;</w:t>
      </w:r>
      <w:bookmarkEnd w:id="3"/>
    </w:p>
    <w:bookmarkEnd w:id="4"/>
    <w:p w14:paraId="5EF31612" w14:textId="77777777" w:rsidR="000D05C4" w:rsidRPr="00A94A9C" w:rsidRDefault="000D05C4" w:rsidP="00A10406">
      <w:pPr>
        <w:numPr>
          <w:ilvl w:val="0"/>
          <w:numId w:val="2"/>
        </w:numPr>
        <w:spacing w:after="120"/>
        <w:ind w:left="357" w:hanging="357"/>
        <w:jc w:val="both"/>
        <w:rPr>
          <w:rFonts w:ascii="Arial" w:hAnsi="Arial" w:cs="Arial"/>
          <w:sz w:val="20"/>
          <w:szCs w:val="20"/>
        </w:rPr>
      </w:pPr>
      <w:r w:rsidRPr="00A94A9C">
        <w:rPr>
          <w:rFonts w:ascii="Arial" w:hAnsi="Arial" w:cs="Arial"/>
          <w:sz w:val="20"/>
          <w:szCs w:val="20"/>
        </w:rPr>
        <w:t xml:space="preserve">Zleceniobiorca realizujący zadania ochronne ponosi pełną odpowiedzialność za ochraniane mienie Zleceniodawcy znajdujące się na ochranianym obszarze SGCP </w:t>
      </w:r>
      <w:r w:rsidR="00DD6934" w:rsidRPr="00A94A9C">
        <w:rPr>
          <w:rFonts w:ascii="Arial" w:hAnsi="Arial" w:cs="Arial"/>
          <w:sz w:val="20"/>
          <w:szCs w:val="20"/>
        </w:rPr>
        <w:t>(infrastruktura,</w:t>
      </w:r>
      <w:r w:rsidRPr="00A94A9C">
        <w:rPr>
          <w:rFonts w:ascii="Arial" w:hAnsi="Arial" w:cs="Arial"/>
          <w:sz w:val="20"/>
          <w:szCs w:val="20"/>
        </w:rPr>
        <w:t xml:space="preserve"> tabor</w:t>
      </w:r>
      <w:r w:rsidR="00DD6934" w:rsidRPr="00A94A9C">
        <w:rPr>
          <w:rFonts w:ascii="Arial" w:hAnsi="Arial" w:cs="Arial"/>
          <w:sz w:val="20"/>
          <w:szCs w:val="20"/>
        </w:rPr>
        <w:t>)</w:t>
      </w:r>
      <w:r w:rsidRPr="00A94A9C">
        <w:rPr>
          <w:rFonts w:ascii="Arial" w:hAnsi="Arial" w:cs="Arial"/>
          <w:sz w:val="20"/>
          <w:szCs w:val="20"/>
        </w:rPr>
        <w:t>, na podstawie § 4 Umowy.</w:t>
      </w:r>
    </w:p>
    <w:p w14:paraId="2EA28DD3" w14:textId="77777777" w:rsidR="000D05C4" w:rsidRPr="00A94A9C" w:rsidRDefault="000D05C4" w:rsidP="000F38BA">
      <w:pPr>
        <w:numPr>
          <w:ilvl w:val="0"/>
          <w:numId w:val="2"/>
        </w:numPr>
        <w:spacing w:after="120"/>
        <w:rPr>
          <w:rFonts w:ascii="Arial" w:hAnsi="Arial" w:cs="Arial"/>
          <w:sz w:val="20"/>
          <w:szCs w:val="20"/>
        </w:rPr>
      </w:pPr>
      <w:r w:rsidRPr="00A94A9C">
        <w:rPr>
          <w:rFonts w:ascii="Arial" w:hAnsi="Arial" w:cs="Arial"/>
          <w:sz w:val="20"/>
          <w:szCs w:val="20"/>
        </w:rPr>
        <w:t>Zleceniobiorca realizując sprawną i skuteczną ochronę fizyczną obszaru SGCP</w:t>
      </w:r>
      <w:r w:rsidR="00DD6934" w:rsidRPr="00A94A9C">
        <w:rPr>
          <w:rFonts w:ascii="Arial" w:hAnsi="Arial" w:cs="Arial"/>
          <w:sz w:val="20"/>
          <w:szCs w:val="20"/>
        </w:rPr>
        <w:t>,</w:t>
      </w:r>
      <w:r w:rsidRPr="00A94A9C">
        <w:rPr>
          <w:rFonts w:ascii="Arial" w:hAnsi="Arial" w:cs="Arial"/>
          <w:sz w:val="20"/>
          <w:szCs w:val="20"/>
        </w:rPr>
        <w:t xml:space="preserve"> musi spełniać następujące warunki:</w:t>
      </w:r>
    </w:p>
    <w:p w14:paraId="2D27B6F6"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prowadzić bieżące rozpoznawanie ochranianego obszaru i pomieszczeń oraz miejsc bezpośrednio przylegających do obszarów chronionych,</w:t>
      </w:r>
    </w:p>
    <w:p w14:paraId="67A2D701" w14:textId="77777777" w:rsidR="000D05C4" w:rsidRPr="00A94A9C" w:rsidRDefault="00A613C7" w:rsidP="009F1E46">
      <w:pPr>
        <w:numPr>
          <w:ilvl w:val="0"/>
          <w:numId w:val="7"/>
        </w:numPr>
        <w:spacing w:after="120"/>
        <w:jc w:val="both"/>
        <w:rPr>
          <w:rFonts w:ascii="Arial" w:hAnsi="Arial" w:cs="Arial"/>
          <w:sz w:val="20"/>
          <w:szCs w:val="20"/>
        </w:rPr>
      </w:pPr>
      <w:r w:rsidRPr="00A94A9C">
        <w:rPr>
          <w:rFonts w:ascii="Arial" w:hAnsi="Arial" w:cs="Arial"/>
          <w:sz w:val="20"/>
          <w:szCs w:val="20"/>
        </w:rPr>
        <w:t xml:space="preserve">w ochranianym obszarze </w:t>
      </w:r>
      <w:r w:rsidR="000D05C4" w:rsidRPr="00A94A9C">
        <w:rPr>
          <w:rFonts w:ascii="Arial" w:hAnsi="Arial" w:cs="Arial"/>
          <w:sz w:val="20"/>
          <w:szCs w:val="20"/>
        </w:rPr>
        <w:t>zwracać szczególną uwagę na newralgiczne punkty,</w:t>
      </w:r>
      <w:r w:rsidR="00A75BE2" w:rsidRPr="00A94A9C">
        <w:rPr>
          <w:rFonts w:ascii="Arial" w:hAnsi="Arial" w:cs="Arial"/>
          <w:sz w:val="20"/>
          <w:szCs w:val="20"/>
        </w:rPr>
        <w:t xml:space="preserve"> </w:t>
      </w:r>
      <w:r w:rsidRPr="00A94A9C">
        <w:rPr>
          <w:rFonts w:ascii="Arial" w:hAnsi="Arial" w:cs="Arial"/>
          <w:sz w:val="20"/>
          <w:szCs w:val="20"/>
        </w:rPr>
        <w:t>ustalane na bieżąco ze Zleceniodawcą.</w:t>
      </w:r>
    </w:p>
    <w:p w14:paraId="6D1F20D2"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stosować racjonalną i profesjonalną taktykę i technikę wykorzystywanych do ochrony sił i środków technicznych,</w:t>
      </w:r>
    </w:p>
    <w:p w14:paraId="5E3B01DD"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 xml:space="preserve">sprawdzać i kontrolować podczas obchodów mechaniczne oraz elektroniczne </w:t>
      </w:r>
      <w:r w:rsidR="00DD6934" w:rsidRPr="00A94A9C">
        <w:rPr>
          <w:rFonts w:ascii="Arial" w:hAnsi="Arial" w:cs="Arial"/>
          <w:sz w:val="20"/>
          <w:szCs w:val="20"/>
        </w:rPr>
        <w:t xml:space="preserve">zabezpieczenia pomieszczeń </w:t>
      </w:r>
      <w:r w:rsidRPr="00A94A9C">
        <w:rPr>
          <w:rFonts w:ascii="Arial" w:hAnsi="Arial" w:cs="Arial"/>
          <w:sz w:val="20"/>
          <w:szCs w:val="20"/>
        </w:rPr>
        <w:t>zgodnie z ustaloną ze Zleceniodawcą taktyką i techniką,</w:t>
      </w:r>
    </w:p>
    <w:p w14:paraId="18C35294"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niezwłocznie reagować na każdy sygnał czy przypadek naruszenia ładu i porządku,</w:t>
      </w:r>
      <w:r w:rsidR="00FA6EBE" w:rsidRPr="00A94A9C">
        <w:rPr>
          <w:rFonts w:ascii="Arial" w:hAnsi="Arial" w:cs="Arial"/>
          <w:sz w:val="20"/>
          <w:szCs w:val="20"/>
        </w:rPr>
        <w:t xml:space="preserve"> wtargnięcia,</w:t>
      </w:r>
      <w:r w:rsidRPr="00A94A9C">
        <w:rPr>
          <w:rFonts w:ascii="Arial" w:hAnsi="Arial" w:cs="Arial"/>
          <w:sz w:val="20"/>
          <w:szCs w:val="20"/>
        </w:rPr>
        <w:t xml:space="preserve"> niszczenia mienia, informując niezwłocznie Dyspozytora SOK SKM o tym fakcie oraz o ewentualnej potrzebie udzielania wsparcia.</w:t>
      </w:r>
    </w:p>
    <w:p w14:paraId="1843C2B2"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 xml:space="preserve">sprawować skuteczny nadzór i kontrolę własną </w:t>
      </w:r>
      <w:r w:rsidR="00DD6934" w:rsidRPr="00A94A9C">
        <w:rPr>
          <w:rFonts w:ascii="Arial" w:hAnsi="Arial" w:cs="Arial"/>
          <w:sz w:val="20"/>
          <w:szCs w:val="20"/>
        </w:rPr>
        <w:t xml:space="preserve">– wewnętrzną pracowników ochrony, </w:t>
      </w:r>
      <w:r w:rsidRPr="00A94A9C">
        <w:rPr>
          <w:rFonts w:ascii="Arial" w:hAnsi="Arial" w:cs="Arial"/>
          <w:sz w:val="20"/>
          <w:szCs w:val="20"/>
        </w:rPr>
        <w:t>w zakresie realizowanych zadań ochronnych,</w:t>
      </w:r>
    </w:p>
    <w:p w14:paraId="7A90F2B7" w14:textId="77777777" w:rsidR="000D05C4" w:rsidRPr="00A94A9C" w:rsidRDefault="000D05C4" w:rsidP="009F1E46">
      <w:pPr>
        <w:numPr>
          <w:ilvl w:val="0"/>
          <w:numId w:val="7"/>
        </w:numPr>
        <w:spacing w:after="120"/>
        <w:jc w:val="both"/>
        <w:rPr>
          <w:rFonts w:ascii="Arial" w:hAnsi="Arial" w:cs="Arial"/>
          <w:sz w:val="20"/>
          <w:szCs w:val="20"/>
        </w:rPr>
      </w:pPr>
      <w:r w:rsidRPr="00A94A9C">
        <w:rPr>
          <w:rFonts w:ascii="Arial" w:hAnsi="Arial" w:cs="Arial"/>
          <w:sz w:val="20"/>
          <w:szCs w:val="20"/>
        </w:rPr>
        <w:t>współdziałać z Dyspozytorem SOK SKM w zakresie profilaktyki oraz przy likwidacji źródeł zagrożeń, a w szczególności:</w:t>
      </w:r>
    </w:p>
    <w:p w14:paraId="25BC3E55" w14:textId="77777777" w:rsidR="000D05C4" w:rsidRPr="00A94A9C" w:rsidRDefault="000D05C4" w:rsidP="009F1E46">
      <w:pPr>
        <w:numPr>
          <w:ilvl w:val="0"/>
          <w:numId w:val="10"/>
        </w:numPr>
        <w:spacing w:after="120"/>
        <w:jc w:val="both"/>
        <w:rPr>
          <w:rFonts w:ascii="Arial" w:hAnsi="Arial" w:cs="Arial"/>
          <w:sz w:val="20"/>
          <w:szCs w:val="20"/>
        </w:rPr>
      </w:pPr>
      <w:r w:rsidRPr="00A94A9C">
        <w:rPr>
          <w:rFonts w:ascii="Arial" w:hAnsi="Arial" w:cs="Arial"/>
          <w:sz w:val="20"/>
          <w:szCs w:val="20"/>
        </w:rPr>
        <w:t>ochrony mienia przed kradzieżą, zniszczeniem lub dewastacją;</w:t>
      </w:r>
    </w:p>
    <w:p w14:paraId="41B0136D" w14:textId="77777777" w:rsidR="000D05C4" w:rsidRPr="00A94A9C" w:rsidRDefault="000D05C4" w:rsidP="009F1E46">
      <w:pPr>
        <w:numPr>
          <w:ilvl w:val="0"/>
          <w:numId w:val="10"/>
        </w:numPr>
        <w:spacing w:after="120"/>
        <w:jc w:val="both"/>
        <w:rPr>
          <w:rFonts w:ascii="Arial" w:hAnsi="Arial" w:cs="Arial"/>
          <w:sz w:val="20"/>
          <w:szCs w:val="20"/>
        </w:rPr>
      </w:pPr>
      <w:r w:rsidRPr="00A94A9C">
        <w:rPr>
          <w:rFonts w:ascii="Arial" w:hAnsi="Arial" w:cs="Arial"/>
          <w:sz w:val="20"/>
          <w:szCs w:val="20"/>
        </w:rPr>
        <w:t>utrzymania porządku publicznego w obszarze ochranianym;</w:t>
      </w:r>
    </w:p>
    <w:p w14:paraId="1AE6208E" w14:textId="77777777" w:rsidR="000D05C4" w:rsidRPr="00A94A9C" w:rsidRDefault="000D05C4" w:rsidP="009F1E46">
      <w:pPr>
        <w:numPr>
          <w:ilvl w:val="0"/>
          <w:numId w:val="10"/>
        </w:numPr>
        <w:spacing w:after="120"/>
        <w:jc w:val="both"/>
        <w:rPr>
          <w:rFonts w:ascii="Arial" w:hAnsi="Arial" w:cs="Arial"/>
          <w:sz w:val="20"/>
          <w:szCs w:val="20"/>
        </w:rPr>
      </w:pPr>
      <w:r w:rsidRPr="00A94A9C">
        <w:rPr>
          <w:rFonts w:ascii="Arial" w:hAnsi="Arial" w:cs="Arial"/>
          <w:sz w:val="20"/>
          <w:szCs w:val="20"/>
        </w:rPr>
        <w:t xml:space="preserve">kontroli stanu zabezpieczeń pomieszczeń usytuowanych w rejonie chronionym; </w:t>
      </w:r>
    </w:p>
    <w:p w14:paraId="097BA6E7" w14:textId="77777777" w:rsidR="000D05C4" w:rsidRPr="00A94A9C" w:rsidRDefault="00260ACC" w:rsidP="009F1E46">
      <w:pPr>
        <w:numPr>
          <w:ilvl w:val="0"/>
          <w:numId w:val="10"/>
        </w:numPr>
        <w:spacing w:after="120"/>
        <w:jc w:val="both"/>
        <w:rPr>
          <w:rFonts w:ascii="Arial" w:hAnsi="Arial" w:cs="Arial"/>
          <w:sz w:val="20"/>
          <w:szCs w:val="20"/>
        </w:rPr>
      </w:pPr>
      <w:r w:rsidRPr="00A94A9C">
        <w:rPr>
          <w:rFonts w:ascii="Arial" w:hAnsi="Arial" w:cs="Arial"/>
          <w:sz w:val="20"/>
          <w:szCs w:val="20"/>
        </w:rPr>
        <w:t>pomocy</w:t>
      </w:r>
      <w:r w:rsidR="000D05C4" w:rsidRPr="00A94A9C">
        <w:rPr>
          <w:rFonts w:ascii="Arial" w:hAnsi="Arial" w:cs="Arial"/>
          <w:sz w:val="20"/>
          <w:szCs w:val="20"/>
        </w:rPr>
        <w:t xml:space="preserve"> w zakresie ochrony przeciwpożarowej;</w:t>
      </w:r>
    </w:p>
    <w:p w14:paraId="67BEB20C" w14:textId="77777777" w:rsidR="000D05C4" w:rsidRPr="00A94A9C" w:rsidRDefault="000D05C4" w:rsidP="000F38BA">
      <w:pPr>
        <w:numPr>
          <w:ilvl w:val="0"/>
          <w:numId w:val="2"/>
        </w:numPr>
        <w:spacing w:after="120"/>
        <w:jc w:val="both"/>
        <w:rPr>
          <w:rFonts w:ascii="Arial" w:hAnsi="Arial" w:cs="Arial"/>
          <w:sz w:val="20"/>
          <w:szCs w:val="20"/>
        </w:rPr>
      </w:pPr>
      <w:bookmarkStart w:id="5" w:name="_Hlk26195711"/>
      <w:r w:rsidRPr="00A94A9C">
        <w:rPr>
          <w:rFonts w:ascii="Arial" w:hAnsi="Arial" w:cs="Arial"/>
          <w:sz w:val="20"/>
          <w:szCs w:val="20"/>
        </w:rPr>
        <w:t>Zleceniobiorca przedstawi Zleceniodawcy</w:t>
      </w:r>
      <w:r w:rsidR="00BE4D02" w:rsidRPr="00A94A9C">
        <w:rPr>
          <w:rFonts w:ascii="Arial" w:hAnsi="Arial" w:cs="Arial"/>
          <w:sz w:val="20"/>
          <w:szCs w:val="20"/>
        </w:rPr>
        <w:t xml:space="preserve"> przed rozpoczęciem wykonywania usługi</w:t>
      </w:r>
      <w:r w:rsidRPr="00A94A9C">
        <w:rPr>
          <w:rFonts w:ascii="Arial" w:hAnsi="Arial" w:cs="Arial"/>
          <w:sz w:val="20"/>
          <w:szCs w:val="20"/>
        </w:rPr>
        <w:t xml:space="preserve"> </w:t>
      </w:r>
      <w:r w:rsidRPr="00A94A9C">
        <w:rPr>
          <w:rFonts w:ascii="Arial" w:hAnsi="Arial" w:cs="Arial"/>
          <w:color w:val="000000"/>
          <w:sz w:val="20"/>
          <w:szCs w:val="20"/>
        </w:rPr>
        <w:t>plan realizacji</w:t>
      </w:r>
      <w:r w:rsidRPr="00A94A9C">
        <w:rPr>
          <w:rFonts w:ascii="Arial" w:hAnsi="Arial" w:cs="Arial"/>
          <w:color w:val="FF0000"/>
          <w:sz w:val="20"/>
          <w:szCs w:val="20"/>
        </w:rPr>
        <w:t xml:space="preserve"> </w:t>
      </w:r>
      <w:r w:rsidRPr="00A94A9C">
        <w:rPr>
          <w:rFonts w:ascii="Arial" w:hAnsi="Arial" w:cs="Arial"/>
          <w:sz w:val="20"/>
          <w:szCs w:val="20"/>
        </w:rPr>
        <w:t xml:space="preserve">ochrony </w:t>
      </w:r>
      <w:r w:rsidR="00A613C7" w:rsidRPr="00A94A9C">
        <w:rPr>
          <w:rFonts w:ascii="Arial" w:hAnsi="Arial" w:cs="Arial"/>
          <w:sz w:val="20"/>
          <w:szCs w:val="20"/>
        </w:rPr>
        <w:t>dla tego zadania</w:t>
      </w:r>
      <w:r w:rsidR="00FA6EBE" w:rsidRPr="00A94A9C">
        <w:rPr>
          <w:rFonts w:ascii="Arial" w:hAnsi="Arial" w:cs="Arial"/>
          <w:sz w:val="20"/>
          <w:szCs w:val="20"/>
        </w:rPr>
        <w:t>, który wymaga zaakceptowania przez Zleceniodawcę</w:t>
      </w:r>
      <w:r w:rsidRPr="00A94A9C">
        <w:rPr>
          <w:rFonts w:ascii="Arial" w:hAnsi="Arial" w:cs="Arial"/>
          <w:sz w:val="20"/>
          <w:szCs w:val="20"/>
        </w:rPr>
        <w:t xml:space="preserve">.  </w:t>
      </w:r>
    </w:p>
    <w:p w14:paraId="19C1772A" w14:textId="77777777" w:rsidR="000D05C4" w:rsidRPr="00A94A9C" w:rsidRDefault="000D05C4" w:rsidP="000F38BA">
      <w:pPr>
        <w:numPr>
          <w:ilvl w:val="0"/>
          <w:numId w:val="2"/>
        </w:numPr>
        <w:spacing w:after="120"/>
        <w:jc w:val="both"/>
        <w:rPr>
          <w:rFonts w:ascii="Arial" w:hAnsi="Arial" w:cs="Arial"/>
          <w:sz w:val="20"/>
          <w:szCs w:val="20"/>
        </w:rPr>
      </w:pPr>
      <w:bookmarkStart w:id="6" w:name="_Hlk26196315"/>
      <w:bookmarkEnd w:id="5"/>
      <w:r w:rsidRPr="00A94A9C">
        <w:rPr>
          <w:rFonts w:ascii="Arial" w:hAnsi="Arial" w:cs="Arial"/>
          <w:sz w:val="20"/>
          <w:szCs w:val="20"/>
        </w:rPr>
        <w:t>Pracownicy ochrony Zleceniobiorcy przystępują do wykonywania czynności w odpowiednim stanie psychofizycznym gwarantującym właściwe wykonywanie zadań i obowiązków.</w:t>
      </w:r>
    </w:p>
    <w:bookmarkEnd w:id="6"/>
    <w:p w14:paraId="2E0542F3" w14:textId="77777777" w:rsidR="000D05C4" w:rsidRPr="00A94A9C" w:rsidRDefault="000D05C4" w:rsidP="000F38BA">
      <w:pPr>
        <w:numPr>
          <w:ilvl w:val="0"/>
          <w:numId w:val="2"/>
        </w:numPr>
        <w:spacing w:after="120"/>
        <w:jc w:val="both"/>
        <w:rPr>
          <w:rFonts w:ascii="Arial" w:hAnsi="Arial" w:cs="Arial"/>
          <w:sz w:val="20"/>
          <w:szCs w:val="20"/>
        </w:rPr>
      </w:pPr>
      <w:r w:rsidRPr="00A94A9C">
        <w:rPr>
          <w:rFonts w:ascii="Arial" w:hAnsi="Arial" w:cs="Arial"/>
          <w:sz w:val="20"/>
          <w:szCs w:val="20"/>
        </w:rPr>
        <w:t>Zleceniobiorca na żądanie Zleceniodawcy przedstawi harmonogram pracy - wykaz pracowników realizujących zadania.</w:t>
      </w:r>
    </w:p>
    <w:p w14:paraId="1AE64310" w14:textId="77777777" w:rsidR="000D05C4" w:rsidRPr="00A94A9C" w:rsidRDefault="000D05C4" w:rsidP="000F38BA">
      <w:pPr>
        <w:numPr>
          <w:ilvl w:val="0"/>
          <w:numId w:val="2"/>
        </w:numPr>
        <w:spacing w:after="120"/>
        <w:jc w:val="both"/>
        <w:rPr>
          <w:rFonts w:ascii="Arial" w:hAnsi="Arial" w:cs="Arial"/>
          <w:sz w:val="20"/>
          <w:szCs w:val="20"/>
        </w:rPr>
      </w:pPr>
      <w:bookmarkStart w:id="7" w:name="_Hlk26439827"/>
      <w:bookmarkStart w:id="8" w:name="_Hlk26199191"/>
      <w:bookmarkStart w:id="9" w:name="_Hlk25936671"/>
      <w:r w:rsidRPr="00A94A9C">
        <w:rPr>
          <w:rFonts w:ascii="Arial" w:hAnsi="Arial" w:cs="Arial"/>
          <w:sz w:val="20"/>
          <w:szCs w:val="20"/>
        </w:rPr>
        <w:t xml:space="preserve">Pracownicy ochrony Zleceniobiorcy prowadzą </w:t>
      </w:r>
      <w:r w:rsidR="001B45A7" w:rsidRPr="00A94A9C">
        <w:rPr>
          <w:rFonts w:ascii="Arial" w:hAnsi="Arial" w:cs="Arial"/>
          <w:color w:val="000000"/>
          <w:sz w:val="20"/>
          <w:szCs w:val="20"/>
        </w:rPr>
        <w:t>dokumentację służbową</w:t>
      </w:r>
      <w:r w:rsidR="001B45A7" w:rsidRPr="001B45A7">
        <w:rPr>
          <w:rFonts w:ascii="Arial" w:hAnsi="Arial" w:cs="Arial"/>
          <w:color w:val="000000"/>
          <w:sz w:val="20"/>
          <w:szCs w:val="20"/>
        </w:rPr>
        <w:t xml:space="preserve"> </w:t>
      </w:r>
      <w:r w:rsidR="001B45A7" w:rsidRPr="00A94A9C">
        <w:rPr>
          <w:rFonts w:ascii="Arial" w:hAnsi="Arial" w:cs="Arial"/>
          <w:color w:val="000000"/>
          <w:sz w:val="20"/>
          <w:szCs w:val="20"/>
        </w:rPr>
        <w:t>przekazaną przez Zleceniodawcę</w:t>
      </w:r>
      <w:r w:rsidR="00040144">
        <w:rPr>
          <w:rFonts w:ascii="Arial" w:hAnsi="Arial" w:cs="Arial"/>
          <w:color w:val="000000"/>
          <w:sz w:val="20"/>
          <w:szCs w:val="20"/>
        </w:rPr>
        <w:t>, sporządzają notatki</w:t>
      </w:r>
      <w:r w:rsidR="001B45A7">
        <w:rPr>
          <w:rFonts w:ascii="Arial" w:hAnsi="Arial" w:cs="Arial"/>
          <w:color w:val="000000"/>
          <w:sz w:val="20"/>
          <w:szCs w:val="20"/>
        </w:rPr>
        <w:t>. Obieg dokumentacji prowadzony będzie za pośrednictwem kierownika ochrony. Dokumentacja to:</w:t>
      </w:r>
    </w:p>
    <w:bookmarkEnd w:id="7"/>
    <w:p w14:paraId="0EA78E0A" w14:textId="77777777" w:rsidR="000D05C4" w:rsidRPr="00A94A9C" w:rsidRDefault="000D05C4" w:rsidP="008B644D">
      <w:pPr>
        <w:numPr>
          <w:ilvl w:val="2"/>
          <w:numId w:val="2"/>
        </w:numPr>
        <w:tabs>
          <w:tab w:val="clear" w:pos="2160"/>
          <w:tab w:val="num" w:pos="1134"/>
        </w:tabs>
        <w:spacing w:after="120"/>
        <w:ind w:left="851" w:hanging="426"/>
        <w:jc w:val="both"/>
        <w:rPr>
          <w:rFonts w:ascii="Arial" w:hAnsi="Arial" w:cs="Arial"/>
          <w:color w:val="000000"/>
          <w:sz w:val="20"/>
          <w:szCs w:val="20"/>
        </w:rPr>
      </w:pPr>
      <w:r w:rsidRPr="00A94A9C">
        <w:rPr>
          <w:rFonts w:ascii="Arial" w:hAnsi="Arial" w:cs="Arial"/>
          <w:color w:val="000000"/>
          <w:sz w:val="20"/>
          <w:szCs w:val="20"/>
        </w:rPr>
        <w:t>Książka przebiegu służby;</w:t>
      </w:r>
    </w:p>
    <w:p w14:paraId="4D00C536" w14:textId="77777777" w:rsidR="008B644D" w:rsidRPr="00A94A9C" w:rsidRDefault="008B644D" w:rsidP="008B644D">
      <w:pPr>
        <w:numPr>
          <w:ilvl w:val="2"/>
          <w:numId w:val="2"/>
        </w:numPr>
        <w:tabs>
          <w:tab w:val="clear" w:pos="2160"/>
          <w:tab w:val="num" w:pos="1134"/>
        </w:tabs>
        <w:spacing w:after="120"/>
        <w:ind w:left="851" w:hanging="426"/>
        <w:jc w:val="both"/>
        <w:rPr>
          <w:rFonts w:ascii="Arial" w:hAnsi="Arial" w:cs="Arial"/>
          <w:color w:val="000000"/>
          <w:sz w:val="20"/>
          <w:szCs w:val="20"/>
        </w:rPr>
      </w:pPr>
      <w:r w:rsidRPr="00A94A9C">
        <w:rPr>
          <w:rFonts w:ascii="Arial" w:hAnsi="Arial" w:cs="Arial"/>
          <w:color w:val="000000"/>
          <w:sz w:val="20"/>
          <w:szCs w:val="20"/>
        </w:rPr>
        <w:t>notatki służbowe ze zdarzeń, ujawnienia nieprawidłowości , dewastacji, itd.</w:t>
      </w:r>
    </w:p>
    <w:bookmarkEnd w:id="8"/>
    <w:p w14:paraId="319A8F92" w14:textId="77777777" w:rsidR="000D05C4" w:rsidRPr="00A94A9C" w:rsidRDefault="000D05C4" w:rsidP="000F38BA">
      <w:pPr>
        <w:numPr>
          <w:ilvl w:val="0"/>
          <w:numId w:val="2"/>
        </w:numPr>
        <w:spacing w:after="120"/>
        <w:jc w:val="both"/>
        <w:rPr>
          <w:rFonts w:ascii="Arial" w:hAnsi="Arial" w:cs="Arial"/>
          <w:sz w:val="20"/>
          <w:szCs w:val="20"/>
        </w:rPr>
      </w:pPr>
      <w:r w:rsidRPr="00A94A9C">
        <w:rPr>
          <w:rFonts w:ascii="Arial" w:hAnsi="Arial" w:cs="Arial"/>
          <w:sz w:val="20"/>
          <w:szCs w:val="20"/>
        </w:rPr>
        <w:t>Do obowiązków pracowników ochrony Zleceniobiorcy należy również utrzymanie czystości, porządku w udostępnionych pomieszczeniach przez Zleceniodawcę i przestrzeganie przepisów BHP, PPOŻ, porządkowych obowiązujących na obszarze PKP SKM w Trójmieście Sp. z o.o.</w:t>
      </w:r>
    </w:p>
    <w:p w14:paraId="11829D8C" w14:textId="77777777" w:rsidR="000D05C4" w:rsidRPr="00A94A9C" w:rsidRDefault="000D05C4" w:rsidP="000F38BA">
      <w:pPr>
        <w:numPr>
          <w:ilvl w:val="0"/>
          <w:numId w:val="2"/>
        </w:numPr>
        <w:spacing w:after="120"/>
        <w:jc w:val="both"/>
        <w:rPr>
          <w:rFonts w:ascii="Arial" w:hAnsi="Arial" w:cs="Arial"/>
          <w:sz w:val="20"/>
          <w:szCs w:val="20"/>
        </w:rPr>
      </w:pPr>
      <w:bookmarkStart w:id="10" w:name="_Hlk26442260"/>
      <w:r w:rsidRPr="00A94A9C">
        <w:rPr>
          <w:rFonts w:ascii="Arial" w:hAnsi="Arial" w:cs="Arial"/>
          <w:sz w:val="20"/>
          <w:szCs w:val="20"/>
        </w:rPr>
        <w:t>Pracownicy ochrony Zleceniobiorcy zgłaszają dyspozytorowi SOK SKM rozpoczęcie i zakończenie służby</w:t>
      </w:r>
      <w:r w:rsidR="001B45A7">
        <w:rPr>
          <w:rFonts w:ascii="Arial" w:hAnsi="Arial" w:cs="Arial"/>
          <w:sz w:val="20"/>
          <w:szCs w:val="20"/>
        </w:rPr>
        <w:t xml:space="preserve">, z ujawnianych zdarzeń </w:t>
      </w:r>
      <w:r w:rsidRPr="00A94A9C">
        <w:rPr>
          <w:rFonts w:ascii="Arial" w:hAnsi="Arial" w:cs="Arial"/>
          <w:sz w:val="20"/>
          <w:szCs w:val="20"/>
        </w:rPr>
        <w:t>zgłaszają meldunki sytuacyjne za pośrednictwem posiadanych środków łączności.</w:t>
      </w:r>
    </w:p>
    <w:p w14:paraId="5AE2BE9A" w14:textId="77777777" w:rsidR="001167DA" w:rsidRPr="00A94A9C" w:rsidRDefault="001167DA" w:rsidP="000F38BA">
      <w:pPr>
        <w:numPr>
          <w:ilvl w:val="0"/>
          <w:numId w:val="2"/>
        </w:numPr>
        <w:spacing w:after="120"/>
        <w:jc w:val="both"/>
        <w:rPr>
          <w:rFonts w:ascii="Arial" w:hAnsi="Arial" w:cs="Arial"/>
          <w:sz w:val="20"/>
          <w:szCs w:val="20"/>
        </w:rPr>
      </w:pPr>
      <w:bookmarkStart w:id="11" w:name="_Hlk26277507"/>
      <w:bookmarkEnd w:id="10"/>
      <w:r w:rsidRPr="00A94A9C">
        <w:rPr>
          <w:rFonts w:ascii="Arial" w:hAnsi="Arial" w:cs="Arial"/>
          <w:sz w:val="20"/>
          <w:szCs w:val="20"/>
        </w:rPr>
        <w:t xml:space="preserve">Zleceniobiorca zamontuje punkty kontrolne, do nadzoru tras patroli, szczegóły lokalizacji zawarte zostaną w planie </w:t>
      </w:r>
      <w:r w:rsidR="00483ED9">
        <w:rPr>
          <w:rFonts w:ascii="Arial" w:hAnsi="Arial" w:cs="Arial"/>
          <w:sz w:val="20"/>
          <w:szCs w:val="20"/>
        </w:rPr>
        <w:t xml:space="preserve">realizacji </w:t>
      </w:r>
      <w:r w:rsidRPr="00A94A9C">
        <w:rPr>
          <w:rFonts w:ascii="Arial" w:hAnsi="Arial" w:cs="Arial"/>
          <w:sz w:val="20"/>
          <w:szCs w:val="20"/>
        </w:rPr>
        <w:t>ochrony</w:t>
      </w:r>
      <w:r w:rsidR="00483ED9">
        <w:rPr>
          <w:rFonts w:ascii="Arial" w:hAnsi="Arial" w:cs="Arial"/>
          <w:sz w:val="20"/>
          <w:szCs w:val="20"/>
        </w:rPr>
        <w:t>, o którym mowa w ust. 29</w:t>
      </w:r>
      <w:r w:rsidRPr="00A94A9C">
        <w:rPr>
          <w:rFonts w:ascii="Arial" w:hAnsi="Arial" w:cs="Arial"/>
          <w:sz w:val="20"/>
          <w:szCs w:val="20"/>
        </w:rPr>
        <w:t>.</w:t>
      </w:r>
    </w:p>
    <w:bookmarkEnd w:id="11"/>
    <w:p w14:paraId="3A9432DD" w14:textId="77777777" w:rsidR="00592E37" w:rsidRDefault="008B644D" w:rsidP="002C4F6E">
      <w:pPr>
        <w:numPr>
          <w:ilvl w:val="0"/>
          <w:numId w:val="2"/>
        </w:numPr>
        <w:spacing w:after="120"/>
        <w:jc w:val="both"/>
        <w:rPr>
          <w:rFonts w:ascii="Arial" w:hAnsi="Arial" w:cs="Arial"/>
          <w:sz w:val="20"/>
          <w:szCs w:val="20"/>
        </w:rPr>
      </w:pPr>
      <w:r w:rsidRPr="00A94A9C">
        <w:rPr>
          <w:rFonts w:ascii="Arial" w:hAnsi="Arial" w:cs="Arial"/>
          <w:sz w:val="20"/>
          <w:szCs w:val="20"/>
        </w:rPr>
        <w:t>Zamawiający zastrzega sobie prawo</w:t>
      </w:r>
      <w:r w:rsidR="007E6885" w:rsidRPr="00A94A9C">
        <w:rPr>
          <w:rFonts w:ascii="Arial" w:hAnsi="Arial" w:cs="Arial"/>
          <w:sz w:val="20"/>
          <w:szCs w:val="20"/>
        </w:rPr>
        <w:t xml:space="preserve"> doraźnego</w:t>
      </w:r>
      <w:r w:rsidRPr="00A94A9C">
        <w:rPr>
          <w:rFonts w:ascii="Arial" w:hAnsi="Arial" w:cs="Arial"/>
          <w:sz w:val="20"/>
          <w:szCs w:val="20"/>
        </w:rPr>
        <w:t xml:space="preserve"> przesunięcia patrolu ochrony na inny obiekt infrastruktury</w:t>
      </w:r>
      <w:r w:rsidR="00483ED9">
        <w:rPr>
          <w:rFonts w:ascii="Arial" w:hAnsi="Arial" w:cs="Arial"/>
          <w:sz w:val="20"/>
          <w:szCs w:val="20"/>
        </w:rPr>
        <w:t xml:space="preserve"> PKP SKM</w:t>
      </w:r>
      <w:r w:rsidR="00592E37">
        <w:rPr>
          <w:rFonts w:ascii="Arial" w:hAnsi="Arial" w:cs="Arial"/>
          <w:sz w:val="20"/>
          <w:szCs w:val="20"/>
        </w:rPr>
        <w:t>;</w:t>
      </w:r>
    </w:p>
    <w:p w14:paraId="47B7035F" w14:textId="68362F50" w:rsidR="00F97AFE" w:rsidRPr="00643AF9" w:rsidRDefault="00592E37" w:rsidP="009F1E46">
      <w:pPr>
        <w:pStyle w:val="Akapitzlist"/>
        <w:numPr>
          <w:ilvl w:val="0"/>
          <w:numId w:val="28"/>
        </w:numPr>
        <w:spacing w:after="120"/>
        <w:jc w:val="both"/>
        <w:rPr>
          <w:rFonts w:ascii="Arial" w:hAnsi="Arial" w:cs="Arial"/>
          <w:sz w:val="20"/>
          <w:szCs w:val="20"/>
        </w:rPr>
      </w:pPr>
      <w:r w:rsidRPr="00643AF9">
        <w:rPr>
          <w:rFonts w:ascii="Arial" w:hAnsi="Arial" w:cs="Arial"/>
          <w:sz w:val="20"/>
          <w:szCs w:val="20"/>
        </w:rPr>
        <w:t>Na polecenie dyspozytora SOK doraźne podejmowanie interwencji na peronie stacji pasażerskiej Gdynia Cisowa, peronach służbowych</w:t>
      </w:r>
      <w:r w:rsidR="008B644D" w:rsidRPr="00643AF9">
        <w:rPr>
          <w:rFonts w:ascii="Arial" w:hAnsi="Arial" w:cs="Arial"/>
          <w:sz w:val="20"/>
          <w:szCs w:val="20"/>
        </w:rPr>
        <w:t>.</w:t>
      </w:r>
    </w:p>
    <w:p w14:paraId="01C20EEC" w14:textId="08025DAD" w:rsidR="00592E37" w:rsidRPr="00643AF9" w:rsidRDefault="00592E37" w:rsidP="009F1E46">
      <w:pPr>
        <w:pStyle w:val="Akapitzlist"/>
        <w:numPr>
          <w:ilvl w:val="0"/>
          <w:numId w:val="28"/>
        </w:numPr>
        <w:spacing w:after="120"/>
        <w:jc w:val="both"/>
        <w:rPr>
          <w:rFonts w:ascii="Arial" w:hAnsi="Arial" w:cs="Arial"/>
          <w:sz w:val="20"/>
          <w:szCs w:val="20"/>
        </w:rPr>
      </w:pPr>
      <w:r w:rsidRPr="00643AF9">
        <w:rPr>
          <w:rFonts w:ascii="Arial" w:hAnsi="Arial" w:cs="Arial"/>
          <w:sz w:val="20"/>
          <w:szCs w:val="20"/>
        </w:rPr>
        <w:lastRenderedPageBreak/>
        <w:t xml:space="preserve">Dłużej niż </w:t>
      </w:r>
      <w:r w:rsidR="00643AF9">
        <w:rPr>
          <w:rFonts w:ascii="Arial" w:hAnsi="Arial" w:cs="Arial"/>
          <w:sz w:val="20"/>
          <w:szCs w:val="20"/>
        </w:rPr>
        <w:t>określono w lit. a)</w:t>
      </w:r>
      <w:r w:rsidRPr="00643AF9">
        <w:rPr>
          <w:rFonts w:ascii="Arial" w:hAnsi="Arial" w:cs="Arial"/>
          <w:sz w:val="20"/>
          <w:szCs w:val="20"/>
        </w:rPr>
        <w:t>, tj. w sposób ustal</w:t>
      </w:r>
      <w:r w:rsidR="002E435F">
        <w:rPr>
          <w:rFonts w:ascii="Arial" w:hAnsi="Arial" w:cs="Arial"/>
          <w:sz w:val="20"/>
          <w:szCs w:val="20"/>
        </w:rPr>
        <w:t>a</w:t>
      </w:r>
      <w:r w:rsidRPr="00643AF9">
        <w:rPr>
          <w:rFonts w:ascii="Arial" w:hAnsi="Arial" w:cs="Arial"/>
          <w:sz w:val="20"/>
          <w:szCs w:val="20"/>
        </w:rPr>
        <w:t xml:space="preserve">ny </w:t>
      </w:r>
      <w:r w:rsidR="002E435F">
        <w:rPr>
          <w:rFonts w:ascii="Arial" w:hAnsi="Arial" w:cs="Arial"/>
          <w:sz w:val="20"/>
          <w:szCs w:val="20"/>
        </w:rPr>
        <w:t xml:space="preserve">każdorazowo </w:t>
      </w:r>
      <w:r w:rsidRPr="00643AF9">
        <w:rPr>
          <w:rFonts w:ascii="Arial" w:hAnsi="Arial" w:cs="Arial"/>
          <w:sz w:val="20"/>
          <w:szCs w:val="20"/>
        </w:rPr>
        <w:t>między stronami</w:t>
      </w:r>
      <w:r w:rsidR="002E435F">
        <w:rPr>
          <w:rFonts w:ascii="Arial" w:hAnsi="Arial" w:cs="Arial"/>
          <w:sz w:val="20"/>
          <w:szCs w:val="20"/>
        </w:rPr>
        <w:t>, w granicach umowy</w:t>
      </w:r>
      <w:r w:rsidRPr="00643AF9">
        <w:rPr>
          <w:rFonts w:ascii="Arial" w:hAnsi="Arial" w:cs="Arial"/>
          <w:sz w:val="20"/>
          <w:szCs w:val="20"/>
        </w:rPr>
        <w:t>.</w:t>
      </w:r>
    </w:p>
    <w:p w14:paraId="53091CCA" w14:textId="77777777" w:rsidR="00F97AFE" w:rsidRPr="00A94A9C" w:rsidRDefault="00F97AFE" w:rsidP="008B644D">
      <w:pPr>
        <w:spacing w:after="120"/>
        <w:ind w:left="426"/>
        <w:jc w:val="both"/>
        <w:rPr>
          <w:rFonts w:ascii="Arial" w:hAnsi="Arial" w:cs="Arial"/>
          <w:sz w:val="20"/>
          <w:szCs w:val="20"/>
        </w:rPr>
      </w:pPr>
    </w:p>
    <w:bookmarkEnd w:id="9"/>
    <w:p w14:paraId="1FA263F3" w14:textId="77777777" w:rsidR="00483ED9" w:rsidRDefault="00A10234" w:rsidP="009F1E46">
      <w:pPr>
        <w:numPr>
          <w:ilvl w:val="0"/>
          <w:numId w:val="23"/>
        </w:numPr>
        <w:spacing w:after="120"/>
        <w:jc w:val="both"/>
        <w:rPr>
          <w:rFonts w:ascii="Arial" w:hAnsi="Arial" w:cs="Arial"/>
          <w:b/>
          <w:sz w:val="20"/>
          <w:szCs w:val="20"/>
        </w:rPr>
      </w:pPr>
      <w:r>
        <w:rPr>
          <w:rFonts w:ascii="Arial" w:hAnsi="Arial" w:cs="Arial"/>
          <w:b/>
          <w:sz w:val="20"/>
          <w:szCs w:val="20"/>
        </w:rPr>
        <w:t>ROZDZIAŁ</w:t>
      </w:r>
      <w:r w:rsidR="00483ED9">
        <w:rPr>
          <w:rFonts w:ascii="Arial" w:hAnsi="Arial" w:cs="Arial"/>
          <w:b/>
          <w:sz w:val="20"/>
          <w:szCs w:val="20"/>
        </w:rPr>
        <w:t xml:space="preserve"> 2a</w:t>
      </w:r>
    </w:p>
    <w:p w14:paraId="33E130B4" w14:textId="77777777" w:rsidR="000D05C4" w:rsidRPr="00A94A9C" w:rsidRDefault="000D05C4" w:rsidP="00483ED9">
      <w:pPr>
        <w:spacing w:after="120"/>
        <w:ind w:left="397"/>
        <w:jc w:val="both"/>
        <w:rPr>
          <w:rFonts w:ascii="Arial" w:hAnsi="Arial" w:cs="Arial"/>
          <w:b/>
          <w:sz w:val="20"/>
          <w:szCs w:val="20"/>
        </w:rPr>
      </w:pPr>
      <w:r w:rsidRPr="00A94A9C">
        <w:rPr>
          <w:rFonts w:ascii="Arial" w:hAnsi="Arial" w:cs="Arial"/>
          <w:b/>
          <w:sz w:val="20"/>
          <w:szCs w:val="20"/>
        </w:rPr>
        <w:t>Czynności ochronne w portierni – bramie wjazdowej (A-5) na obszar SGCP.</w:t>
      </w:r>
    </w:p>
    <w:p w14:paraId="6116318B" w14:textId="77777777" w:rsidR="008B644D" w:rsidRPr="00A94A9C" w:rsidRDefault="008B644D" w:rsidP="008B644D">
      <w:pPr>
        <w:spacing w:after="120"/>
        <w:ind w:left="397"/>
        <w:jc w:val="both"/>
        <w:rPr>
          <w:rFonts w:ascii="Arial" w:hAnsi="Arial" w:cs="Arial"/>
          <w:b/>
          <w:sz w:val="20"/>
          <w:szCs w:val="20"/>
        </w:rPr>
      </w:pPr>
    </w:p>
    <w:p w14:paraId="2B779EA1" w14:textId="77777777" w:rsidR="000D05C4" w:rsidRPr="00A94A9C" w:rsidRDefault="000D05C4" w:rsidP="009F1E46">
      <w:pPr>
        <w:numPr>
          <w:ilvl w:val="0"/>
          <w:numId w:val="24"/>
        </w:numPr>
        <w:spacing w:after="120"/>
        <w:jc w:val="both"/>
        <w:rPr>
          <w:rFonts w:ascii="Arial" w:hAnsi="Arial" w:cs="Arial"/>
          <w:sz w:val="20"/>
          <w:szCs w:val="20"/>
        </w:rPr>
      </w:pPr>
      <w:r w:rsidRPr="00A94A9C">
        <w:rPr>
          <w:rFonts w:ascii="Arial" w:hAnsi="Arial" w:cs="Arial"/>
          <w:sz w:val="20"/>
          <w:szCs w:val="20"/>
        </w:rPr>
        <w:t xml:space="preserve">Zadania wykonywane są całodobowo w wymiarze dwunastogodzinnym, przez jednego pracownika ochrony, realizacja zadań nadzoru i kontroli </w:t>
      </w:r>
      <w:r w:rsidR="00FA6EBE" w:rsidRPr="00A94A9C">
        <w:rPr>
          <w:rFonts w:ascii="Arial" w:hAnsi="Arial" w:cs="Arial"/>
          <w:sz w:val="20"/>
          <w:szCs w:val="20"/>
        </w:rPr>
        <w:t xml:space="preserve">w obszarze bramy </w:t>
      </w:r>
      <w:r w:rsidRPr="00A94A9C">
        <w:rPr>
          <w:rFonts w:ascii="Arial" w:hAnsi="Arial" w:cs="Arial"/>
          <w:sz w:val="20"/>
          <w:szCs w:val="20"/>
        </w:rPr>
        <w:t>obejmuje:</w:t>
      </w:r>
    </w:p>
    <w:p w14:paraId="270D4701" w14:textId="77777777" w:rsidR="000D05C4" w:rsidRPr="00A94A9C" w:rsidRDefault="000D05C4" w:rsidP="008B644D">
      <w:pPr>
        <w:numPr>
          <w:ilvl w:val="1"/>
          <w:numId w:val="1"/>
        </w:numPr>
        <w:spacing w:after="120"/>
        <w:jc w:val="both"/>
        <w:rPr>
          <w:rFonts w:ascii="Arial" w:hAnsi="Arial" w:cs="Arial"/>
          <w:sz w:val="20"/>
          <w:szCs w:val="20"/>
        </w:rPr>
      </w:pPr>
      <w:r w:rsidRPr="00A94A9C">
        <w:rPr>
          <w:rFonts w:ascii="Arial" w:hAnsi="Arial" w:cs="Arial"/>
          <w:sz w:val="20"/>
          <w:szCs w:val="20"/>
        </w:rPr>
        <w:t>Ruch materiałowy;</w:t>
      </w:r>
    </w:p>
    <w:p w14:paraId="4369B3E6" w14:textId="77777777" w:rsidR="000D05C4" w:rsidRPr="00A94A9C" w:rsidRDefault="000D05C4" w:rsidP="008B644D">
      <w:pPr>
        <w:numPr>
          <w:ilvl w:val="1"/>
          <w:numId w:val="1"/>
        </w:numPr>
        <w:spacing w:after="120"/>
        <w:jc w:val="both"/>
        <w:rPr>
          <w:rFonts w:ascii="Arial" w:hAnsi="Arial" w:cs="Arial"/>
          <w:sz w:val="20"/>
          <w:szCs w:val="20"/>
        </w:rPr>
      </w:pPr>
      <w:r w:rsidRPr="00A94A9C">
        <w:rPr>
          <w:rFonts w:ascii="Arial" w:hAnsi="Arial" w:cs="Arial"/>
          <w:sz w:val="20"/>
          <w:szCs w:val="20"/>
        </w:rPr>
        <w:t>Ruch osobowy;</w:t>
      </w:r>
    </w:p>
    <w:p w14:paraId="492763C8" w14:textId="77777777" w:rsidR="000D05C4" w:rsidRPr="00A94A9C" w:rsidRDefault="000D05C4" w:rsidP="008B644D">
      <w:pPr>
        <w:numPr>
          <w:ilvl w:val="1"/>
          <w:numId w:val="1"/>
        </w:numPr>
        <w:spacing w:after="120"/>
        <w:jc w:val="both"/>
        <w:rPr>
          <w:rFonts w:ascii="Arial" w:hAnsi="Arial" w:cs="Arial"/>
          <w:sz w:val="20"/>
          <w:szCs w:val="20"/>
        </w:rPr>
      </w:pPr>
      <w:r w:rsidRPr="00A94A9C">
        <w:rPr>
          <w:rFonts w:ascii="Arial" w:hAnsi="Arial" w:cs="Arial"/>
          <w:sz w:val="20"/>
          <w:szCs w:val="20"/>
        </w:rPr>
        <w:t>Przestrzeganie przepisów ustawy z dnia 26 października 1982 r. o wychowaniu w trzeźwości i przeciwdziałaniu alkoholizmowi oraz każdorazowo powiadamianie Zleceniodawcy o ujawnieniu uzasadnionego podejrzenia ich nieprzestrzegania, szczególnie:</w:t>
      </w:r>
    </w:p>
    <w:p w14:paraId="072BD8B6" w14:textId="77777777" w:rsidR="000D05C4" w:rsidRPr="00A94A9C" w:rsidRDefault="000D05C4" w:rsidP="009F1E46">
      <w:pPr>
        <w:numPr>
          <w:ilvl w:val="0"/>
          <w:numId w:val="19"/>
        </w:numPr>
        <w:tabs>
          <w:tab w:val="num" w:pos="1134"/>
        </w:tabs>
        <w:spacing w:after="120"/>
        <w:ind w:left="1134"/>
        <w:jc w:val="both"/>
        <w:rPr>
          <w:rFonts w:ascii="Arial" w:hAnsi="Arial" w:cs="Arial"/>
          <w:sz w:val="20"/>
          <w:szCs w:val="20"/>
        </w:rPr>
      </w:pPr>
      <w:r w:rsidRPr="00A94A9C">
        <w:rPr>
          <w:rFonts w:ascii="Arial" w:hAnsi="Arial" w:cs="Arial"/>
          <w:sz w:val="20"/>
          <w:szCs w:val="20"/>
        </w:rPr>
        <w:t>Sprawdzanie czy na obszar SGCP nie jest wnoszony bądź wwożony alkohol poprzez wzywanie osób do okazywania przenoszonego lub przewożonego bagażu;</w:t>
      </w:r>
    </w:p>
    <w:p w14:paraId="3825648E" w14:textId="77777777" w:rsidR="000D05C4" w:rsidRPr="00A94A9C" w:rsidRDefault="000D05C4" w:rsidP="009F1E46">
      <w:pPr>
        <w:numPr>
          <w:ilvl w:val="0"/>
          <w:numId w:val="19"/>
        </w:numPr>
        <w:spacing w:after="120"/>
        <w:ind w:left="1134"/>
        <w:jc w:val="both"/>
        <w:rPr>
          <w:rFonts w:ascii="Arial" w:hAnsi="Arial" w:cs="Arial"/>
          <w:sz w:val="20"/>
          <w:szCs w:val="20"/>
        </w:rPr>
      </w:pPr>
      <w:r w:rsidRPr="00A94A9C">
        <w:rPr>
          <w:rFonts w:ascii="Arial" w:hAnsi="Arial" w:cs="Arial"/>
          <w:sz w:val="20"/>
          <w:szCs w:val="20"/>
        </w:rPr>
        <w:t xml:space="preserve">W uzasadnionych przypadkach, wzywanie </w:t>
      </w:r>
      <w:r w:rsidR="0076764F" w:rsidRPr="00A94A9C">
        <w:rPr>
          <w:rFonts w:ascii="Arial" w:hAnsi="Arial" w:cs="Arial"/>
          <w:sz w:val="20"/>
          <w:szCs w:val="20"/>
        </w:rPr>
        <w:t>Policji</w:t>
      </w:r>
      <w:r w:rsidRPr="00A94A9C">
        <w:rPr>
          <w:rFonts w:ascii="Arial" w:hAnsi="Arial" w:cs="Arial"/>
          <w:sz w:val="20"/>
          <w:szCs w:val="20"/>
        </w:rPr>
        <w:t xml:space="preserve"> do kontroli stanu trzeźwości</w:t>
      </w:r>
      <w:r w:rsidR="00483ED9">
        <w:rPr>
          <w:rFonts w:ascii="Arial" w:hAnsi="Arial" w:cs="Arial"/>
          <w:sz w:val="20"/>
          <w:szCs w:val="20"/>
        </w:rPr>
        <w:t xml:space="preserve"> osób przemieszczających się w obszarze obiektu A5</w:t>
      </w:r>
      <w:r w:rsidRPr="00A94A9C">
        <w:rPr>
          <w:rFonts w:ascii="Arial" w:hAnsi="Arial" w:cs="Arial"/>
          <w:sz w:val="20"/>
          <w:szCs w:val="20"/>
        </w:rPr>
        <w:t xml:space="preserve"> i nie wpuszczanie takich osób na obszar SGCP;</w:t>
      </w:r>
    </w:p>
    <w:p w14:paraId="0D8F7C66" w14:textId="77777777" w:rsidR="000D05C4" w:rsidRPr="00A94A9C" w:rsidRDefault="000D05C4" w:rsidP="009F1E46">
      <w:pPr>
        <w:numPr>
          <w:ilvl w:val="0"/>
          <w:numId w:val="19"/>
        </w:numPr>
        <w:spacing w:after="120"/>
        <w:ind w:left="1134"/>
        <w:jc w:val="both"/>
        <w:rPr>
          <w:rFonts w:ascii="Arial" w:hAnsi="Arial" w:cs="Arial"/>
          <w:sz w:val="20"/>
          <w:szCs w:val="20"/>
        </w:rPr>
      </w:pPr>
      <w:r w:rsidRPr="00A94A9C">
        <w:rPr>
          <w:rFonts w:ascii="Arial" w:hAnsi="Arial" w:cs="Arial"/>
          <w:sz w:val="20"/>
          <w:szCs w:val="20"/>
        </w:rPr>
        <w:t xml:space="preserve">Reagowanie na popełniane wykroczenia w sytuacji ujawnienia spożywania napojów alkoholowych poprzez niezwłoczne informowanie </w:t>
      </w:r>
      <w:r w:rsidR="00483ED9">
        <w:rPr>
          <w:rFonts w:ascii="Arial" w:hAnsi="Arial" w:cs="Arial"/>
          <w:sz w:val="20"/>
          <w:szCs w:val="20"/>
        </w:rPr>
        <w:t>dyspozytora SOK</w:t>
      </w:r>
      <w:r w:rsidRPr="00A94A9C">
        <w:rPr>
          <w:rFonts w:ascii="Arial" w:hAnsi="Arial" w:cs="Arial"/>
          <w:sz w:val="20"/>
          <w:szCs w:val="20"/>
        </w:rPr>
        <w:t>.</w:t>
      </w:r>
    </w:p>
    <w:p w14:paraId="54A3FC3E" w14:textId="77777777" w:rsidR="000D05C4" w:rsidRPr="00A94A9C" w:rsidRDefault="000D05C4" w:rsidP="008B644D">
      <w:pPr>
        <w:numPr>
          <w:ilvl w:val="1"/>
          <w:numId w:val="1"/>
        </w:numPr>
        <w:spacing w:after="120"/>
        <w:jc w:val="both"/>
        <w:rPr>
          <w:rFonts w:ascii="Arial" w:hAnsi="Arial" w:cs="Arial"/>
          <w:sz w:val="20"/>
          <w:szCs w:val="20"/>
        </w:rPr>
      </w:pPr>
      <w:r w:rsidRPr="00A94A9C">
        <w:rPr>
          <w:rFonts w:ascii="Arial" w:hAnsi="Arial" w:cs="Arial"/>
          <w:sz w:val="20"/>
          <w:szCs w:val="20"/>
        </w:rPr>
        <w:t>Kontrole i przestrzeganie przepisów przeciwpożarowych, i tak:</w:t>
      </w:r>
    </w:p>
    <w:p w14:paraId="3210B04A" w14:textId="77777777" w:rsidR="000D05C4" w:rsidRPr="00A94A9C" w:rsidRDefault="000D05C4" w:rsidP="009F1E46">
      <w:pPr>
        <w:numPr>
          <w:ilvl w:val="0"/>
          <w:numId w:val="25"/>
        </w:numPr>
        <w:spacing w:after="120"/>
        <w:ind w:left="1134"/>
        <w:jc w:val="both"/>
        <w:rPr>
          <w:rFonts w:ascii="Arial" w:hAnsi="Arial" w:cs="Arial"/>
          <w:sz w:val="20"/>
          <w:szCs w:val="20"/>
        </w:rPr>
      </w:pPr>
      <w:r w:rsidRPr="00A94A9C">
        <w:rPr>
          <w:rFonts w:ascii="Arial" w:hAnsi="Arial" w:cs="Arial"/>
          <w:sz w:val="20"/>
          <w:szCs w:val="20"/>
        </w:rPr>
        <w:t>Znajomość i rozumienie sygnałów alarmowych, przekazywanie Zleceniobiorcy informacji o ujawnionych zagrożeniach pożarowych;</w:t>
      </w:r>
    </w:p>
    <w:p w14:paraId="4547D196" w14:textId="77777777" w:rsidR="000D05C4" w:rsidRPr="00A94A9C" w:rsidRDefault="000D05C4" w:rsidP="009F1E46">
      <w:pPr>
        <w:numPr>
          <w:ilvl w:val="0"/>
          <w:numId w:val="25"/>
        </w:numPr>
        <w:spacing w:after="120"/>
        <w:ind w:left="1134"/>
        <w:jc w:val="both"/>
        <w:rPr>
          <w:rFonts w:ascii="Arial" w:hAnsi="Arial" w:cs="Arial"/>
          <w:sz w:val="20"/>
          <w:szCs w:val="20"/>
        </w:rPr>
      </w:pPr>
      <w:r w:rsidRPr="00A94A9C">
        <w:rPr>
          <w:rFonts w:ascii="Arial" w:hAnsi="Arial" w:cs="Arial"/>
          <w:sz w:val="20"/>
          <w:szCs w:val="20"/>
        </w:rPr>
        <w:t>Znajomość przepisów i zasad przeciwpożarowych oraz zasad zachowania się w przypadku zaistnienia pożaru;</w:t>
      </w:r>
    </w:p>
    <w:p w14:paraId="6F404500" w14:textId="77777777" w:rsidR="000D05C4" w:rsidRPr="00A94A9C" w:rsidRDefault="000D05C4" w:rsidP="009F1E46">
      <w:pPr>
        <w:numPr>
          <w:ilvl w:val="0"/>
          <w:numId w:val="25"/>
        </w:numPr>
        <w:spacing w:after="120"/>
        <w:ind w:left="1134"/>
        <w:jc w:val="both"/>
        <w:rPr>
          <w:rFonts w:ascii="Arial" w:hAnsi="Arial" w:cs="Arial"/>
          <w:sz w:val="20"/>
          <w:szCs w:val="20"/>
        </w:rPr>
      </w:pPr>
      <w:r w:rsidRPr="00A94A9C">
        <w:rPr>
          <w:rFonts w:ascii="Arial" w:hAnsi="Arial" w:cs="Arial"/>
          <w:sz w:val="20"/>
          <w:szCs w:val="20"/>
        </w:rPr>
        <w:t>Znajomość dróg ewakuacyjnych na wypadek powstania zagrożenia pożarowego;</w:t>
      </w:r>
    </w:p>
    <w:p w14:paraId="0FA40538" w14:textId="77777777" w:rsidR="000D05C4" w:rsidRPr="00A94A9C" w:rsidRDefault="000D05C4" w:rsidP="009F1E46">
      <w:pPr>
        <w:numPr>
          <w:ilvl w:val="0"/>
          <w:numId w:val="25"/>
        </w:numPr>
        <w:spacing w:after="120"/>
        <w:ind w:left="1134"/>
        <w:jc w:val="both"/>
        <w:rPr>
          <w:rFonts w:ascii="Arial" w:hAnsi="Arial" w:cs="Arial"/>
          <w:sz w:val="20"/>
          <w:szCs w:val="20"/>
        </w:rPr>
      </w:pPr>
      <w:r w:rsidRPr="00A94A9C">
        <w:rPr>
          <w:rFonts w:ascii="Arial" w:hAnsi="Arial" w:cs="Arial"/>
          <w:sz w:val="20"/>
          <w:szCs w:val="20"/>
        </w:rPr>
        <w:t>Niezwłoczne powiadamianie właściwej jednostki straży pożarnej oraz zleceniodawcy w przypadku ujawnienia</w:t>
      </w:r>
      <w:r w:rsidR="00C26086" w:rsidRPr="00A94A9C">
        <w:rPr>
          <w:rFonts w:ascii="Arial" w:hAnsi="Arial" w:cs="Arial"/>
          <w:sz w:val="20"/>
          <w:szCs w:val="20"/>
        </w:rPr>
        <w:t>, pozyskania informacji dot.</w:t>
      </w:r>
      <w:r w:rsidRPr="00A94A9C">
        <w:rPr>
          <w:rFonts w:ascii="Arial" w:hAnsi="Arial" w:cs="Arial"/>
          <w:sz w:val="20"/>
          <w:szCs w:val="20"/>
        </w:rPr>
        <w:t xml:space="preserve"> pożaru</w:t>
      </w:r>
      <w:r w:rsidR="00C26086" w:rsidRPr="00A94A9C">
        <w:rPr>
          <w:rFonts w:ascii="Arial" w:hAnsi="Arial" w:cs="Arial"/>
          <w:sz w:val="20"/>
          <w:szCs w:val="20"/>
        </w:rPr>
        <w:t>, kieruje przybyłe jednostki w rejon zagrożenia</w:t>
      </w:r>
      <w:r w:rsidRPr="00A94A9C">
        <w:rPr>
          <w:rFonts w:ascii="Arial" w:hAnsi="Arial" w:cs="Arial"/>
          <w:sz w:val="20"/>
          <w:szCs w:val="20"/>
        </w:rPr>
        <w:t>;</w:t>
      </w:r>
    </w:p>
    <w:p w14:paraId="2268DE55" w14:textId="77777777" w:rsidR="000D05C4" w:rsidRPr="00A94A9C" w:rsidRDefault="000D05C4" w:rsidP="009F1E46">
      <w:pPr>
        <w:numPr>
          <w:ilvl w:val="0"/>
          <w:numId w:val="25"/>
        </w:numPr>
        <w:spacing w:after="120"/>
        <w:ind w:left="1134"/>
        <w:jc w:val="both"/>
        <w:rPr>
          <w:rFonts w:ascii="Arial" w:hAnsi="Arial" w:cs="Arial"/>
          <w:sz w:val="20"/>
          <w:szCs w:val="20"/>
        </w:rPr>
      </w:pPr>
      <w:r w:rsidRPr="00A94A9C">
        <w:rPr>
          <w:rFonts w:ascii="Arial" w:hAnsi="Arial" w:cs="Arial"/>
          <w:sz w:val="20"/>
          <w:szCs w:val="20"/>
        </w:rPr>
        <w:t>Reagowanie na wszelkiego rodzaju naruszenia zasad i przepisów przeciwpożarowych.</w:t>
      </w:r>
    </w:p>
    <w:p w14:paraId="2C262411" w14:textId="77777777" w:rsidR="000D05C4" w:rsidRPr="00A10406" w:rsidRDefault="00A10406" w:rsidP="008B644D">
      <w:pPr>
        <w:numPr>
          <w:ilvl w:val="1"/>
          <w:numId w:val="1"/>
        </w:numPr>
        <w:spacing w:after="120"/>
        <w:jc w:val="both"/>
        <w:rPr>
          <w:rFonts w:ascii="Arial" w:hAnsi="Arial" w:cs="Arial"/>
          <w:sz w:val="20"/>
          <w:szCs w:val="20"/>
        </w:rPr>
      </w:pPr>
      <w:bookmarkStart w:id="12" w:name="_Hlk26272924"/>
      <w:r w:rsidRPr="00A10406">
        <w:rPr>
          <w:rFonts w:ascii="Arial" w:hAnsi="Arial" w:cs="Arial"/>
          <w:sz w:val="20"/>
          <w:szCs w:val="20"/>
        </w:rPr>
        <w:t xml:space="preserve">Pracownicy Zleceniobiorcy w myśl „Instrukcji postępowania w sytuacji zagrożenia terrorystycznego”, powiadamiają, Dyspozytora SOK SKM, o podejrzanym zachowaniu osób, pozostawionych pakunkach, obiektach, itp, </w:t>
      </w:r>
      <w:r>
        <w:rPr>
          <w:rFonts w:ascii="Arial" w:hAnsi="Arial" w:cs="Arial"/>
          <w:sz w:val="20"/>
          <w:szCs w:val="20"/>
        </w:rPr>
        <w:t>ujawnionych</w:t>
      </w:r>
      <w:r w:rsidRPr="00A10406">
        <w:rPr>
          <w:rFonts w:ascii="Arial" w:hAnsi="Arial" w:cs="Arial"/>
          <w:sz w:val="20"/>
          <w:szCs w:val="20"/>
        </w:rPr>
        <w:t xml:space="preserve"> </w:t>
      </w:r>
      <w:r>
        <w:rPr>
          <w:rFonts w:ascii="Arial" w:hAnsi="Arial" w:cs="Arial"/>
          <w:sz w:val="20"/>
          <w:szCs w:val="20"/>
        </w:rPr>
        <w:t>w</w:t>
      </w:r>
      <w:r w:rsidRPr="00A10406">
        <w:rPr>
          <w:rFonts w:ascii="Arial" w:hAnsi="Arial" w:cs="Arial"/>
          <w:sz w:val="20"/>
          <w:szCs w:val="20"/>
        </w:rPr>
        <w:t xml:space="preserve"> obszarze </w:t>
      </w:r>
      <w:r>
        <w:rPr>
          <w:rFonts w:ascii="Arial" w:hAnsi="Arial" w:cs="Arial"/>
          <w:sz w:val="20"/>
          <w:szCs w:val="20"/>
        </w:rPr>
        <w:t>chronionym</w:t>
      </w:r>
      <w:r w:rsidR="000D05C4" w:rsidRPr="00A10406">
        <w:rPr>
          <w:rFonts w:ascii="Arial" w:hAnsi="Arial" w:cs="Arial"/>
          <w:sz w:val="20"/>
          <w:szCs w:val="20"/>
        </w:rPr>
        <w:t>;</w:t>
      </w:r>
    </w:p>
    <w:bookmarkEnd w:id="12"/>
    <w:p w14:paraId="4E427B10" w14:textId="77777777" w:rsidR="000D05C4" w:rsidRDefault="000D05C4" w:rsidP="008B644D">
      <w:pPr>
        <w:numPr>
          <w:ilvl w:val="1"/>
          <w:numId w:val="1"/>
        </w:numPr>
        <w:spacing w:after="120"/>
        <w:jc w:val="both"/>
        <w:rPr>
          <w:rFonts w:ascii="Arial" w:hAnsi="Arial" w:cs="Arial"/>
          <w:sz w:val="20"/>
          <w:szCs w:val="20"/>
        </w:rPr>
      </w:pPr>
      <w:r w:rsidRPr="00A94A9C">
        <w:rPr>
          <w:rFonts w:ascii="Arial" w:hAnsi="Arial" w:cs="Arial"/>
          <w:sz w:val="20"/>
          <w:szCs w:val="20"/>
        </w:rPr>
        <w:t>Celem skuteczniejszej realizacji zadań pracownik ochrony w obiekcie A-5 wykorzystuje monitoring wizyjny SGCP.</w:t>
      </w:r>
    </w:p>
    <w:p w14:paraId="6777FB50" w14:textId="77777777" w:rsidR="002C4F6E" w:rsidRPr="00A94A9C" w:rsidRDefault="002C4F6E" w:rsidP="008B644D">
      <w:pPr>
        <w:numPr>
          <w:ilvl w:val="1"/>
          <w:numId w:val="1"/>
        </w:numPr>
        <w:spacing w:after="120"/>
        <w:jc w:val="both"/>
        <w:rPr>
          <w:rFonts w:ascii="Arial" w:hAnsi="Arial" w:cs="Arial"/>
          <w:sz w:val="20"/>
          <w:szCs w:val="20"/>
        </w:rPr>
      </w:pPr>
      <w:r>
        <w:rPr>
          <w:rFonts w:ascii="Arial" w:hAnsi="Arial" w:cs="Arial"/>
          <w:sz w:val="20"/>
          <w:szCs w:val="20"/>
        </w:rPr>
        <w:t>Zasady ochrony danych osobowych określa umowa.</w:t>
      </w:r>
    </w:p>
    <w:p w14:paraId="00F1187D" w14:textId="77777777" w:rsidR="00E94DA9" w:rsidRPr="00A94A9C" w:rsidRDefault="00E94DA9" w:rsidP="009F1E46">
      <w:pPr>
        <w:numPr>
          <w:ilvl w:val="0"/>
          <w:numId w:val="26"/>
        </w:numPr>
        <w:spacing w:after="120"/>
        <w:jc w:val="both"/>
        <w:rPr>
          <w:rFonts w:ascii="Arial" w:hAnsi="Arial" w:cs="Arial"/>
          <w:sz w:val="20"/>
          <w:szCs w:val="20"/>
        </w:rPr>
      </w:pPr>
      <w:r w:rsidRPr="00A94A9C">
        <w:rPr>
          <w:rFonts w:ascii="Arial" w:hAnsi="Arial" w:cs="Arial"/>
          <w:sz w:val="20"/>
          <w:szCs w:val="20"/>
        </w:rPr>
        <w:t xml:space="preserve">Pracownicy ochrony Zleceniobiorcy prowadzą </w:t>
      </w:r>
      <w:r w:rsidRPr="00A94A9C">
        <w:rPr>
          <w:rFonts w:ascii="Arial" w:hAnsi="Arial" w:cs="Arial"/>
          <w:color w:val="000000"/>
          <w:sz w:val="20"/>
          <w:szCs w:val="20"/>
        </w:rPr>
        <w:t>dokumentację służbową</w:t>
      </w:r>
      <w:r w:rsidRPr="001B45A7">
        <w:rPr>
          <w:rFonts w:ascii="Arial" w:hAnsi="Arial" w:cs="Arial"/>
          <w:color w:val="000000"/>
          <w:sz w:val="20"/>
          <w:szCs w:val="20"/>
        </w:rPr>
        <w:t xml:space="preserve"> </w:t>
      </w:r>
      <w:r w:rsidRPr="00A94A9C">
        <w:rPr>
          <w:rFonts w:ascii="Arial" w:hAnsi="Arial" w:cs="Arial"/>
          <w:color w:val="000000"/>
          <w:sz w:val="20"/>
          <w:szCs w:val="20"/>
        </w:rPr>
        <w:t>przekazaną przez Zleceniodawcę</w:t>
      </w:r>
      <w:r w:rsidR="00040144">
        <w:rPr>
          <w:rFonts w:ascii="Arial" w:hAnsi="Arial" w:cs="Arial"/>
          <w:color w:val="000000"/>
          <w:sz w:val="20"/>
          <w:szCs w:val="20"/>
        </w:rPr>
        <w:t>, sporządzają notatki</w:t>
      </w:r>
      <w:r>
        <w:rPr>
          <w:rFonts w:ascii="Arial" w:hAnsi="Arial" w:cs="Arial"/>
          <w:color w:val="000000"/>
          <w:sz w:val="20"/>
          <w:szCs w:val="20"/>
        </w:rPr>
        <w:t>. Obieg dokumentacji prowadzony będzie za pośrednictwem kierownika ochrony. Dokumentacja to:</w:t>
      </w:r>
    </w:p>
    <w:p w14:paraId="3C452084" w14:textId="77777777" w:rsidR="00235A08" w:rsidRPr="00A94A9C" w:rsidRDefault="00235A08" w:rsidP="009F1E46">
      <w:pPr>
        <w:numPr>
          <w:ilvl w:val="0"/>
          <w:numId w:val="17"/>
        </w:numPr>
        <w:tabs>
          <w:tab w:val="clear" w:pos="794"/>
        </w:tabs>
        <w:spacing w:after="120"/>
        <w:jc w:val="both"/>
        <w:rPr>
          <w:rFonts w:ascii="Arial" w:hAnsi="Arial" w:cs="Arial"/>
          <w:sz w:val="20"/>
          <w:szCs w:val="20"/>
        </w:rPr>
      </w:pPr>
      <w:r w:rsidRPr="00A94A9C">
        <w:rPr>
          <w:rFonts w:ascii="Arial" w:hAnsi="Arial" w:cs="Arial"/>
          <w:sz w:val="20"/>
          <w:szCs w:val="20"/>
        </w:rPr>
        <w:t>Książka przebiegu służby;</w:t>
      </w:r>
    </w:p>
    <w:p w14:paraId="42FD4F21" w14:textId="77777777" w:rsidR="00235A08" w:rsidRPr="00A94A9C" w:rsidRDefault="00235A08" w:rsidP="009F1E46">
      <w:pPr>
        <w:numPr>
          <w:ilvl w:val="0"/>
          <w:numId w:val="17"/>
        </w:numPr>
        <w:tabs>
          <w:tab w:val="clear" w:pos="794"/>
        </w:tabs>
        <w:spacing w:after="120"/>
        <w:jc w:val="both"/>
        <w:rPr>
          <w:rFonts w:ascii="Arial" w:hAnsi="Arial" w:cs="Arial"/>
          <w:sz w:val="20"/>
          <w:szCs w:val="20"/>
        </w:rPr>
      </w:pPr>
      <w:r w:rsidRPr="00A94A9C">
        <w:rPr>
          <w:rFonts w:ascii="Arial" w:hAnsi="Arial" w:cs="Arial"/>
          <w:sz w:val="20"/>
          <w:szCs w:val="20"/>
        </w:rPr>
        <w:t>Książka ewidencji kluczy;</w:t>
      </w:r>
    </w:p>
    <w:p w14:paraId="0AD18EDE" w14:textId="77777777" w:rsidR="00235A08" w:rsidRPr="00A94A9C" w:rsidRDefault="00235A08" w:rsidP="009F1E46">
      <w:pPr>
        <w:numPr>
          <w:ilvl w:val="0"/>
          <w:numId w:val="17"/>
        </w:numPr>
        <w:tabs>
          <w:tab w:val="clear" w:pos="794"/>
        </w:tabs>
        <w:spacing w:after="120"/>
        <w:jc w:val="both"/>
        <w:rPr>
          <w:rFonts w:ascii="Arial" w:hAnsi="Arial" w:cs="Arial"/>
          <w:sz w:val="20"/>
          <w:szCs w:val="20"/>
        </w:rPr>
      </w:pPr>
      <w:r w:rsidRPr="00A94A9C">
        <w:rPr>
          <w:rFonts w:ascii="Arial" w:hAnsi="Arial" w:cs="Arial"/>
          <w:sz w:val="20"/>
          <w:szCs w:val="20"/>
        </w:rPr>
        <w:t>Druki przepustek;</w:t>
      </w:r>
    </w:p>
    <w:p w14:paraId="24628104" w14:textId="77777777" w:rsidR="00235A08" w:rsidRPr="00A94A9C" w:rsidRDefault="00235A08" w:rsidP="009F1E46">
      <w:pPr>
        <w:numPr>
          <w:ilvl w:val="0"/>
          <w:numId w:val="17"/>
        </w:numPr>
        <w:tabs>
          <w:tab w:val="clear" w:pos="794"/>
        </w:tabs>
        <w:spacing w:after="120"/>
        <w:jc w:val="both"/>
        <w:rPr>
          <w:rFonts w:ascii="Arial" w:hAnsi="Arial" w:cs="Arial"/>
          <w:sz w:val="20"/>
          <w:szCs w:val="20"/>
        </w:rPr>
      </w:pPr>
      <w:r w:rsidRPr="00A94A9C">
        <w:rPr>
          <w:rFonts w:ascii="Arial" w:hAnsi="Arial" w:cs="Arial"/>
          <w:sz w:val="20"/>
          <w:szCs w:val="20"/>
        </w:rPr>
        <w:t>Rejestr pojazdów wjeżdżających i wyjeżdżających;</w:t>
      </w:r>
    </w:p>
    <w:p w14:paraId="71FC29ED" w14:textId="77777777" w:rsidR="00235A08" w:rsidRDefault="00235A08" w:rsidP="009F1E46">
      <w:pPr>
        <w:numPr>
          <w:ilvl w:val="0"/>
          <w:numId w:val="17"/>
        </w:numPr>
        <w:tabs>
          <w:tab w:val="clear" w:pos="794"/>
        </w:tabs>
        <w:spacing w:after="120"/>
        <w:jc w:val="both"/>
        <w:rPr>
          <w:rFonts w:ascii="Arial" w:hAnsi="Arial" w:cs="Arial"/>
          <w:sz w:val="20"/>
          <w:szCs w:val="20"/>
        </w:rPr>
      </w:pPr>
      <w:r w:rsidRPr="00A94A9C">
        <w:rPr>
          <w:rFonts w:ascii="Arial" w:hAnsi="Arial" w:cs="Arial"/>
          <w:sz w:val="20"/>
          <w:szCs w:val="20"/>
        </w:rPr>
        <w:t>Rejestr pojazdów ciężarowych przewożących ładunki do i z firmy, prowadzącej działalność na obszarze Spółki lub inne obowiązujące podczas trwania umowy, dostarczone przez Zleceniodawcę</w:t>
      </w:r>
      <w:r w:rsidR="00040144">
        <w:rPr>
          <w:rFonts w:ascii="Arial" w:hAnsi="Arial" w:cs="Arial"/>
          <w:sz w:val="20"/>
          <w:szCs w:val="20"/>
        </w:rPr>
        <w:t>;</w:t>
      </w:r>
    </w:p>
    <w:p w14:paraId="71E16121" w14:textId="77777777" w:rsidR="00040144" w:rsidRPr="00040144" w:rsidRDefault="00040144" w:rsidP="009F1E46">
      <w:pPr>
        <w:pStyle w:val="Akapitzlist"/>
        <w:numPr>
          <w:ilvl w:val="0"/>
          <w:numId w:val="17"/>
        </w:numPr>
        <w:spacing w:after="120"/>
        <w:rPr>
          <w:rFonts w:ascii="Arial" w:hAnsi="Arial" w:cs="Arial"/>
          <w:sz w:val="20"/>
          <w:szCs w:val="20"/>
        </w:rPr>
      </w:pPr>
      <w:r w:rsidRPr="00040144">
        <w:rPr>
          <w:rFonts w:ascii="Arial" w:hAnsi="Arial" w:cs="Arial"/>
          <w:sz w:val="20"/>
          <w:szCs w:val="20"/>
        </w:rPr>
        <w:t>notatki służbowe ze zdarzeń, ujawniania nieprawidłowości, dewastacji, itd.</w:t>
      </w:r>
    </w:p>
    <w:p w14:paraId="6E582EE3" w14:textId="77777777" w:rsidR="00235A08" w:rsidRPr="00E94DA9" w:rsidRDefault="00235A08" w:rsidP="009F1E46">
      <w:pPr>
        <w:pStyle w:val="Akapitzlist"/>
        <w:numPr>
          <w:ilvl w:val="0"/>
          <w:numId w:val="26"/>
        </w:numPr>
        <w:spacing w:after="120"/>
        <w:jc w:val="both"/>
        <w:rPr>
          <w:rFonts w:ascii="Arial" w:hAnsi="Arial" w:cs="Arial"/>
          <w:sz w:val="20"/>
          <w:szCs w:val="20"/>
        </w:rPr>
      </w:pPr>
      <w:bookmarkStart w:id="13" w:name="_Hlk26199068"/>
      <w:r w:rsidRPr="00E94DA9">
        <w:rPr>
          <w:rFonts w:ascii="Arial" w:hAnsi="Arial" w:cs="Arial"/>
          <w:sz w:val="20"/>
          <w:szCs w:val="20"/>
        </w:rPr>
        <w:lastRenderedPageBreak/>
        <w:t>Do obowiązków pracowników ochrony Zleceniobiorcy należy również utrzymanie czystości, porządku w udostępnionych pomieszczeniach przez Zleceniodawcę i przestrzeganie przepisów BHP, PPOŻ, porządkowych obowiązujących na obszarze PKP SKM w Trójmieście Sp. z o.o.</w:t>
      </w:r>
    </w:p>
    <w:bookmarkEnd w:id="13"/>
    <w:p w14:paraId="480BBD11" w14:textId="77777777" w:rsidR="00235A08" w:rsidRPr="00A94A9C" w:rsidRDefault="00235A08" w:rsidP="009F1E46">
      <w:pPr>
        <w:numPr>
          <w:ilvl w:val="0"/>
          <w:numId w:val="26"/>
        </w:numPr>
        <w:spacing w:after="120"/>
        <w:jc w:val="both"/>
        <w:rPr>
          <w:rFonts w:ascii="Arial" w:hAnsi="Arial" w:cs="Arial"/>
          <w:sz w:val="20"/>
          <w:szCs w:val="20"/>
        </w:rPr>
      </w:pPr>
      <w:r w:rsidRPr="00A94A9C">
        <w:rPr>
          <w:rFonts w:ascii="Arial" w:hAnsi="Arial" w:cs="Arial"/>
          <w:sz w:val="20"/>
          <w:szCs w:val="20"/>
        </w:rPr>
        <w:t xml:space="preserve">Pracownicy ochrony Zleceniobiorcy zgłaszają dyspozytorowi SOK SKM rozpoczęcie i zakończenie służby oraz </w:t>
      </w:r>
      <w:r w:rsidR="00E94DA9">
        <w:rPr>
          <w:rFonts w:ascii="Arial" w:hAnsi="Arial" w:cs="Arial"/>
          <w:sz w:val="20"/>
          <w:szCs w:val="20"/>
        </w:rPr>
        <w:t>w sytuacjach wymagających wsparcia</w:t>
      </w:r>
      <w:r w:rsidRPr="00A94A9C">
        <w:rPr>
          <w:rFonts w:ascii="Arial" w:hAnsi="Arial" w:cs="Arial"/>
          <w:sz w:val="20"/>
          <w:szCs w:val="20"/>
        </w:rPr>
        <w:t xml:space="preserve"> zgłaszają meldunki sytuacyjne za pośrednictwem posiadanych środków łączności.</w:t>
      </w:r>
    </w:p>
    <w:p w14:paraId="0560FFBC" w14:textId="77777777" w:rsidR="000D05C4" w:rsidRPr="00A94A9C" w:rsidRDefault="000D05C4" w:rsidP="009F1E46">
      <w:pPr>
        <w:numPr>
          <w:ilvl w:val="0"/>
          <w:numId w:val="26"/>
        </w:numPr>
        <w:spacing w:after="120"/>
        <w:jc w:val="both"/>
        <w:rPr>
          <w:rFonts w:ascii="Arial" w:hAnsi="Arial" w:cs="Arial"/>
          <w:sz w:val="20"/>
          <w:szCs w:val="20"/>
        </w:rPr>
      </w:pPr>
      <w:r w:rsidRPr="00A94A9C">
        <w:rPr>
          <w:rFonts w:ascii="Arial" w:hAnsi="Arial" w:cs="Arial"/>
          <w:sz w:val="20"/>
          <w:szCs w:val="20"/>
        </w:rPr>
        <w:t>Zakres czynności – obowiązków w zakresie kontroli materiałowej, pojazdów osobowych:</w:t>
      </w:r>
    </w:p>
    <w:p w14:paraId="753F7881" w14:textId="77777777" w:rsidR="000D05C4" w:rsidRPr="00A94A9C" w:rsidRDefault="000D05C4" w:rsidP="009F1E46">
      <w:pPr>
        <w:numPr>
          <w:ilvl w:val="0"/>
          <w:numId w:val="8"/>
        </w:numPr>
        <w:spacing w:after="120"/>
        <w:ind w:left="709" w:hanging="357"/>
        <w:jc w:val="both"/>
        <w:rPr>
          <w:rFonts w:ascii="Arial" w:hAnsi="Arial" w:cs="Arial"/>
          <w:sz w:val="20"/>
          <w:szCs w:val="20"/>
        </w:rPr>
      </w:pPr>
      <w:r w:rsidRPr="00A94A9C">
        <w:rPr>
          <w:rFonts w:ascii="Arial" w:hAnsi="Arial" w:cs="Arial"/>
          <w:sz w:val="20"/>
          <w:szCs w:val="20"/>
        </w:rPr>
        <w:t>Kontrola pojazdów wjeżdżających i wyjeżdżających z / na obszar Stacji pod kątem posiadania upoważnienia na wjazd, wyjazd (przepustki wystawionej przez SOK SKM), czy pojazd znajduje się na liście pojazdów uprawnionych do wjazdu na obszar SGCP bez upoważnienia. Lista zostanie przekazana Zleceniobiorcy podczas objęcia obowiązków.</w:t>
      </w:r>
    </w:p>
    <w:p w14:paraId="1EFEE952" w14:textId="77777777" w:rsidR="000D05C4" w:rsidRPr="00A94A9C" w:rsidRDefault="000D05C4" w:rsidP="009F1E46">
      <w:pPr>
        <w:numPr>
          <w:ilvl w:val="0"/>
          <w:numId w:val="8"/>
        </w:numPr>
        <w:spacing w:after="120"/>
        <w:ind w:left="709" w:hanging="357"/>
        <w:jc w:val="both"/>
        <w:rPr>
          <w:rFonts w:ascii="Arial" w:hAnsi="Arial" w:cs="Arial"/>
          <w:sz w:val="20"/>
          <w:szCs w:val="20"/>
        </w:rPr>
      </w:pPr>
      <w:r w:rsidRPr="00A94A9C">
        <w:rPr>
          <w:rFonts w:ascii="Arial" w:hAnsi="Arial" w:cs="Arial"/>
          <w:sz w:val="20"/>
          <w:szCs w:val="20"/>
        </w:rPr>
        <w:t>Kontrola towaru - ładunku pojazdów wjeżdżających i wyjeżdzających z / na obszar SGCP;</w:t>
      </w:r>
    </w:p>
    <w:p w14:paraId="3449BD64" w14:textId="77777777" w:rsidR="000D05C4" w:rsidRPr="00A94A9C" w:rsidRDefault="000D05C4" w:rsidP="009F1E46">
      <w:pPr>
        <w:numPr>
          <w:ilvl w:val="0"/>
          <w:numId w:val="8"/>
        </w:numPr>
        <w:spacing w:after="120"/>
        <w:ind w:left="709" w:hanging="357"/>
        <w:jc w:val="both"/>
        <w:rPr>
          <w:rFonts w:ascii="Arial" w:hAnsi="Arial" w:cs="Arial"/>
          <w:sz w:val="20"/>
          <w:szCs w:val="20"/>
        </w:rPr>
      </w:pPr>
      <w:r w:rsidRPr="00A94A9C">
        <w:rPr>
          <w:rFonts w:ascii="Arial" w:hAnsi="Arial" w:cs="Arial"/>
          <w:sz w:val="20"/>
          <w:szCs w:val="20"/>
        </w:rPr>
        <w:t xml:space="preserve">Odbieranie kopi dokumentacji </w:t>
      </w:r>
      <w:r w:rsidR="00672B36" w:rsidRPr="00A94A9C">
        <w:rPr>
          <w:rFonts w:ascii="Arial" w:hAnsi="Arial" w:cs="Arial"/>
          <w:sz w:val="20"/>
          <w:szCs w:val="20"/>
        </w:rPr>
        <w:t xml:space="preserve">potwierdzającej zasadność wywozu, </w:t>
      </w:r>
      <w:r w:rsidRPr="00A94A9C">
        <w:rPr>
          <w:rFonts w:ascii="Arial" w:hAnsi="Arial" w:cs="Arial"/>
          <w:sz w:val="20"/>
          <w:szCs w:val="20"/>
        </w:rPr>
        <w:t>o której mowa w pkt. 2 tegoż ustępu, przekazywanie jej Zleceniodawcy na początku każdego miesiąca;</w:t>
      </w:r>
    </w:p>
    <w:p w14:paraId="0BF36D90" w14:textId="77777777" w:rsidR="000D05C4" w:rsidRPr="00A94A9C" w:rsidRDefault="000D05C4" w:rsidP="009F1E46">
      <w:pPr>
        <w:numPr>
          <w:ilvl w:val="0"/>
          <w:numId w:val="8"/>
        </w:numPr>
        <w:spacing w:after="120"/>
        <w:ind w:left="709" w:hanging="357"/>
        <w:jc w:val="both"/>
        <w:rPr>
          <w:rFonts w:ascii="Arial" w:hAnsi="Arial" w:cs="Arial"/>
          <w:sz w:val="20"/>
          <w:szCs w:val="20"/>
        </w:rPr>
      </w:pPr>
      <w:r w:rsidRPr="00A94A9C">
        <w:rPr>
          <w:rFonts w:ascii="Arial" w:hAnsi="Arial" w:cs="Arial"/>
          <w:sz w:val="20"/>
          <w:szCs w:val="20"/>
        </w:rPr>
        <w:t xml:space="preserve">Każdorazowe odnotowywanie faktu wjazdu i wyjazdu pojazdu w rejestrze pojazdów wjeżdżających i wyjeżdżających z obszaru SGCP z uwzględnieniem daty i godziny, numeru rejestracyjnego pojazdu, nazwiska i imienia kierowcy, celu wjazdu lub wyjazdu, w razie </w:t>
      </w:r>
      <w:r w:rsidR="00672B36" w:rsidRPr="00A94A9C">
        <w:rPr>
          <w:rFonts w:ascii="Arial" w:hAnsi="Arial" w:cs="Arial"/>
          <w:sz w:val="20"/>
          <w:szCs w:val="20"/>
        </w:rPr>
        <w:t xml:space="preserve">nie </w:t>
      </w:r>
      <w:r w:rsidRPr="00A94A9C">
        <w:rPr>
          <w:rFonts w:ascii="Arial" w:hAnsi="Arial" w:cs="Arial"/>
          <w:sz w:val="20"/>
          <w:szCs w:val="20"/>
        </w:rPr>
        <w:t>posiadania przepustki;</w:t>
      </w:r>
    </w:p>
    <w:p w14:paraId="14BEE4B0" w14:textId="77777777" w:rsidR="000D05C4" w:rsidRPr="00A94A9C" w:rsidRDefault="000D05C4" w:rsidP="009F1E46">
      <w:pPr>
        <w:numPr>
          <w:ilvl w:val="0"/>
          <w:numId w:val="8"/>
        </w:numPr>
        <w:spacing w:after="120"/>
        <w:ind w:left="709" w:hanging="357"/>
        <w:jc w:val="both"/>
        <w:rPr>
          <w:rFonts w:ascii="Arial" w:hAnsi="Arial" w:cs="Arial"/>
          <w:sz w:val="20"/>
          <w:szCs w:val="20"/>
        </w:rPr>
      </w:pPr>
      <w:r w:rsidRPr="00A94A9C">
        <w:rPr>
          <w:rFonts w:ascii="Arial" w:hAnsi="Arial" w:cs="Arial"/>
          <w:sz w:val="20"/>
          <w:szCs w:val="20"/>
        </w:rPr>
        <w:t>Kontrolowanie pojazdów usługodawców</w:t>
      </w:r>
      <w:r w:rsidR="00184F24" w:rsidRPr="00A94A9C">
        <w:rPr>
          <w:rFonts w:ascii="Arial" w:hAnsi="Arial" w:cs="Arial"/>
          <w:sz w:val="20"/>
          <w:szCs w:val="20"/>
        </w:rPr>
        <w:t>,</w:t>
      </w:r>
      <w:r w:rsidRPr="00A94A9C">
        <w:rPr>
          <w:rFonts w:ascii="Arial" w:hAnsi="Arial" w:cs="Arial"/>
          <w:sz w:val="20"/>
          <w:szCs w:val="20"/>
        </w:rPr>
        <w:t xml:space="preserve"> takich jak wywóz odpadów komunalnych, innych o podobnej specyfice usługowej, na zasadach ogólnych</w:t>
      </w:r>
      <w:r w:rsidR="00184F24" w:rsidRPr="00A94A9C">
        <w:rPr>
          <w:rFonts w:ascii="Arial" w:hAnsi="Arial" w:cs="Arial"/>
          <w:sz w:val="20"/>
          <w:szCs w:val="20"/>
        </w:rPr>
        <w:t>,</w:t>
      </w:r>
      <w:r w:rsidRPr="00A94A9C">
        <w:rPr>
          <w:rFonts w:ascii="Arial" w:hAnsi="Arial" w:cs="Arial"/>
          <w:sz w:val="20"/>
          <w:szCs w:val="20"/>
        </w:rPr>
        <w:t xml:space="preserve"> wpisywanie wjazdu / wyjazdu w rejestrze pojazdów wjeżdżających i wyjeżdzających;</w:t>
      </w:r>
    </w:p>
    <w:p w14:paraId="7A57F054" w14:textId="77777777" w:rsidR="00042AA0" w:rsidRPr="00A94A9C" w:rsidRDefault="000D05C4" w:rsidP="009F1E46">
      <w:pPr>
        <w:numPr>
          <w:ilvl w:val="0"/>
          <w:numId w:val="8"/>
        </w:numPr>
        <w:spacing w:after="120"/>
        <w:ind w:left="709" w:hanging="357"/>
        <w:jc w:val="both"/>
        <w:rPr>
          <w:rFonts w:ascii="Arial" w:hAnsi="Arial" w:cs="Arial"/>
          <w:color w:val="000000"/>
          <w:sz w:val="20"/>
          <w:szCs w:val="20"/>
        </w:rPr>
      </w:pPr>
      <w:r w:rsidRPr="00A94A9C">
        <w:rPr>
          <w:rFonts w:ascii="Arial" w:hAnsi="Arial" w:cs="Arial"/>
          <w:color w:val="000000"/>
          <w:sz w:val="20"/>
          <w:szCs w:val="20"/>
        </w:rPr>
        <w:t>Wyrywkowe dokonywanie kontroli pojazdów osobowych z bagażnikami włącznie, pod kątem wywożenia przedmiotów, urządzeń – mienia Spółki. Przedmiotowej kontroli należy dokonać poprzez wezwanie kierującego pojazdem do okazania zawartości pojazdu, bagażnika. Kontroli nie podlegają</w:t>
      </w:r>
      <w:r w:rsidR="00042AA0" w:rsidRPr="00A94A9C">
        <w:rPr>
          <w:rFonts w:ascii="Arial" w:hAnsi="Arial" w:cs="Arial"/>
          <w:color w:val="000000"/>
          <w:sz w:val="20"/>
          <w:szCs w:val="20"/>
        </w:rPr>
        <w:t>:</w:t>
      </w:r>
      <w:r w:rsidRPr="00A94A9C">
        <w:rPr>
          <w:rFonts w:ascii="Arial" w:hAnsi="Arial" w:cs="Arial"/>
          <w:color w:val="000000"/>
          <w:sz w:val="20"/>
          <w:szCs w:val="20"/>
        </w:rPr>
        <w:t xml:space="preserve"> Zarząd Spółki, dyrektorzy pionów oraz wskazani imiennie goście</w:t>
      </w:r>
      <w:r w:rsidR="00124573" w:rsidRPr="00A94A9C">
        <w:rPr>
          <w:rFonts w:ascii="Arial" w:hAnsi="Arial" w:cs="Arial"/>
          <w:color w:val="000000"/>
          <w:sz w:val="20"/>
          <w:szCs w:val="20"/>
        </w:rPr>
        <w:t>, członkowie Rady Nadzorczej, Zgromadzenia Wspólników</w:t>
      </w:r>
      <w:r w:rsidR="001917C6">
        <w:rPr>
          <w:rFonts w:ascii="Arial" w:hAnsi="Arial" w:cs="Arial"/>
          <w:color w:val="000000"/>
          <w:sz w:val="20"/>
          <w:szCs w:val="20"/>
        </w:rPr>
        <w:t>,</w:t>
      </w:r>
      <w:r w:rsidR="001917C6" w:rsidRPr="001917C6">
        <w:rPr>
          <w:rFonts w:ascii="Arial" w:hAnsi="Arial" w:cs="Arial"/>
          <w:color w:val="000000"/>
          <w:sz w:val="20"/>
          <w:szCs w:val="20"/>
        </w:rPr>
        <w:t xml:space="preserve"> </w:t>
      </w:r>
      <w:r w:rsidR="001917C6" w:rsidRPr="00A94A9C">
        <w:rPr>
          <w:rFonts w:ascii="Arial" w:hAnsi="Arial" w:cs="Arial"/>
          <w:color w:val="000000"/>
          <w:sz w:val="20"/>
          <w:szCs w:val="20"/>
        </w:rPr>
        <w:t>przedstawiciele NIK, PIP, UTK, TDT.</w:t>
      </w:r>
    </w:p>
    <w:p w14:paraId="1AABAFCB" w14:textId="77777777" w:rsidR="000D05C4" w:rsidRPr="00A94A9C" w:rsidRDefault="000D05C4" w:rsidP="009F1E46">
      <w:pPr>
        <w:numPr>
          <w:ilvl w:val="0"/>
          <w:numId w:val="8"/>
        </w:numPr>
        <w:spacing w:after="120"/>
        <w:ind w:left="709" w:hanging="357"/>
        <w:jc w:val="both"/>
        <w:rPr>
          <w:rFonts w:ascii="Arial" w:hAnsi="Arial" w:cs="Arial"/>
          <w:color w:val="000000"/>
          <w:sz w:val="20"/>
          <w:szCs w:val="20"/>
        </w:rPr>
      </w:pPr>
      <w:r w:rsidRPr="00A94A9C">
        <w:rPr>
          <w:rFonts w:ascii="Arial" w:hAnsi="Arial" w:cs="Arial"/>
          <w:color w:val="000000"/>
          <w:sz w:val="20"/>
          <w:szCs w:val="20"/>
        </w:rPr>
        <w:t xml:space="preserve">W przypadku stwierdzenia braku uprawnień, nieprawidłowości w związku z czynnościami opisanymi w pkt. 1 </w:t>
      </w:r>
      <w:r w:rsidR="00042AA0" w:rsidRPr="00A94A9C">
        <w:rPr>
          <w:rFonts w:ascii="Arial" w:hAnsi="Arial" w:cs="Arial"/>
          <w:color w:val="000000"/>
          <w:sz w:val="20"/>
          <w:szCs w:val="20"/>
        </w:rPr>
        <w:t>–</w:t>
      </w:r>
      <w:r w:rsidRPr="00A94A9C">
        <w:rPr>
          <w:rFonts w:ascii="Arial" w:hAnsi="Arial" w:cs="Arial"/>
          <w:color w:val="000000"/>
          <w:sz w:val="20"/>
          <w:szCs w:val="20"/>
        </w:rPr>
        <w:t xml:space="preserve"> 3</w:t>
      </w:r>
      <w:r w:rsidR="00042AA0" w:rsidRPr="00A94A9C">
        <w:rPr>
          <w:rFonts w:ascii="Arial" w:hAnsi="Arial" w:cs="Arial"/>
          <w:color w:val="000000"/>
          <w:sz w:val="20"/>
          <w:szCs w:val="20"/>
        </w:rPr>
        <w:t xml:space="preserve"> oraz 6</w:t>
      </w:r>
      <w:r w:rsidRPr="00A94A9C">
        <w:rPr>
          <w:rFonts w:ascii="Arial" w:hAnsi="Arial" w:cs="Arial"/>
          <w:color w:val="000000"/>
          <w:sz w:val="20"/>
          <w:szCs w:val="20"/>
        </w:rPr>
        <w:t>, zatrzymywanie</w:t>
      </w:r>
      <w:r w:rsidR="00124573" w:rsidRPr="00A94A9C">
        <w:rPr>
          <w:rFonts w:ascii="Arial" w:hAnsi="Arial" w:cs="Arial"/>
          <w:color w:val="000000"/>
          <w:sz w:val="20"/>
          <w:szCs w:val="20"/>
        </w:rPr>
        <w:t xml:space="preserve"> wyjeżdżającego</w:t>
      </w:r>
      <w:r w:rsidRPr="00A94A9C">
        <w:rPr>
          <w:rFonts w:ascii="Arial" w:hAnsi="Arial" w:cs="Arial"/>
          <w:color w:val="000000"/>
          <w:sz w:val="20"/>
          <w:szCs w:val="20"/>
        </w:rPr>
        <w:t xml:space="preserve"> pojazdu do czasu ustania stwierdzonych nieprawidłowości. W razie braku ustania okoliczności nie pozwalających na wjazd / wyjazd, należy niezwłocznie poinformować </w:t>
      </w:r>
      <w:r w:rsidR="00124573" w:rsidRPr="00A94A9C">
        <w:rPr>
          <w:rFonts w:ascii="Arial" w:hAnsi="Arial" w:cs="Arial"/>
          <w:color w:val="000000"/>
          <w:sz w:val="20"/>
          <w:szCs w:val="20"/>
        </w:rPr>
        <w:t>Komendanta SOK w godzinach urzędowania,</w:t>
      </w:r>
      <w:r w:rsidRPr="00A94A9C">
        <w:rPr>
          <w:rFonts w:ascii="Arial" w:hAnsi="Arial" w:cs="Arial"/>
          <w:color w:val="000000"/>
          <w:sz w:val="20"/>
          <w:szCs w:val="20"/>
        </w:rPr>
        <w:t xml:space="preserve"> bądź dyspozytora SOK SKM</w:t>
      </w:r>
      <w:r w:rsidR="001917C6">
        <w:rPr>
          <w:rFonts w:ascii="Arial" w:hAnsi="Arial" w:cs="Arial"/>
          <w:color w:val="000000"/>
          <w:sz w:val="20"/>
          <w:szCs w:val="20"/>
        </w:rPr>
        <w:t>.</w:t>
      </w:r>
      <w:r w:rsidR="00124573" w:rsidRPr="00A94A9C">
        <w:rPr>
          <w:rFonts w:ascii="Arial" w:hAnsi="Arial" w:cs="Arial"/>
          <w:color w:val="000000"/>
          <w:sz w:val="20"/>
          <w:szCs w:val="20"/>
        </w:rPr>
        <w:t xml:space="preserve"> </w:t>
      </w:r>
    </w:p>
    <w:p w14:paraId="4783BA2A" w14:textId="77777777" w:rsidR="000D05C4" w:rsidRPr="00A94A9C" w:rsidRDefault="000D05C4" w:rsidP="009F1E46">
      <w:pPr>
        <w:numPr>
          <w:ilvl w:val="0"/>
          <w:numId w:val="26"/>
        </w:numPr>
        <w:spacing w:after="120"/>
        <w:jc w:val="both"/>
        <w:rPr>
          <w:rFonts w:ascii="Arial" w:hAnsi="Arial" w:cs="Arial"/>
          <w:sz w:val="20"/>
          <w:szCs w:val="20"/>
        </w:rPr>
      </w:pPr>
      <w:r w:rsidRPr="00A94A9C">
        <w:rPr>
          <w:rFonts w:ascii="Arial" w:hAnsi="Arial" w:cs="Arial"/>
          <w:sz w:val="20"/>
          <w:szCs w:val="20"/>
        </w:rPr>
        <w:t>Zakres czynności – obowiązków w zakresie kontroli ruchu osobowego</w:t>
      </w:r>
      <w:r w:rsidR="00C26086" w:rsidRPr="00A94A9C">
        <w:rPr>
          <w:rFonts w:ascii="Arial" w:hAnsi="Arial" w:cs="Arial"/>
          <w:sz w:val="20"/>
          <w:szCs w:val="20"/>
        </w:rPr>
        <w:t xml:space="preserve"> w obrębie bramy</w:t>
      </w:r>
      <w:r w:rsidRPr="00A94A9C">
        <w:rPr>
          <w:rFonts w:ascii="Arial" w:hAnsi="Arial" w:cs="Arial"/>
          <w:sz w:val="20"/>
          <w:szCs w:val="20"/>
        </w:rPr>
        <w:t>:</w:t>
      </w:r>
    </w:p>
    <w:p w14:paraId="2389B8AC" w14:textId="77777777" w:rsidR="000D05C4" w:rsidRPr="00A94A9C" w:rsidRDefault="000D05C4" w:rsidP="009F1E46">
      <w:pPr>
        <w:numPr>
          <w:ilvl w:val="0"/>
          <w:numId w:val="9"/>
        </w:numPr>
        <w:spacing w:after="120"/>
        <w:jc w:val="both"/>
        <w:rPr>
          <w:rFonts w:ascii="Arial" w:hAnsi="Arial" w:cs="Arial"/>
          <w:sz w:val="20"/>
          <w:szCs w:val="20"/>
        </w:rPr>
      </w:pPr>
      <w:r w:rsidRPr="00A94A9C">
        <w:rPr>
          <w:rFonts w:ascii="Arial" w:hAnsi="Arial" w:cs="Arial"/>
          <w:sz w:val="20"/>
          <w:szCs w:val="20"/>
        </w:rPr>
        <w:t>Sprawdzanie czy osoby wchodzące na obszar SGCP posiadają ważne dokumenty uprawniające do wejścia – wzory udostępni Zleceniodawca;</w:t>
      </w:r>
    </w:p>
    <w:p w14:paraId="757E6909" w14:textId="77777777" w:rsidR="000D05C4" w:rsidRPr="00A94A9C" w:rsidRDefault="000D05C4" w:rsidP="009F1E46">
      <w:pPr>
        <w:numPr>
          <w:ilvl w:val="0"/>
          <w:numId w:val="9"/>
        </w:numPr>
        <w:spacing w:after="120"/>
        <w:jc w:val="both"/>
        <w:rPr>
          <w:rFonts w:ascii="Arial" w:hAnsi="Arial" w:cs="Arial"/>
          <w:sz w:val="20"/>
          <w:szCs w:val="20"/>
        </w:rPr>
      </w:pPr>
      <w:r w:rsidRPr="00A94A9C">
        <w:rPr>
          <w:rFonts w:ascii="Arial" w:hAnsi="Arial" w:cs="Arial"/>
          <w:sz w:val="20"/>
          <w:szCs w:val="20"/>
        </w:rPr>
        <w:t>Wystawianie na podstawie dokumentu tożsamości jednorazowych przepustek – druki udostępni Zleceniodawca;</w:t>
      </w:r>
    </w:p>
    <w:p w14:paraId="0D907436" w14:textId="77777777" w:rsidR="00E94DA9" w:rsidRDefault="000D05C4" w:rsidP="009F1E46">
      <w:pPr>
        <w:numPr>
          <w:ilvl w:val="0"/>
          <w:numId w:val="9"/>
        </w:numPr>
        <w:spacing w:after="120"/>
        <w:ind w:left="709"/>
        <w:jc w:val="both"/>
        <w:rPr>
          <w:rFonts w:ascii="Arial" w:hAnsi="Arial" w:cs="Arial"/>
          <w:sz w:val="20"/>
          <w:szCs w:val="20"/>
        </w:rPr>
      </w:pPr>
      <w:r w:rsidRPr="00E94DA9">
        <w:rPr>
          <w:rFonts w:ascii="Arial" w:hAnsi="Arial" w:cs="Arial"/>
          <w:sz w:val="20"/>
          <w:szCs w:val="20"/>
        </w:rPr>
        <w:t>Rejestrowanie wydawanych przepustek w Książce ewidencji ruchu osobowego</w:t>
      </w:r>
      <w:r w:rsidR="00E94DA9">
        <w:rPr>
          <w:rFonts w:ascii="Arial" w:hAnsi="Arial" w:cs="Arial"/>
          <w:sz w:val="20"/>
          <w:szCs w:val="20"/>
        </w:rPr>
        <w:t>;</w:t>
      </w:r>
    </w:p>
    <w:p w14:paraId="79C6EB7E" w14:textId="77777777" w:rsidR="000D05C4" w:rsidRPr="00E94DA9" w:rsidRDefault="002B4C04" w:rsidP="009F1E46">
      <w:pPr>
        <w:numPr>
          <w:ilvl w:val="0"/>
          <w:numId w:val="9"/>
        </w:numPr>
        <w:spacing w:after="120"/>
        <w:ind w:left="709"/>
        <w:jc w:val="both"/>
        <w:rPr>
          <w:rFonts w:ascii="Arial" w:hAnsi="Arial" w:cs="Arial"/>
          <w:sz w:val="20"/>
          <w:szCs w:val="20"/>
        </w:rPr>
      </w:pPr>
      <w:r w:rsidRPr="00E94DA9">
        <w:rPr>
          <w:rFonts w:ascii="Arial" w:hAnsi="Arial" w:cs="Arial"/>
          <w:sz w:val="20"/>
          <w:szCs w:val="20"/>
        </w:rPr>
        <w:t>K</w:t>
      </w:r>
      <w:r w:rsidR="000D05C4" w:rsidRPr="00E94DA9">
        <w:rPr>
          <w:rFonts w:ascii="Arial" w:hAnsi="Arial" w:cs="Arial"/>
          <w:sz w:val="20"/>
          <w:szCs w:val="20"/>
        </w:rPr>
        <w:t>ierowanie</w:t>
      </w:r>
      <w:r w:rsidRPr="00E94DA9">
        <w:rPr>
          <w:rFonts w:ascii="Arial" w:hAnsi="Arial" w:cs="Arial"/>
          <w:sz w:val="20"/>
          <w:szCs w:val="20"/>
        </w:rPr>
        <w:t xml:space="preserve"> interesantów </w:t>
      </w:r>
      <w:r w:rsidR="000D05C4" w:rsidRPr="00E94DA9">
        <w:rPr>
          <w:rFonts w:ascii="Arial" w:hAnsi="Arial" w:cs="Arial"/>
          <w:sz w:val="20"/>
          <w:szCs w:val="20"/>
        </w:rPr>
        <w:t xml:space="preserve">do właściwych </w:t>
      </w:r>
      <w:r w:rsidRPr="00E94DA9">
        <w:rPr>
          <w:rFonts w:ascii="Arial" w:hAnsi="Arial" w:cs="Arial"/>
          <w:sz w:val="20"/>
          <w:szCs w:val="20"/>
        </w:rPr>
        <w:t>miejsc, miedzy innymi obiekt C3, ZM itd</w:t>
      </w:r>
      <w:r w:rsidR="000D05C4" w:rsidRPr="00E94DA9">
        <w:rPr>
          <w:rFonts w:ascii="Arial" w:hAnsi="Arial" w:cs="Arial"/>
          <w:sz w:val="20"/>
          <w:szCs w:val="20"/>
        </w:rPr>
        <w:t>.</w:t>
      </w:r>
      <w:r w:rsidR="00E94DA9">
        <w:rPr>
          <w:rFonts w:ascii="Arial" w:hAnsi="Arial" w:cs="Arial"/>
          <w:sz w:val="20"/>
          <w:szCs w:val="20"/>
        </w:rPr>
        <w:t>;</w:t>
      </w:r>
    </w:p>
    <w:p w14:paraId="5F454399" w14:textId="77777777" w:rsidR="000D05C4" w:rsidRPr="00A94A9C" w:rsidRDefault="000D05C4" w:rsidP="009F1E46">
      <w:pPr>
        <w:numPr>
          <w:ilvl w:val="0"/>
          <w:numId w:val="9"/>
        </w:numPr>
        <w:spacing w:after="120"/>
        <w:ind w:left="709"/>
        <w:jc w:val="both"/>
        <w:rPr>
          <w:rFonts w:ascii="Arial" w:hAnsi="Arial" w:cs="Arial"/>
          <w:sz w:val="20"/>
          <w:szCs w:val="20"/>
        </w:rPr>
      </w:pPr>
      <w:r w:rsidRPr="00A94A9C">
        <w:rPr>
          <w:rFonts w:ascii="Arial" w:hAnsi="Arial" w:cs="Arial"/>
          <w:sz w:val="20"/>
          <w:szCs w:val="20"/>
        </w:rPr>
        <w:t>Dokonywanie kontroli osób wchodzących, opuszczających obszar SGCP, czy nie posiadają przedmiotów niebezpiecznych, alkoholu lub mogących pochodzić z kradzieży np. mienia Spółki, poprzez wzywanie tych osób do udostępniania przez nie wglądu do przenoszonego bądź przewożonego bagażu;</w:t>
      </w:r>
    </w:p>
    <w:p w14:paraId="7F3F241D" w14:textId="77777777" w:rsidR="000D05C4" w:rsidRPr="00A94A9C" w:rsidRDefault="000D05C4" w:rsidP="009F1E46">
      <w:pPr>
        <w:numPr>
          <w:ilvl w:val="0"/>
          <w:numId w:val="9"/>
        </w:numPr>
        <w:spacing w:after="120"/>
        <w:ind w:left="709"/>
        <w:jc w:val="both"/>
        <w:rPr>
          <w:rFonts w:ascii="Arial" w:hAnsi="Arial" w:cs="Arial"/>
          <w:sz w:val="20"/>
          <w:szCs w:val="20"/>
        </w:rPr>
      </w:pPr>
      <w:r w:rsidRPr="00A94A9C">
        <w:rPr>
          <w:rFonts w:ascii="Arial" w:hAnsi="Arial" w:cs="Arial"/>
          <w:sz w:val="20"/>
          <w:szCs w:val="20"/>
        </w:rPr>
        <w:t>Odbiór przepustek od osób opuszczających SGCP oraz odnotowywanie tego faktu w ewidencji wydanych przepustek.</w:t>
      </w:r>
    </w:p>
    <w:p w14:paraId="34595D14" w14:textId="77777777" w:rsidR="000D05C4" w:rsidRPr="00A94A9C" w:rsidRDefault="000D05C4" w:rsidP="009F1E46">
      <w:pPr>
        <w:numPr>
          <w:ilvl w:val="0"/>
          <w:numId w:val="26"/>
        </w:numPr>
        <w:spacing w:after="120"/>
        <w:jc w:val="both"/>
        <w:rPr>
          <w:rFonts w:ascii="Arial" w:hAnsi="Arial" w:cs="Arial"/>
          <w:sz w:val="20"/>
          <w:szCs w:val="20"/>
        </w:rPr>
      </w:pPr>
      <w:r w:rsidRPr="00A94A9C">
        <w:rPr>
          <w:rFonts w:ascii="Arial" w:hAnsi="Arial" w:cs="Arial"/>
          <w:sz w:val="20"/>
          <w:szCs w:val="20"/>
        </w:rPr>
        <w:t>Ogólne zasady wstępu na obszar SGCP:</w:t>
      </w:r>
    </w:p>
    <w:p w14:paraId="63549B82" w14:textId="77777777" w:rsidR="000D05C4" w:rsidRPr="00A94A9C" w:rsidRDefault="000D05C4" w:rsidP="009F1E46">
      <w:pPr>
        <w:numPr>
          <w:ilvl w:val="0"/>
          <w:numId w:val="11"/>
        </w:numPr>
        <w:spacing w:after="120"/>
        <w:jc w:val="both"/>
        <w:rPr>
          <w:rFonts w:ascii="Arial" w:hAnsi="Arial" w:cs="Arial"/>
          <w:sz w:val="20"/>
          <w:szCs w:val="20"/>
        </w:rPr>
      </w:pPr>
      <w:r w:rsidRPr="00A94A9C">
        <w:rPr>
          <w:rFonts w:ascii="Arial" w:hAnsi="Arial" w:cs="Arial"/>
          <w:sz w:val="20"/>
          <w:szCs w:val="20"/>
        </w:rPr>
        <w:t>Wstęp na obszar Stacji oraz do jej obiektów mają prawo osoby posiadające:</w:t>
      </w:r>
    </w:p>
    <w:p w14:paraId="3FDEC2DD" w14:textId="6F3FECB2" w:rsidR="000D05C4" w:rsidRPr="00A94A9C" w:rsidRDefault="00804D37" w:rsidP="009F1E46">
      <w:pPr>
        <w:numPr>
          <w:ilvl w:val="0"/>
          <w:numId w:val="12"/>
        </w:numPr>
        <w:spacing w:after="120"/>
        <w:jc w:val="both"/>
        <w:rPr>
          <w:rFonts w:ascii="Arial" w:hAnsi="Arial" w:cs="Arial"/>
          <w:sz w:val="20"/>
          <w:szCs w:val="20"/>
        </w:rPr>
      </w:pPr>
      <w:r>
        <w:rPr>
          <w:rFonts w:ascii="Arial" w:hAnsi="Arial" w:cs="Arial"/>
          <w:sz w:val="20"/>
          <w:szCs w:val="20"/>
        </w:rPr>
        <w:t>i</w:t>
      </w:r>
      <w:r w:rsidR="000D05C4" w:rsidRPr="00A94A9C">
        <w:rPr>
          <w:rFonts w:ascii="Arial" w:hAnsi="Arial" w:cs="Arial"/>
          <w:sz w:val="20"/>
          <w:szCs w:val="20"/>
        </w:rPr>
        <w:t xml:space="preserve">mienne </w:t>
      </w:r>
      <w:r w:rsidR="00C26086" w:rsidRPr="00A94A9C">
        <w:rPr>
          <w:rFonts w:ascii="Arial" w:hAnsi="Arial" w:cs="Arial"/>
          <w:sz w:val="20"/>
          <w:szCs w:val="20"/>
        </w:rPr>
        <w:t>upoważnienie</w:t>
      </w:r>
      <w:r w:rsidR="000D05C4" w:rsidRPr="00A94A9C">
        <w:rPr>
          <w:rFonts w:ascii="Arial" w:hAnsi="Arial" w:cs="Arial"/>
          <w:sz w:val="20"/>
          <w:szCs w:val="20"/>
        </w:rPr>
        <w:t xml:space="preserve"> wydane przez </w:t>
      </w:r>
      <w:r w:rsidR="00C26086" w:rsidRPr="00A94A9C">
        <w:rPr>
          <w:rFonts w:ascii="Arial" w:hAnsi="Arial" w:cs="Arial"/>
          <w:sz w:val="20"/>
          <w:szCs w:val="20"/>
        </w:rPr>
        <w:t>Zleceniodawcę</w:t>
      </w:r>
      <w:r w:rsidR="000D05C4" w:rsidRPr="00A94A9C">
        <w:rPr>
          <w:rFonts w:ascii="Arial" w:hAnsi="Arial" w:cs="Arial"/>
          <w:sz w:val="20"/>
          <w:szCs w:val="20"/>
        </w:rPr>
        <w:t>.</w:t>
      </w:r>
    </w:p>
    <w:p w14:paraId="5FE65CB1" w14:textId="213DFF15" w:rsidR="000D05C4" w:rsidRPr="00A94A9C" w:rsidRDefault="00804D37" w:rsidP="009F1E46">
      <w:pPr>
        <w:numPr>
          <w:ilvl w:val="0"/>
          <w:numId w:val="12"/>
        </w:numPr>
        <w:spacing w:after="120"/>
        <w:ind w:hanging="357"/>
        <w:jc w:val="both"/>
        <w:rPr>
          <w:rFonts w:ascii="Arial" w:hAnsi="Arial" w:cs="Arial"/>
          <w:sz w:val="20"/>
          <w:szCs w:val="20"/>
        </w:rPr>
      </w:pPr>
      <w:r>
        <w:rPr>
          <w:rFonts w:ascii="Arial" w:hAnsi="Arial" w:cs="Arial"/>
          <w:sz w:val="20"/>
          <w:szCs w:val="20"/>
        </w:rPr>
        <w:t>u</w:t>
      </w:r>
      <w:r w:rsidR="000D05C4" w:rsidRPr="00A94A9C">
        <w:rPr>
          <w:rFonts w:ascii="Arial" w:hAnsi="Arial" w:cs="Arial"/>
          <w:sz w:val="20"/>
          <w:szCs w:val="20"/>
        </w:rPr>
        <w:t>poważnienie do przebywania na obszarze kolejowym zarządzanym przez PKP SKM w Trójmieście Sp. z o. o. – w tym pracownicy Spółki;</w:t>
      </w:r>
    </w:p>
    <w:p w14:paraId="237EEC49" w14:textId="6A73483D" w:rsidR="000D05C4" w:rsidRPr="00A94A9C" w:rsidRDefault="00804D37" w:rsidP="009F1E46">
      <w:pPr>
        <w:numPr>
          <w:ilvl w:val="0"/>
          <w:numId w:val="12"/>
        </w:numPr>
        <w:spacing w:after="120"/>
        <w:ind w:hanging="357"/>
        <w:jc w:val="both"/>
        <w:rPr>
          <w:rFonts w:ascii="Arial" w:hAnsi="Arial" w:cs="Arial"/>
          <w:sz w:val="20"/>
          <w:szCs w:val="20"/>
        </w:rPr>
      </w:pPr>
      <w:r>
        <w:rPr>
          <w:rFonts w:ascii="Arial" w:hAnsi="Arial" w:cs="Arial"/>
          <w:sz w:val="20"/>
          <w:szCs w:val="20"/>
        </w:rPr>
        <w:t>p</w:t>
      </w:r>
      <w:r w:rsidR="000D05C4" w:rsidRPr="00A94A9C">
        <w:rPr>
          <w:rFonts w:ascii="Arial" w:hAnsi="Arial" w:cs="Arial"/>
          <w:sz w:val="20"/>
          <w:szCs w:val="20"/>
        </w:rPr>
        <w:t>rzepustkę jednorazową.</w:t>
      </w:r>
    </w:p>
    <w:p w14:paraId="573B7B45" w14:textId="77777777" w:rsidR="000D05C4" w:rsidRPr="00A94A9C" w:rsidRDefault="000D05C4" w:rsidP="009F1E46">
      <w:pPr>
        <w:numPr>
          <w:ilvl w:val="0"/>
          <w:numId w:val="11"/>
        </w:numPr>
        <w:spacing w:after="120"/>
        <w:ind w:left="709" w:hanging="357"/>
        <w:jc w:val="both"/>
        <w:rPr>
          <w:rFonts w:ascii="Arial" w:hAnsi="Arial" w:cs="Arial"/>
          <w:sz w:val="20"/>
          <w:szCs w:val="20"/>
        </w:rPr>
      </w:pPr>
      <w:r w:rsidRPr="00A94A9C">
        <w:rPr>
          <w:rFonts w:ascii="Arial" w:hAnsi="Arial" w:cs="Arial"/>
          <w:sz w:val="20"/>
          <w:szCs w:val="20"/>
        </w:rPr>
        <w:lastRenderedPageBreak/>
        <w:t xml:space="preserve">Wydanie przepustki jednorazowej następuje po wylegitymowaniu osoby i </w:t>
      </w:r>
      <w:r w:rsidR="002C4F6E" w:rsidRPr="00A94A9C">
        <w:rPr>
          <w:rFonts w:ascii="Arial" w:hAnsi="Arial" w:cs="Arial"/>
          <w:sz w:val="20"/>
          <w:szCs w:val="20"/>
        </w:rPr>
        <w:t>celu wizyty</w:t>
      </w:r>
      <w:r w:rsidR="002C4F6E">
        <w:rPr>
          <w:rFonts w:ascii="Arial" w:hAnsi="Arial" w:cs="Arial"/>
          <w:sz w:val="20"/>
          <w:szCs w:val="20"/>
        </w:rPr>
        <w:t xml:space="preserve"> </w:t>
      </w:r>
      <w:r w:rsidR="000B148E">
        <w:rPr>
          <w:rFonts w:ascii="Arial" w:hAnsi="Arial" w:cs="Arial"/>
          <w:sz w:val="20"/>
          <w:szCs w:val="20"/>
        </w:rPr>
        <w:t>–</w:t>
      </w:r>
      <w:r w:rsidR="002C4F6E" w:rsidRPr="00A94A9C">
        <w:rPr>
          <w:rFonts w:ascii="Arial" w:hAnsi="Arial" w:cs="Arial"/>
          <w:sz w:val="20"/>
          <w:szCs w:val="20"/>
        </w:rPr>
        <w:t xml:space="preserve"> </w:t>
      </w:r>
      <w:r w:rsidR="000B148E">
        <w:rPr>
          <w:rFonts w:ascii="Arial" w:hAnsi="Arial" w:cs="Arial"/>
          <w:sz w:val="20"/>
          <w:szCs w:val="20"/>
        </w:rPr>
        <w:t>zanotowaniu komórki organizacyjnej PKP SKM</w:t>
      </w:r>
      <w:r w:rsidR="002C4F6E">
        <w:rPr>
          <w:rFonts w:ascii="Arial" w:hAnsi="Arial" w:cs="Arial"/>
          <w:sz w:val="20"/>
          <w:szCs w:val="20"/>
        </w:rPr>
        <w:t>,</w:t>
      </w:r>
      <w:r w:rsidR="00042AA0" w:rsidRPr="00A94A9C">
        <w:rPr>
          <w:rFonts w:ascii="Arial" w:hAnsi="Arial" w:cs="Arial"/>
          <w:sz w:val="20"/>
          <w:szCs w:val="20"/>
        </w:rPr>
        <w:t xml:space="preserve"> możliwie imiennie</w:t>
      </w:r>
      <w:r w:rsidRPr="00A94A9C">
        <w:rPr>
          <w:rFonts w:ascii="Arial" w:hAnsi="Arial" w:cs="Arial"/>
          <w:sz w:val="20"/>
          <w:szCs w:val="20"/>
        </w:rPr>
        <w:t>;</w:t>
      </w:r>
    </w:p>
    <w:p w14:paraId="1FF4DC3C" w14:textId="77777777" w:rsidR="000D05C4" w:rsidRPr="00A94A9C" w:rsidRDefault="000D05C4" w:rsidP="009F1E46">
      <w:pPr>
        <w:numPr>
          <w:ilvl w:val="0"/>
          <w:numId w:val="11"/>
        </w:numPr>
        <w:spacing w:after="120"/>
        <w:ind w:left="709" w:hanging="357"/>
        <w:jc w:val="both"/>
        <w:rPr>
          <w:rFonts w:ascii="Arial" w:hAnsi="Arial" w:cs="Arial"/>
          <w:sz w:val="20"/>
          <w:szCs w:val="20"/>
        </w:rPr>
      </w:pPr>
      <w:r w:rsidRPr="00A94A9C">
        <w:rPr>
          <w:rFonts w:ascii="Arial" w:hAnsi="Arial" w:cs="Arial"/>
          <w:sz w:val="20"/>
          <w:szCs w:val="20"/>
        </w:rPr>
        <w:t>Wstęp na obszar SGCP grup zorganizowanych odbywa się na podstawie imiennej listy zatwierdzonej przez Zleceniodawcę;</w:t>
      </w:r>
    </w:p>
    <w:p w14:paraId="0FB1BF4B" w14:textId="77777777" w:rsidR="000D05C4" w:rsidRPr="00A94A9C" w:rsidRDefault="000D05C4" w:rsidP="009F1E46">
      <w:pPr>
        <w:numPr>
          <w:ilvl w:val="0"/>
          <w:numId w:val="11"/>
        </w:numPr>
        <w:spacing w:after="120"/>
        <w:ind w:left="709" w:hanging="357"/>
        <w:jc w:val="both"/>
        <w:rPr>
          <w:rFonts w:ascii="Arial" w:hAnsi="Arial" w:cs="Arial"/>
          <w:sz w:val="20"/>
          <w:szCs w:val="20"/>
        </w:rPr>
      </w:pPr>
      <w:r w:rsidRPr="00A94A9C">
        <w:rPr>
          <w:rFonts w:ascii="Arial" w:hAnsi="Arial" w:cs="Arial"/>
          <w:sz w:val="20"/>
          <w:szCs w:val="20"/>
        </w:rPr>
        <w:t>Prawo wstępu na obszar SGCP oraz jej obiektów bez konieczności okazywania dokumentu tożsamości mają:</w:t>
      </w:r>
    </w:p>
    <w:p w14:paraId="31045D64" w14:textId="2C7831EF" w:rsidR="000D05C4" w:rsidRPr="00A94A9C" w:rsidRDefault="00804D37" w:rsidP="009F1E46">
      <w:pPr>
        <w:numPr>
          <w:ilvl w:val="0"/>
          <w:numId w:val="18"/>
        </w:numPr>
        <w:spacing w:after="120"/>
        <w:ind w:hanging="357"/>
        <w:jc w:val="both"/>
        <w:rPr>
          <w:rFonts w:ascii="Arial" w:hAnsi="Arial" w:cs="Arial"/>
          <w:sz w:val="20"/>
          <w:szCs w:val="20"/>
        </w:rPr>
      </w:pPr>
      <w:r>
        <w:rPr>
          <w:rFonts w:ascii="Arial" w:hAnsi="Arial" w:cs="Arial"/>
          <w:sz w:val="20"/>
          <w:szCs w:val="20"/>
        </w:rPr>
        <w:t>z</w:t>
      </w:r>
      <w:r w:rsidR="000D05C4" w:rsidRPr="00A94A9C">
        <w:rPr>
          <w:rFonts w:ascii="Arial" w:hAnsi="Arial" w:cs="Arial"/>
          <w:sz w:val="20"/>
          <w:szCs w:val="20"/>
        </w:rPr>
        <w:t>arząd Spółki, dyrektorzy pionów PKP SKM w Trójmieście Sp. z o. o.</w:t>
      </w:r>
      <w:r w:rsidR="002B4C04" w:rsidRPr="00A94A9C">
        <w:rPr>
          <w:rFonts w:ascii="Arial" w:hAnsi="Arial" w:cs="Arial"/>
          <w:sz w:val="20"/>
          <w:szCs w:val="20"/>
        </w:rPr>
        <w:t>,</w:t>
      </w:r>
      <w:r w:rsidR="000D05C4" w:rsidRPr="00A94A9C">
        <w:rPr>
          <w:rFonts w:ascii="Arial" w:hAnsi="Arial" w:cs="Arial"/>
          <w:sz w:val="20"/>
          <w:szCs w:val="20"/>
        </w:rPr>
        <w:t xml:space="preserve"> ich goście</w:t>
      </w:r>
      <w:r w:rsidR="001167DA" w:rsidRPr="00A94A9C">
        <w:rPr>
          <w:rFonts w:ascii="Arial" w:hAnsi="Arial" w:cs="Arial"/>
          <w:sz w:val="20"/>
          <w:szCs w:val="20"/>
        </w:rPr>
        <w:t>,</w:t>
      </w:r>
      <w:r w:rsidR="002B4C04" w:rsidRPr="00A94A9C">
        <w:rPr>
          <w:rFonts w:ascii="Arial" w:hAnsi="Arial" w:cs="Arial"/>
          <w:sz w:val="20"/>
          <w:szCs w:val="20"/>
        </w:rPr>
        <w:t xml:space="preserve"> członkowie Rady Nadzorczej, Zgromadzenia Wspólników</w:t>
      </w:r>
      <w:r w:rsidR="000D05C4" w:rsidRPr="00A94A9C">
        <w:rPr>
          <w:rFonts w:ascii="Arial" w:hAnsi="Arial" w:cs="Arial"/>
          <w:sz w:val="20"/>
          <w:szCs w:val="20"/>
        </w:rPr>
        <w:t>;</w:t>
      </w:r>
    </w:p>
    <w:p w14:paraId="0F7F8133" w14:textId="2ADDC237" w:rsidR="000D05C4" w:rsidRPr="00A94A9C" w:rsidRDefault="00804D37" w:rsidP="009F1E46">
      <w:pPr>
        <w:numPr>
          <w:ilvl w:val="0"/>
          <w:numId w:val="18"/>
        </w:numPr>
        <w:spacing w:after="120"/>
        <w:ind w:hanging="357"/>
        <w:jc w:val="both"/>
        <w:rPr>
          <w:rFonts w:ascii="Arial" w:hAnsi="Arial" w:cs="Arial"/>
          <w:sz w:val="20"/>
          <w:szCs w:val="20"/>
        </w:rPr>
      </w:pPr>
      <w:r>
        <w:rPr>
          <w:rFonts w:ascii="Arial" w:hAnsi="Arial" w:cs="Arial"/>
          <w:sz w:val="20"/>
          <w:szCs w:val="20"/>
        </w:rPr>
        <w:t>p</w:t>
      </w:r>
      <w:r w:rsidR="00042AA0" w:rsidRPr="00A94A9C">
        <w:rPr>
          <w:rFonts w:ascii="Arial" w:hAnsi="Arial" w:cs="Arial"/>
          <w:sz w:val="20"/>
          <w:szCs w:val="20"/>
        </w:rPr>
        <w:t>o okazaniu uprawnienia f</w:t>
      </w:r>
      <w:r w:rsidR="000D05C4" w:rsidRPr="00A94A9C">
        <w:rPr>
          <w:rFonts w:ascii="Arial" w:hAnsi="Arial" w:cs="Arial"/>
          <w:sz w:val="20"/>
          <w:szCs w:val="20"/>
        </w:rPr>
        <w:t>unkcjonariusze służb mundurowych</w:t>
      </w:r>
      <w:r w:rsidR="00042AA0" w:rsidRPr="00A94A9C">
        <w:rPr>
          <w:rFonts w:ascii="Arial" w:hAnsi="Arial" w:cs="Arial"/>
          <w:sz w:val="20"/>
          <w:szCs w:val="20"/>
        </w:rPr>
        <w:t>,</w:t>
      </w:r>
      <w:r w:rsidR="000D05C4" w:rsidRPr="00A94A9C">
        <w:rPr>
          <w:rFonts w:ascii="Arial" w:hAnsi="Arial" w:cs="Arial"/>
          <w:sz w:val="20"/>
          <w:szCs w:val="20"/>
        </w:rPr>
        <w:t xml:space="preserve"> służb ratowniczych</w:t>
      </w:r>
      <w:r w:rsidR="00042AA0" w:rsidRPr="00A94A9C">
        <w:rPr>
          <w:rFonts w:ascii="Arial" w:hAnsi="Arial" w:cs="Arial"/>
          <w:sz w:val="20"/>
          <w:szCs w:val="20"/>
        </w:rPr>
        <w:t>,</w:t>
      </w:r>
      <w:r w:rsidR="000D05C4" w:rsidRPr="00A94A9C">
        <w:rPr>
          <w:rFonts w:ascii="Arial" w:hAnsi="Arial" w:cs="Arial"/>
          <w:sz w:val="20"/>
          <w:szCs w:val="20"/>
        </w:rPr>
        <w:t xml:space="preserve"> teletechnicznych</w:t>
      </w:r>
      <w:r w:rsidR="00042AA0" w:rsidRPr="00A94A9C">
        <w:rPr>
          <w:rFonts w:ascii="Arial" w:hAnsi="Arial" w:cs="Arial"/>
          <w:sz w:val="20"/>
          <w:szCs w:val="20"/>
        </w:rPr>
        <w:t>, UTK, PIP, NIK, TDT</w:t>
      </w:r>
      <w:r w:rsidR="000D05C4" w:rsidRPr="00A94A9C">
        <w:rPr>
          <w:rFonts w:ascii="Arial" w:hAnsi="Arial" w:cs="Arial"/>
          <w:sz w:val="20"/>
          <w:szCs w:val="20"/>
        </w:rPr>
        <w:t>.</w:t>
      </w:r>
      <w:r w:rsidR="00042AA0" w:rsidRPr="00A94A9C">
        <w:rPr>
          <w:rFonts w:ascii="Arial" w:hAnsi="Arial" w:cs="Arial"/>
          <w:sz w:val="20"/>
          <w:szCs w:val="20"/>
        </w:rPr>
        <w:t xml:space="preserve"> O wjeździe, wejściu należy powiadomić Komendanta SOK SKM.</w:t>
      </w:r>
    </w:p>
    <w:p w14:paraId="298C3A06" w14:textId="77777777" w:rsidR="002C1E8B" w:rsidRPr="00A94A9C" w:rsidRDefault="002C1E8B" w:rsidP="009F1E46">
      <w:pPr>
        <w:numPr>
          <w:ilvl w:val="0"/>
          <w:numId w:val="26"/>
        </w:numPr>
        <w:spacing w:after="120"/>
        <w:jc w:val="both"/>
        <w:rPr>
          <w:rFonts w:ascii="Arial" w:hAnsi="Arial" w:cs="Arial"/>
          <w:sz w:val="20"/>
          <w:szCs w:val="20"/>
        </w:rPr>
      </w:pPr>
      <w:r w:rsidRPr="00A94A9C">
        <w:rPr>
          <w:rFonts w:ascii="Arial" w:hAnsi="Arial" w:cs="Arial"/>
          <w:sz w:val="20"/>
          <w:szCs w:val="20"/>
        </w:rPr>
        <w:t>Zleceniobiorca przedstawi Zleceniodawcy przed rozpoczęciem wykonywania usługi plan realizacji ochrony dla tego zadania</w:t>
      </w:r>
      <w:r w:rsidR="00C26086" w:rsidRPr="00A94A9C">
        <w:rPr>
          <w:rFonts w:ascii="Arial" w:hAnsi="Arial" w:cs="Arial"/>
          <w:sz w:val="20"/>
          <w:szCs w:val="20"/>
        </w:rPr>
        <w:t>, który wymaga zaakceptowania planu przez Zleceniodawcę</w:t>
      </w:r>
      <w:r w:rsidRPr="00A94A9C">
        <w:rPr>
          <w:rFonts w:ascii="Arial" w:hAnsi="Arial" w:cs="Arial"/>
          <w:sz w:val="20"/>
          <w:szCs w:val="20"/>
        </w:rPr>
        <w:t>.</w:t>
      </w:r>
    </w:p>
    <w:p w14:paraId="039AD060" w14:textId="77777777" w:rsidR="002C1E8B" w:rsidRPr="00A94A9C" w:rsidRDefault="00FA0EAD" w:rsidP="009F1E46">
      <w:pPr>
        <w:pStyle w:val="Akapitzlist"/>
        <w:numPr>
          <w:ilvl w:val="0"/>
          <w:numId w:val="26"/>
        </w:numPr>
        <w:spacing w:after="120"/>
        <w:jc w:val="both"/>
        <w:rPr>
          <w:rFonts w:ascii="Arial" w:hAnsi="Arial" w:cs="Arial"/>
          <w:sz w:val="20"/>
          <w:szCs w:val="20"/>
        </w:rPr>
      </w:pPr>
      <w:r w:rsidRPr="00A94A9C">
        <w:rPr>
          <w:rFonts w:ascii="Arial" w:hAnsi="Arial" w:cs="Arial"/>
          <w:sz w:val="20"/>
          <w:szCs w:val="20"/>
        </w:rPr>
        <w:t>Pracownicy ochrony Zleceniobiorcy przystępują do wykonywania czynności w odpowiednim stanie psychofizycznym gwarantującym właściwe wykonywanie zadań i obowiązków.</w:t>
      </w:r>
    </w:p>
    <w:p w14:paraId="65389E55"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Pracownicy zleceniobiorcy przystępują do wykonywania obowiązków:</w:t>
      </w:r>
    </w:p>
    <w:p w14:paraId="481F0A34" w14:textId="77777777" w:rsidR="000D05C4" w:rsidRPr="00A94A9C" w:rsidRDefault="000D05C4" w:rsidP="009F1E46">
      <w:pPr>
        <w:numPr>
          <w:ilvl w:val="0"/>
          <w:numId w:val="13"/>
        </w:numPr>
        <w:spacing w:after="120"/>
        <w:ind w:left="851" w:hanging="425"/>
        <w:jc w:val="both"/>
        <w:rPr>
          <w:rFonts w:ascii="Arial" w:hAnsi="Arial" w:cs="Arial"/>
          <w:sz w:val="20"/>
          <w:szCs w:val="20"/>
        </w:rPr>
      </w:pPr>
      <w:r w:rsidRPr="00A94A9C">
        <w:rPr>
          <w:rFonts w:ascii="Arial" w:hAnsi="Arial" w:cs="Arial"/>
          <w:sz w:val="20"/>
          <w:szCs w:val="20"/>
        </w:rPr>
        <w:t>Zgodnie z harmonogramem rozkładu czasu pracy, w odpowiednim stanie psychofizycznym gwarantującym właściwe wykonywanie zadań i obowiązków;</w:t>
      </w:r>
    </w:p>
    <w:p w14:paraId="69D7593C" w14:textId="77777777" w:rsidR="000D05C4" w:rsidRPr="00A94A9C" w:rsidRDefault="000D05C4" w:rsidP="009F1E46">
      <w:pPr>
        <w:numPr>
          <w:ilvl w:val="0"/>
          <w:numId w:val="13"/>
        </w:numPr>
        <w:spacing w:after="120"/>
        <w:ind w:left="851" w:hanging="425"/>
        <w:jc w:val="both"/>
        <w:rPr>
          <w:rFonts w:ascii="Arial" w:hAnsi="Arial" w:cs="Arial"/>
          <w:sz w:val="20"/>
          <w:szCs w:val="20"/>
        </w:rPr>
      </w:pPr>
      <w:r w:rsidRPr="00A94A9C">
        <w:rPr>
          <w:rFonts w:ascii="Arial" w:hAnsi="Arial" w:cs="Arial"/>
          <w:sz w:val="20"/>
          <w:szCs w:val="20"/>
        </w:rPr>
        <w:t>Godnie reprezentują interesy Zleceniodawcy;</w:t>
      </w:r>
    </w:p>
    <w:p w14:paraId="058745AA" w14:textId="77777777" w:rsidR="000D05C4" w:rsidRPr="00A94A9C" w:rsidRDefault="000D05C4" w:rsidP="009F1E46">
      <w:pPr>
        <w:numPr>
          <w:ilvl w:val="0"/>
          <w:numId w:val="13"/>
        </w:numPr>
        <w:spacing w:after="120"/>
        <w:ind w:left="851" w:hanging="425"/>
        <w:jc w:val="both"/>
        <w:rPr>
          <w:rFonts w:ascii="Arial" w:hAnsi="Arial" w:cs="Arial"/>
          <w:sz w:val="20"/>
          <w:szCs w:val="20"/>
        </w:rPr>
      </w:pPr>
      <w:r w:rsidRPr="00A94A9C">
        <w:rPr>
          <w:rFonts w:ascii="Arial" w:hAnsi="Arial" w:cs="Arial"/>
          <w:sz w:val="20"/>
          <w:szCs w:val="20"/>
        </w:rPr>
        <w:t>Zadania realizują w odzieży identyfikacyjnej Zleceniobiorcy przezeń zapewnionej;</w:t>
      </w:r>
    </w:p>
    <w:p w14:paraId="31884FB1" w14:textId="77777777" w:rsidR="000D05C4" w:rsidRPr="00A94A9C" w:rsidRDefault="000D05C4" w:rsidP="009F1E46">
      <w:pPr>
        <w:numPr>
          <w:ilvl w:val="0"/>
          <w:numId w:val="13"/>
        </w:numPr>
        <w:spacing w:after="120"/>
        <w:ind w:left="851" w:hanging="425"/>
        <w:jc w:val="both"/>
        <w:rPr>
          <w:rFonts w:ascii="Arial" w:hAnsi="Arial" w:cs="Arial"/>
          <w:sz w:val="20"/>
          <w:szCs w:val="20"/>
        </w:rPr>
      </w:pPr>
      <w:r w:rsidRPr="00A94A9C">
        <w:rPr>
          <w:rFonts w:ascii="Arial" w:hAnsi="Arial" w:cs="Arial"/>
          <w:sz w:val="20"/>
          <w:szCs w:val="20"/>
        </w:rPr>
        <w:t>Prowadzą dokumentację służbowa, uzgodniona ze Zleceniodawcą.</w:t>
      </w:r>
    </w:p>
    <w:p w14:paraId="55661756"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W pomieszczeniach portierni zabrania się:</w:t>
      </w:r>
    </w:p>
    <w:p w14:paraId="489A1682" w14:textId="77777777" w:rsidR="000D05C4" w:rsidRPr="00A94A9C" w:rsidRDefault="000D05C4" w:rsidP="009F1E46">
      <w:pPr>
        <w:numPr>
          <w:ilvl w:val="0"/>
          <w:numId w:val="14"/>
        </w:numPr>
        <w:spacing w:after="120"/>
        <w:ind w:left="851" w:hanging="425"/>
        <w:jc w:val="both"/>
        <w:rPr>
          <w:rFonts w:ascii="Arial" w:hAnsi="Arial" w:cs="Arial"/>
          <w:sz w:val="20"/>
          <w:szCs w:val="20"/>
        </w:rPr>
      </w:pPr>
      <w:r w:rsidRPr="00A94A9C">
        <w:rPr>
          <w:rFonts w:ascii="Arial" w:hAnsi="Arial" w:cs="Arial"/>
          <w:sz w:val="20"/>
          <w:szCs w:val="20"/>
        </w:rPr>
        <w:t>Palenia wyrobów tytoniowych;</w:t>
      </w:r>
    </w:p>
    <w:p w14:paraId="5A5E5204" w14:textId="77777777" w:rsidR="000D05C4" w:rsidRPr="00A94A9C" w:rsidRDefault="000D05C4" w:rsidP="009F1E46">
      <w:pPr>
        <w:numPr>
          <w:ilvl w:val="0"/>
          <w:numId w:val="14"/>
        </w:numPr>
        <w:spacing w:after="120"/>
        <w:ind w:left="851" w:hanging="425"/>
        <w:jc w:val="both"/>
        <w:rPr>
          <w:rFonts w:ascii="Arial" w:hAnsi="Arial" w:cs="Arial"/>
          <w:sz w:val="20"/>
          <w:szCs w:val="20"/>
        </w:rPr>
      </w:pPr>
      <w:r w:rsidRPr="00A94A9C">
        <w:rPr>
          <w:rFonts w:ascii="Arial" w:hAnsi="Arial" w:cs="Arial"/>
          <w:sz w:val="20"/>
          <w:szCs w:val="20"/>
        </w:rPr>
        <w:t>Spożywania napojów alkoholowych;</w:t>
      </w:r>
    </w:p>
    <w:p w14:paraId="6F7D46A8" w14:textId="77777777" w:rsidR="000D05C4" w:rsidRPr="00A94A9C" w:rsidRDefault="000D05C4" w:rsidP="009F1E46">
      <w:pPr>
        <w:numPr>
          <w:ilvl w:val="0"/>
          <w:numId w:val="14"/>
        </w:numPr>
        <w:spacing w:after="120"/>
        <w:ind w:left="851" w:hanging="425"/>
        <w:jc w:val="both"/>
        <w:rPr>
          <w:rFonts w:ascii="Arial" w:hAnsi="Arial" w:cs="Arial"/>
          <w:sz w:val="20"/>
          <w:szCs w:val="20"/>
        </w:rPr>
      </w:pPr>
      <w:r w:rsidRPr="00A94A9C">
        <w:rPr>
          <w:rFonts w:ascii="Arial" w:hAnsi="Arial" w:cs="Arial"/>
          <w:sz w:val="20"/>
          <w:szCs w:val="20"/>
        </w:rPr>
        <w:t>Przebywania osób nieupoważnionych;</w:t>
      </w:r>
    </w:p>
    <w:p w14:paraId="340C87C1" w14:textId="77777777" w:rsidR="000D05C4" w:rsidRPr="00A94A9C" w:rsidRDefault="000D05C4" w:rsidP="009F1E46">
      <w:pPr>
        <w:numPr>
          <w:ilvl w:val="0"/>
          <w:numId w:val="14"/>
        </w:numPr>
        <w:spacing w:after="120"/>
        <w:ind w:left="851" w:hanging="425"/>
        <w:jc w:val="both"/>
        <w:rPr>
          <w:rFonts w:ascii="Arial" w:hAnsi="Arial" w:cs="Arial"/>
          <w:sz w:val="20"/>
          <w:szCs w:val="20"/>
        </w:rPr>
      </w:pPr>
      <w:r w:rsidRPr="00A94A9C">
        <w:rPr>
          <w:rFonts w:ascii="Arial" w:hAnsi="Arial" w:cs="Arial"/>
          <w:sz w:val="20"/>
          <w:szCs w:val="20"/>
        </w:rPr>
        <w:t>Opuszczania stanowiska pracy bez powiadamiania Zleceniodawcy.</w:t>
      </w:r>
    </w:p>
    <w:p w14:paraId="5FC0C02B"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Do obowiązków Zleceniobiorcy należy również utrzymanie czystości i porządku w pomieszczeniach portierni i jej otoczeniu, tj. obszaru przed budynkiem portierni wraz z jezdnią i rogatkami oraz chodnikiem prowadzącym do przystanku służbowego przy torze 502 wraz z nawierzchnia peronu, również na podstawie warunków określonych w „Akcji Zima” PKP SKM w Trójmieście Sp. z o. o.</w:t>
      </w:r>
    </w:p>
    <w:p w14:paraId="00990F49" w14:textId="77777777" w:rsidR="000D05C4" w:rsidRPr="00A94A9C" w:rsidRDefault="000D05C4" w:rsidP="008B644D">
      <w:pPr>
        <w:spacing w:after="120"/>
        <w:rPr>
          <w:rFonts w:ascii="Arial" w:hAnsi="Arial" w:cs="Arial"/>
          <w:sz w:val="20"/>
          <w:szCs w:val="20"/>
        </w:rPr>
      </w:pPr>
    </w:p>
    <w:p w14:paraId="0AEC18F2" w14:textId="77777777" w:rsidR="00A32BF4" w:rsidRDefault="00A10234" w:rsidP="00A94A9C">
      <w:pPr>
        <w:numPr>
          <w:ilvl w:val="0"/>
          <w:numId w:val="5"/>
        </w:numPr>
        <w:spacing w:after="120"/>
        <w:ind w:left="426" w:hanging="426"/>
        <w:jc w:val="both"/>
        <w:rPr>
          <w:rFonts w:ascii="Arial" w:hAnsi="Arial" w:cs="Arial"/>
          <w:b/>
          <w:sz w:val="20"/>
          <w:szCs w:val="20"/>
        </w:rPr>
      </w:pPr>
      <w:r>
        <w:rPr>
          <w:rFonts w:ascii="Arial" w:hAnsi="Arial" w:cs="Arial"/>
          <w:b/>
          <w:sz w:val="20"/>
          <w:szCs w:val="20"/>
        </w:rPr>
        <w:t>ROZDZIAŁ</w:t>
      </w:r>
      <w:r w:rsidR="00A32BF4">
        <w:rPr>
          <w:rFonts w:ascii="Arial" w:hAnsi="Arial" w:cs="Arial"/>
          <w:b/>
          <w:sz w:val="20"/>
          <w:szCs w:val="20"/>
        </w:rPr>
        <w:t xml:space="preserve"> 3</w:t>
      </w:r>
    </w:p>
    <w:p w14:paraId="1E85C2F3" w14:textId="77777777" w:rsidR="000D05C4" w:rsidRPr="00A94A9C" w:rsidRDefault="000D05C4" w:rsidP="00A32BF4">
      <w:pPr>
        <w:spacing w:after="120"/>
        <w:ind w:left="426"/>
        <w:jc w:val="both"/>
        <w:rPr>
          <w:rFonts w:ascii="Arial" w:hAnsi="Arial" w:cs="Arial"/>
          <w:b/>
          <w:sz w:val="20"/>
          <w:szCs w:val="20"/>
        </w:rPr>
      </w:pPr>
      <w:r w:rsidRPr="00A94A9C">
        <w:rPr>
          <w:rFonts w:ascii="Arial" w:hAnsi="Arial" w:cs="Arial"/>
          <w:b/>
          <w:sz w:val="20"/>
          <w:szCs w:val="20"/>
        </w:rPr>
        <w:t xml:space="preserve">Ochrona </w:t>
      </w:r>
      <w:r w:rsidR="00170AB0" w:rsidRPr="00A94A9C">
        <w:rPr>
          <w:rFonts w:ascii="Arial" w:hAnsi="Arial" w:cs="Arial"/>
          <w:b/>
          <w:sz w:val="20"/>
          <w:szCs w:val="20"/>
        </w:rPr>
        <w:t xml:space="preserve">bocznicy </w:t>
      </w:r>
      <w:r w:rsidRPr="00A94A9C">
        <w:rPr>
          <w:rFonts w:ascii="Arial" w:hAnsi="Arial" w:cs="Arial"/>
          <w:b/>
          <w:sz w:val="20"/>
          <w:szCs w:val="20"/>
        </w:rPr>
        <w:t>PRT Wejherowo wraz z odstawianym taborem PKP SKM.</w:t>
      </w:r>
    </w:p>
    <w:p w14:paraId="0C94AAC0" w14:textId="77777777" w:rsidR="000D05C4" w:rsidRPr="00A94A9C" w:rsidRDefault="000D05C4" w:rsidP="008B644D">
      <w:pPr>
        <w:spacing w:after="120"/>
        <w:rPr>
          <w:rFonts w:ascii="Arial" w:hAnsi="Arial" w:cs="Arial"/>
          <w:b/>
          <w:sz w:val="20"/>
          <w:szCs w:val="20"/>
          <w:highlight w:val="yellow"/>
        </w:rPr>
      </w:pPr>
    </w:p>
    <w:p w14:paraId="3E674800"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Usługa ochrony fizycznej obejmuje </w:t>
      </w:r>
      <w:r w:rsidR="002B4C04" w:rsidRPr="00A94A9C">
        <w:rPr>
          <w:rFonts w:ascii="Arial" w:hAnsi="Arial" w:cs="Arial"/>
          <w:sz w:val="20"/>
          <w:szCs w:val="20"/>
        </w:rPr>
        <w:t xml:space="preserve">bocznicę </w:t>
      </w:r>
      <w:r w:rsidRPr="00A94A9C">
        <w:rPr>
          <w:rFonts w:ascii="Arial" w:hAnsi="Arial" w:cs="Arial"/>
          <w:sz w:val="20"/>
          <w:szCs w:val="20"/>
        </w:rPr>
        <w:t xml:space="preserve">PRT Wejherowo wraz z infrastrukturą i taborem na torach odstawczych, o powierzchni około 2 ha, zwanej dalej PRT Wejherowo. Mapa poglądowa stanowi  zał. Nr 2. </w:t>
      </w:r>
    </w:p>
    <w:p w14:paraId="1B420BB2"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Usługa ochrony – patrole, realizowana jest we wszystkie dni tygodnia, w wymiarze dwunastogodzinnym, jednozmianowo od godziny 18:00  do godziny 06:00 rano dnia następnego. </w:t>
      </w:r>
    </w:p>
    <w:p w14:paraId="4FC765CF" w14:textId="77777777" w:rsidR="000D05C4"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Zadania </w:t>
      </w:r>
      <w:r w:rsidR="00681969">
        <w:rPr>
          <w:rFonts w:ascii="Arial" w:hAnsi="Arial" w:cs="Arial"/>
          <w:sz w:val="20"/>
          <w:szCs w:val="20"/>
        </w:rPr>
        <w:t xml:space="preserve">patrolowo ochronne </w:t>
      </w:r>
      <w:r w:rsidRPr="00A94A9C">
        <w:rPr>
          <w:rFonts w:ascii="Arial" w:hAnsi="Arial" w:cs="Arial"/>
          <w:sz w:val="20"/>
          <w:szCs w:val="20"/>
        </w:rPr>
        <w:t>realizowane są przez dwu osobowy patrol</w:t>
      </w:r>
      <w:r w:rsidR="00F4362F" w:rsidRPr="00A94A9C">
        <w:rPr>
          <w:rFonts w:ascii="Arial" w:hAnsi="Arial" w:cs="Arial"/>
          <w:sz w:val="20"/>
          <w:szCs w:val="20"/>
        </w:rPr>
        <w:t xml:space="preserve"> pracowników ochrony fizycznej</w:t>
      </w:r>
      <w:r w:rsidRPr="00A94A9C">
        <w:rPr>
          <w:rFonts w:ascii="Arial" w:hAnsi="Arial" w:cs="Arial"/>
          <w:sz w:val="20"/>
          <w:szCs w:val="20"/>
        </w:rPr>
        <w:t xml:space="preserve">, </w:t>
      </w:r>
      <w:r w:rsidR="00F4362F" w:rsidRPr="00A94A9C">
        <w:rPr>
          <w:rFonts w:ascii="Arial" w:hAnsi="Arial" w:cs="Arial"/>
          <w:sz w:val="20"/>
          <w:szCs w:val="20"/>
        </w:rPr>
        <w:t xml:space="preserve">wyposażony przez zleceniobiorcę w </w:t>
      </w:r>
      <w:r w:rsidR="00681969">
        <w:rPr>
          <w:rFonts w:ascii="Arial" w:hAnsi="Arial" w:cs="Arial"/>
          <w:sz w:val="20"/>
          <w:szCs w:val="20"/>
        </w:rPr>
        <w:t>odzież identyfikacyjną</w:t>
      </w:r>
      <w:r w:rsidRPr="00A94A9C">
        <w:rPr>
          <w:rFonts w:ascii="Arial" w:hAnsi="Arial" w:cs="Arial"/>
          <w:sz w:val="20"/>
          <w:szCs w:val="20"/>
        </w:rPr>
        <w:t>.</w:t>
      </w:r>
    </w:p>
    <w:p w14:paraId="2F998E3E" w14:textId="0D4F161B" w:rsidR="00681969" w:rsidRPr="00681969" w:rsidRDefault="00804D37" w:rsidP="00681969">
      <w:pPr>
        <w:pStyle w:val="Akapitzlist"/>
        <w:numPr>
          <w:ilvl w:val="3"/>
          <w:numId w:val="1"/>
        </w:numPr>
        <w:tabs>
          <w:tab w:val="num" w:pos="426"/>
        </w:tabs>
        <w:spacing w:after="120"/>
        <w:ind w:left="709"/>
        <w:jc w:val="both"/>
        <w:rPr>
          <w:rFonts w:ascii="Arial" w:hAnsi="Arial" w:cs="Arial"/>
          <w:sz w:val="20"/>
          <w:szCs w:val="20"/>
        </w:rPr>
      </w:pPr>
      <w:r>
        <w:rPr>
          <w:rFonts w:ascii="Arial" w:hAnsi="Arial" w:cs="Arial"/>
          <w:sz w:val="20"/>
          <w:szCs w:val="20"/>
        </w:rPr>
        <w:t>p</w:t>
      </w:r>
      <w:r w:rsidR="00681969">
        <w:rPr>
          <w:rFonts w:ascii="Arial" w:hAnsi="Arial" w:cs="Arial"/>
          <w:sz w:val="20"/>
          <w:szCs w:val="20"/>
        </w:rPr>
        <w:t>atrol pieszy należy wykonywać głównie</w:t>
      </w:r>
      <w:r w:rsidR="00741AD1">
        <w:rPr>
          <w:rFonts w:ascii="Arial" w:hAnsi="Arial" w:cs="Arial"/>
          <w:sz w:val="20"/>
          <w:szCs w:val="20"/>
        </w:rPr>
        <w:t xml:space="preserve"> po ścieżkach technologicznych</w:t>
      </w:r>
      <w:r w:rsidR="00681969">
        <w:rPr>
          <w:rFonts w:ascii="Arial" w:hAnsi="Arial" w:cs="Arial"/>
          <w:sz w:val="20"/>
          <w:szCs w:val="20"/>
        </w:rPr>
        <w:t xml:space="preserve"> w obszarze torów postojowych, z zachowaniem skuteczności realizowania ochrony</w:t>
      </w:r>
      <w:r w:rsidR="00741AD1">
        <w:rPr>
          <w:rFonts w:ascii="Arial" w:hAnsi="Arial" w:cs="Arial"/>
          <w:sz w:val="20"/>
          <w:szCs w:val="20"/>
        </w:rPr>
        <w:t xml:space="preserve"> całego obszaru</w:t>
      </w:r>
      <w:r w:rsidR="00681969">
        <w:rPr>
          <w:rFonts w:ascii="Arial" w:hAnsi="Arial" w:cs="Arial"/>
          <w:sz w:val="20"/>
          <w:szCs w:val="20"/>
        </w:rPr>
        <w:t xml:space="preserve"> PRT Wejherowo.</w:t>
      </w:r>
    </w:p>
    <w:p w14:paraId="30F2A469"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Zleceniobiorca wyposaży pracowników ochrony w odzież identyfikacyjną oraz środki przymusu bezpośredniego, w myśl postanowień § 3 ust. </w:t>
      </w:r>
      <w:r w:rsidR="007E6885" w:rsidRPr="00A94A9C">
        <w:rPr>
          <w:rFonts w:ascii="Arial" w:hAnsi="Arial" w:cs="Arial"/>
          <w:sz w:val="20"/>
          <w:szCs w:val="20"/>
        </w:rPr>
        <w:t>11</w:t>
      </w:r>
      <w:r w:rsidRPr="00A94A9C">
        <w:rPr>
          <w:rFonts w:ascii="Arial" w:hAnsi="Arial" w:cs="Arial"/>
          <w:sz w:val="20"/>
          <w:szCs w:val="20"/>
        </w:rPr>
        <w:t xml:space="preserve"> umowy.</w:t>
      </w:r>
    </w:p>
    <w:p w14:paraId="679A1959" w14:textId="77777777" w:rsidR="000B148E" w:rsidRPr="003215F9" w:rsidRDefault="000B148E" w:rsidP="009F1E46">
      <w:pPr>
        <w:numPr>
          <w:ilvl w:val="0"/>
          <w:numId w:val="26"/>
        </w:numPr>
        <w:spacing w:after="120"/>
        <w:jc w:val="both"/>
        <w:rPr>
          <w:rFonts w:ascii="Arial" w:hAnsi="Arial" w:cs="Arial"/>
          <w:sz w:val="20"/>
          <w:szCs w:val="20"/>
        </w:rPr>
      </w:pPr>
      <w:r w:rsidRPr="003215F9">
        <w:rPr>
          <w:rFonts w:ascii="Arial" w:hAnsi="Arial" w:cs="Arial"/>
          <w:sz w:val="20"/>
          <w:szCs w:val="20"/>
        </w:rPr>
        <w:t>Zlecenio</w:t>
      </w:r>
      <w:r w:rsidR="003215F9" w:rsidRPr="003215F9">
        <w:rPr>
          <w:rFonts w:ascii="Arial" w:hAnsi="Arial" w:cs="Arial"/>
          <w:sz w:val="20"/>
          <w:szCs w:val="20"/>
        </w:rPr>
        <w:t>biorca</w:t>
      </w:r>
      <w:r w:rsidRPr="003215F9">
        <w:rPr>
          <w:rFonts w:ascii="Arial" w:hAnsi="Arial" w:cs="Arial"/>
          <w:sz w:val="20"/>
          <w:szCs w:val="20"/>
        </w:rPr>
        <w:t xml:space="preserve"> pracownikom ochrony fizycznej realizującym zadania patrolowo – ochronne zapewni łączność komórkową z dyspozytorem SOK SKM;</w:t>
      </w:r>
    </w:p>
    <w:p w14:paraId="1DCB56EE" w14:textId="045E9ECB" w:rsidR="000D05C4" w:rsidRPr="003215F9" w:rsidRDefault="00804D37" w:rsidP="009F1E46">
      <w:pPr>
        <w:pStyle w:val="Akapitzlist"/>
        <w:numPr>
          <w:ilvl w:val="3"/>
          <w:numId w:val="27"/>
        </w:numPr>
        <w:spacing w:after="120"/>
        <w:ind w:left="709"/>
        <w:jc w:val="both"/>
        <w:rPr>
          <w:rFonts w:ascii="Arial" w:hAnsi="Arial" w:cs="Arial"/>
          <w:sz w:val="20"/>
          <w:szCs w:val="20"/>
        </w:rPr>
      </w:pPr>
      <w:r>
        <w:rPr>
          <w:rFonts w:ascii="Arial" w:hAnsi="Arial" w:cs="Arial"/>
          <w:sz w:val="20"/>
          <w:szCs w:val="20"/>
        </w:rPr>
        <w:lastRenderedPageBreak/>
        <w:t>z</w:t>
      </w:r>
      <w:r w:rsidR="000B148E" w:rsidRPr="003215F9">
        <w:rPr>
          <w:rFonts w:ascii="Arial" w:hAnsi="Arial" w:cs="Arial"/>
          <w:sz w:val="20"/>
          <w:szCs w:val="20"/>
        </w:rPr>
        <w:t xml:space="preserve">leceniodawca udostępni radiołączność SOK SKM dla patrolu. Radiotelefon przechowywany i ładowany będzie w </w:t>
      </w:r>
      <w:r w:rsidR="003215F9" w:rsidRPr="003215F9">
        <w:rPr>
          <w:rFonts w:ascii="Arial" w:hAnsi="Arial" w:cs="Arial"/>
          <w:sz w:val="20"/>
          <w:szCs w:val="20"/>
        </w:rPr>
        <w:t xml:space="preserve">udostępnionym pomieszczeniu </w:t>
      </w:r>
      <w:r w:rsidR="000B148E" w:rsidRPr="003215F9">
        <w:rPr>
          <w:rFonts w:ascii="Arial" w:hAnsi="Arial" w:cs="Arial"/>
          <w:sz w:val="20"/>
          <w:szCs w:val="20"/>
        </w:rPr>
        <w:t>obiek</w:t>
      </w:r>
      <w:r w:rsidR="003215F9" w:rsidRPr="003215F9">
        <w:rPr>
          <w:rFonts w:ascii="Arial" w:hAnsi="Arial" w:cs="Arial"/>
          <w:sz w:val="20"/>
          <w:szCs w:val="20"/>
        </w:rPr>
        <w:t>tu</w:t>
      </w:r>
      <w:r w:rsidR="000B148E" w:rsidRPr="003215F9">
        <w:rPr>
          <w:rFonts w:ascii="Arial" w:hAnsi="Arial" w:cs="Arial"/>
          <w:sz w:val="20"/>
          <w:szCs w:val="20"/>
        </w:rPr>
        <w:t xml:space="preserve"> PRT Wejherowo. Podczas realizacji ochrony patrol posiada przy sobie włączon</w:t>
      </w:r>
      <w:r w:rsidR="003215F9" w:rsidRPr="003215F9">
        <w:rPr>
          <w:rFonts w:ascii="Arial" w:hAnsi="Arial" w:cs="Arial"/>
          <w:sz w:val="20"/>
          <w:szCs w:val="20"/>
        </w:rPr>
        <w:t>y</w:t>
      </w:r>
      <w:r w:rsidR="000B148E" w:rsidRPr="003215F9">
        <w:rPr>
          <w:rFonts w:ascii="Arial" w:hAnsi="Arial" w:cs="Arial"/>
          <w:sz w:val="20"/>
          <w:szCs w:val="20"/>
        </w:rPr>
        <w:t xml:space="preserve"> radiotelefon. Przekazanie komplet</w:t>
      </w:r>
      <w:r w:rsidR="003215F9" w:rsidRPr="003215F9">
        <w:rPr>
          <w:rFonts w:ascii="Arial" w:hAnsi="Arial" w:cs="Arial"/>
          <w:sz w:val="20"/>
          <w:szCs w:val="20"/>
        </w:rPr>
        <w:t>u</w:t>
      </w:r>
      <w:r w:rsidR="000B148E" w:rsidRPr="003215F9">
        <w:rPr>
          <w:rFonts w:ascii="Arial" w:hAnsi="Arial" w:cs="Arial"/>
          <w:sz w:val="20"/>
          <w:szCs w:val="20"/>
        </w:rPr>
        <w:t xml:space="preserve"> urządzeń nastąpi dowodnie przed rozpoczęciem realizacji zadania.</w:t>
      </w:r>
    </w:p>
    <w:p w14:paraId="1CD2BC02"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Zleceniodawca, </w:t>
      </w:r>
      <w:r w:rsidR="002B4C04" w:rsidRPr="00A94A9C">
        <w:rPr>
          <w:rFonts w:ascii="Arial" w:hAnsi="Arial" w:cs="Arial"/>
          <w:sz w:val="20"/>
          <w:szCs w:val="20"/>
        </w:rPr>
        <w:t xml:space="preserve">w miarę możliwości </w:t>
      </w:r>
      <w:r w:rsidRPr="00A94A9C">
        <w:rPr>
          <w:rFonts w:ascii="Arial" w:hAnsi="Arial" w:cs="Arial"/>
          <w:sz w:val="20"/>
          <w:szCs w:val="20"/>
        </w:rPr>
        <w:t xml:space="preserve">udostępni pracownikom ochrony PRT Wejherowo dostęp do pomieszczeń socjalnych w obiekcie posterunku rewidentów (szatnię – pomieszczenie przyległe do pomieszczenia rewidentów i pomieszczenie sanitarno – higieniczne). </w:t>
      </w:r>
    </w:p>
    <w:p w14:paraId="5B836082"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Zleceniobiorca realizujący zadania ochronne ponosi pełną odpowiedzialność za ochraniane mienie Zleceniodawcy znajdujące się na ochranianym obszarze </w:t>
      </w:r>
      <w:r w:rsidR="008B644D" w:rsidRPr="00A94A9C">
        <w:rPr>
          <w:rFonts w:ascii="Arial" w:hAnsi="Arial" w:cs="Arial"/>
          <w:sz w:val="20"/>
          <w:szCs w:val="20"/>
        </w:rPr>
        <w:t>bocznicy PRT Wejherowo</w:t>
      </w:r>
      <w:r w:rsidRPr="00A94A9C">
        <w:rPr>
          <w:rFonts w:ascii="Arial" w:hAnsi="Arial" w:cs="Arial"/>
          <w:sz w:val="20"/>
          <w:szCs w:val="20"/>
        </w:rPr>
        <w:t xml:space="preserve"> wraz z taborem, na podstawie § 4 Umowy.</w:t>
      </w:r>
    </w:p>
    <w:p w14:paraId="5A1A3584"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 xml:space="preserve">Zleceniobiorca po uzgodnieniu ze Zleceniodawcą, zamontuje w </w:t>
      </w:r>
      <w:r w:rsidR="00FA0EAD" w:rsidRPr="00A94A9C">
        <w:rPr>
          <w:rFonts w:ascii="Arial" w:hAnsi="Arial" w:cs="Arial"/>
          <w:sz w:val="20"/>
          <w:szCs w:val="20"/>
        </w:rPr>
        <w:t xml:space="preserve">uzgodnionych </w:t>
      </w:r>
      <w:r w:rsidRPr="00A94A9C">
        <w:rPr>
          <w:rFonts w:ascii="Arial" w:hAnsi="Arial" w:cs="Arial"/>
          <w:sz w:val="20"/>
          <w:szCs w:val="20"/>
        </w:rPr>
        <w:t xml:space="preserve">miejscach PRT Wejherowo elektroniczne środki dozorowe w postaci kamer odrębnego, miejscowego systemu monitoringu (dozór z pomieszczenia udostępnionego) wraz z systemem </w:t>
      </w:r>
      <w:r w:rsidR="00C26086" w:rsidRPr="00A94A9C">
        <w:rPr>
          <w:rFonts w:ascii="Arial" w:hAnsi="Arial" w:cs="Arial"/>
          <w:sz w:val="20"/>
          <w:szCs w:val="20"/>
        </w:rPr>
        <w:t>dozoru wejścia w obszar obiektu</w:t>
      </w:r>
      <w:r w:rsidRPr="00A94A9C">
        <w:rPr>
          <w:rFonts w:ascii="Arial" w:hAnsi="Arial" w:cs="Arial"/>
          <w:sz w:val="20"/>
          <w:szCs w:val="20"/>
        </w:rPr>
        <w:t xml:space="preserve"> (</w:t>
      </w:r>
      <w:r w:rsidR="00C26086" w:rsidRPr="00A94A9C">
        <w:rPr>
          <w:rFonts w:ascii="Arial" w:hAnsi="Arial" w:cs="Arial"/>
          <w:sz w:val="20"/>
          <w:szCs w:val="20"/>
        </w:rPr>
        <w:t xml:space="preserve">transmisja danych: </w:t>
      </w:r>
      <w:r w:rsidRPr="00A94A9C">
        <w:rPr>
          <w:rFonts w:ascii="Arial" w:hAnsi="Arial" w:cs="Arial"/>
          <w:sz w:val="20"/>
          <w:szCs w:val="20"/>
        </w:rPr>
        <w:t>obiekt – stanowisko kierowania Zleceniobiorcy), systemy obsługiwane przez Zleceniobiorcę. Położenie kamer</w:t>
      </w:r>
      <w:r w:rsidR="00C26086" w:rsidRPr="00A94A9C">
        <w:rPr>
          <w:rFonts w:ascii="Arial" w:hAnsi="Arial" w:cs="Arial"/>
          <w:sz w:val="20"/>
          <w:szCs w:val="20"/>
        </w:rPr>
        <w:t>, systemu</w:t>
      </w:r>
      <w:r w:rsidR="00546606" w:rsidRPr="00A94A9C">
        <w:rPr>
          <w:rFonts w:ascii="Arial" w:hAnsi="Arial" w:cs="Arial"/>
          <w:sz w:val="20"/>
          <w:szCs w:val="20"/>
        </w:rPr>
        <w:t>,</w:t>
      </w:r>
      <w:r w:rsidRPr="00A94A9C">
        <w:rPr>
          <w:rFonts w:ascii="Arial" w:hAnsi="Arial" w:cs="Arial"/>
          <w:sz w:val="20"/>
          <w:szCs w:val="20"/>
        </w:rPr>
        <w:t xml:space="preserve"> zostanie ustalone ze Zleceniodawcą podczas obejmowania obiektu.</w:t>
      </w:r>
    </w:p>
    <w:p w14:paraId="3A83DE13" w14:textId="77777777" w:rsidR="00672B36" w:rsidRPr="003215F9" w:rsidRDefault="00672B36" w:rsidP="009F1E46">
      <w:pPr>
        <w:pStyle w:val="Akapitzlist"/>
        <w:numPr>
          <w:ilvl w:val="0"/>
          <w:numId w:val="26"/>
        </w:numPr>
        <w:spacing w:after="120"/>
        <w:ind w:left="357" w:hanging="357"/>
        <w:jc w:val="both"/>
        <w:rPr>
          <w:rFonts w:ascii="Arial" w:hAnsi="Arial" w:cs="Arial"/>
          <w:color w:val="FF0000"/>
          <w:sz w:val="20"/>
          <w:szCs w:val="20"/>
        </w:rPr>
      </w:pPr>
      <w:r w:rsidRPr="003215F9">
        <w:rPr>
          <w:rFonts w:ascii="Arial" w:hAnsi="Arial" w:cs="Arial"/>
          <w:sz w:val="20"/>
          <w:szCs w:val="20"/>
        </w:rPr>
        <w:t>Pracownicy ochrony Zleceniobiorcy w myśl „Instrukcji postępowania w sytuacji zagrożenia terrorystycznego”, powiadamiają Dyspozytora SOK SKM,</w:t>
      </w:r>
      <w:r w:rsidR="003215F9" w:rsidRPr="003215F9">
        <w:t xml:space="preserve"> </w:t>
      </w:r>
      <w:r w:rsidR="003215F9" w:rsidRPr="003215F9">
        <w:rPr>
          <w:rFonts w:ascii="Arial" w:hAnsi="Arial" w:cs="Arial"/>
          <w:sz w:val="20"/>
          <w:szCs w:val="20"/>
        </w:rPr>
        <w:t>o podejrzanym zachowaniu osób, pozostawionych pakunkach, obiektach, itp, ujawnionych  na obszarze PRT Wejherowo;</w:t>
      </w:r>
    </w:p>
    <w:p w14:paraId="6FEB3F90"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Zleceniobiorca realizując sprawną i skuteczną ochronę fizyczną obszaru chronionego wraz z taborem PKP SKM musi spełniać następujące warunki:</w:t>
      </w:r>
    </w:p>
    <w:p w14:paraId="2EF26E26"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prowadzić bieżące rozpoznawanie ochranianego obszaru i pomieszczeń oraz miejsc bezpośrednio przylegających do obszarów chronionych;</w:t>
      </w:r>
    </w:p>
    <w:p w14:paraId="257884F1"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zwracać szczególną uwagę na newralgiczne</w:t>
      </w:r>
      <w:r w:rsidR="002B4C04" w:rsidRPr="00A94A9C">
        <w:rPr>
          <w:rFonts w:ascii="Arial" w:hAnsi="Arial" w:cs="Arial"/>
          <w:sz w:val="20"/>
          <w:szCs w:val="20"/>
        </w:rPr>
        <w:t xml:space="preserve"> </w:t>
      </w:r>
      <w:r w:rsidRPr="00A94A9C">
        <w:rPr>
          <w:rFonts w:ascii="Arial" w:hAnsi="Arial" w:cs="Arial"/>
          <w:sz w:val="20"/>
          <w:szCs w:val="20"/>
        </w:rPr>
        <w:t>punkty ochranianego obszaru</w:t>
      </w:r>
      <w:r w:rsidR="00741AD1">
        <w:rPr>
          <w:rFonts w:ascii="Arial" w:hAnsi="Arial" w:cs="Arial"/>
          <w:sz w:val="20"/>
          <w:szCs w:val="20"/>
        </w:rPr>
        <w:t>, ustalane na bieżąco ze Zleceniodawcą</w:t>
      </w:r>
      <w:r w:rsidRPr="00A94A9C">
        <w:rPr>
          <w:rFonts w:ascii="Arial" w:hAnsi="Arial" w:cs="Arial"/>
          <w:sz w:val="20"/>
          <w:szCs w:val="20"/>
        </w:rPr>
        <w:t>;</w:t>
      </w:r>
    </w:p>
    <w:p w14:paraId="1B90E2ED"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stosować racjonalną i profesjonalną taktykę i technikę wykorzystywanych do ochrony sił i środków technicznych;</w:t>
      </w:r>
    </w:p>
    <w:p w14:paraId="205E5B9E"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sprawdzać i kontrolować podczas obchodów mechaniczne zabezpieczenia pomieszczeń oraz elektroniczne zgodnie z ustaloną ze Zleceniodawcą taktyką i techniką;</w:t>
      </w:r>
    </w:p>
    <w:p w14:paraId="5EED74BE"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niezwłocznie reagować na każdy sygnał czy przypadek naruszenia ładu i porządku, niszczenia mienia, niezwłoczne</w:t>
      </w:r>
      <w:r w:rsidR="002B4C04" w:rsidRPr="00A94A9C">
        <w:rPr>
          <w:rFonts w:ascii="Arial" w:hAnsi="Arial" w:cs="Arial"/>
          <w:sz w:val="20"/>
          <w:szCs w:val="20"/>
        </w:rPr>
        <w:t xml:space="preserve"> informowanie</w:t>
      </w:r>
      <w:r w:rsidRPr="00A94A9C">
        <w:rPr>
          <w:rFonts w:ascii="Arial" w:hAnsi="Arial" w:cs="Arial"/>
          <w:sz w:val="20"/>
          <w:szCs w:val="20"/>
        </w:rPr>
        <w:t xml:space="preserve"> Dyspozytora SOK SKM o tym fakcie, oraz o ewentualnej potrzebie udzielania wsparcia;</w:t>
      </w:r>
    </w:p>
    <w:p w14:paraId="56A48DA4"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sprawować skuteczny nadzór i kontrolę własną</w:t>
      </w:r>
      <w:r w:rsidR="00741AD1">
        <w:rPr>
          <w:rFonts w:ascii="Arial" w:hAnsi="Arial" w:cs="Arial"/>
          <w:sz w:val="20"/>
          <w:szCs w:val="20"/>
        </w:rPr>
        <w:t xml:space="preserve"> – wewnętrzna pracowników ochrony,</w:t>
      </w:r>
      <w:r w:rsidRPr="00A94A9C">
        <w:rPr>
          <w:rFonts w:ascii="Arial" w:hAnsi="Arial" w:cs="Arial"/>
          <w:sz w:val="20"/>
          <w:szCs w:val="20"/>
        </w:rPr>
        <w:t xml:space="preserve"> w zakresie realizowanych zadań ochronnych;</w:t>
      </w:r>
    </w:p>
    <w:p w14:paraId="01DAA6A5" w14:textId="77777777" w:rsidR="000D05C4" w:rsidRPr="00A94A9C" w:rsidRDefault="000D05C4" w:rsidP="009F1E46">
      <w:pPr>
        <w:numPr>
          <w:ilvl w:val="0"/>
          <w:numId w:val="15"/>
        </w:numPr>
        <w:tabs>
          <w:tab w:val="clear" w:pos="794"/>
          <w:tab w:val="num" w:pos="709"/>
        </w:tabs>
        <w:spacing w:after="120"/>
        <w:ind w:left="709" w:hanging="283"/>
        <w:jc w:val="both"/>
        <w:rPr>
          <w:rFonts w:ascii="Arial" w:hAnsi="Arial" w:cs="Arial"/>
          <w:sz w:val="20"/>
          <w:szCs w:val="20"/>
        </w:rPr>
      </w:pPr>
      <w:r w:rsidRPr="00A94A9C">
        <w:rPr>
          <w:rFonts w:ascii="Arial" w:hAnsi="Arial" w:cs="Arial"/>
          <w:sz w:val="20"/>
          <w:szCs w:val="20"/>
        </w:rPr>
        <w:t>współdziałać z Dyspozytorem SOK SKM w zakresie profilaktyki oraz przy likwidacji źródeł zagrożeń, a w szczególności:</w:t>
      </w:r>
    </w:p>
    <w:p w14:paraId="3C37C828" w14:textId="77777777" w:rsidR="000D05C4" w:rsidRPr="00A94A9C" w:rsidRDefault="000D05C4" w:rsidP="009F1E46">
      <w:pPr>
        <w:numPr>
          <w:ilvl w:val="0"/>
          <w:numId w:val="16"/>
        </w:numPr>
        <w:tabs>
          <w:tab w:val="clear" w:pos="1191"/>
          <w:tab w:val="num" w:pos="1134"/>
        </w:tabs>
        <w:spacing w:after="120"/>
        <w:ind w:left="1134"/>
        <w:jc w:val="both"/>
        <w:rPr>
          <w:rFonts w:ascii="Arial" w:hAnsi="Arial" w:cs="Arial"/>
          <w:sz w:val="20"/>
          <w:szCs w:val="20"/>
        </w:rPr>
      </w:pPr>
      <w:r w:rsidRPr="00A94A9C">
        <w:rPr>
          <w:rFonts w:ascii="Arial" w:hAnsi="Arial" w:cs="Arial"/>
          <w:sz w:val="20"/>
          <w:szCs w:val="20"/>
        </w:rPr>
        <w:t>ochrony mienia przed kradzieżą, zniszczeniem lub dewastacją;</w:t>
      </w:r>
    </w:p>
    <w:p w14:paraId="4306738F" w14:textId="77777777" w:rsidR="000D05C4" w:rsidRPr="00A94A9C" w:rsidRDefault="000D05C4" w:rsidP="009F1E46">
      <w:pPr>
        <w:numPr>
          <w:ilvl w:val="0"/>
          <w:numId w:val="16"/>
        </w:numPr>
        <w:tabs>
          <w:tab w:val="clear" w:pos="1191"/>
          <w:tab w:val="num" w:pos="1134"/>
        </w:tabs>
        <w:spacing w:after="120"/>
        <w:ind w:left="1134"/>
        <w:jc w:val="both"/>
        <w:rPr>
          <w:rFonts w:ascii="Arial" w:hAnsi="Arial" w:cs="Arial"/>
          <w:sz w:val="20"/>
          <w:szCs w:val="20"/>
        </w:rPr>
      </w:pPr>
      <w:r w:rsidRPr="00A94A9C">
        <w:rPr>
          <w:rFonts w:ascii="Arial" w:hAnsi="Arial" w:cs="Arial"/>
          <w:sz w:val="20"/>
          <w:szCs w:val="20"/>
        </w:rPr>
        <w:t>utrzymania porządku publicznego w obszarze ochranianym;</w:t>
      </w:r>
    </w:p>
    <w:p w14:paraId="698C1B4D" w14:textId="77777777" w:rsidR="00260ACC" w:rsidRPr="00A94A9C" w:rsidRDefault="000D05C4" w:rsidP="009F1E46">
      <w:pPr>
        <w:numPr>
          <w:ilvl w:val="0"/>
          <w:numId w:val="16"/>
        </w:numPr>
        <w:tabs>
          <w:tab w:val="clear" w:pos="1191"/>
          <w:tab w:val="num" w:pos="1134"/>
        </w:tabs>
        <w:spacing w:after="120"/>
        <w:ind w:left="1134"/>
        <w:jc w:val="both"/>
        <w:rPr>
          <w:rFonts w:ascii="Arial" w:hAnsi="Arial" w:cs="Arial"/>
          <w:sz w:val="20"/>
          <w:szCs w:val="20"/>
        </w:rPr>
      </w:pPr>
      <w:r w:rsidRPr="00A94A9C">
        <w:rPr>
          <w:rFonts w:ascii="Arial" w:hAnsi="Arial" w:cs="Arial"/>
          <w:sz w:val="20"/>
          <w:szCs w:val="20"/>
        </w:rPr>
        <w:t>kontroli stanu zabezpieczeń pomieszczeń usytuowanych w rejonie chronionym;</w:t>
      </w:r>
    </w:p>
    <w:p w14:paraId="3F003775" w14:textId="77777777" w:rsidR="000D05C4" w:rsidRPr="00A94A9C" w:rsidRDefault="00260ACC" w:rsidP="009F1E46">
      <w:pPr>
        <w:numPr>
          <w:ilvl w:val="0"/>
          <w:numId w:val="16"/>
        </w:numPr>
        <w:tabs>
          <w:tab w:val="clear" w:pos="1191"/>
          <w:tab w:val="num" w:pos="1134"/>
        </w:tabs>
        <w:spacing w:after="120"/>
        <w:ind w:left="1134"/>
        <w:jc w:val="both"/>
        <w:rPr>
          <w:rFonts w:ascii="Arial" w:hAnsi="Arial" w:cs="Arial"/>
          <w:sz w:val="20"/>
          <w:szCs w:val="20"/>
        </w:rPr>
      </w:pPr>
      <w:r w:rsidRPr="00A94A9C">
        <w:rPr>
          <w:rFonts w:ascii="Arial" w:hAnsi="Arial" w:cs="Arial"/>
          <w:sz w:val="20"/>
          <w:szCs w:val="20"/>
        </w:rPr>
        <w:t>pomocy w zakresie ochrony przeciwpożarowej</w:t>
      </w:r>
      <w:r w:rsidR="000D76B5" w:rsidRPr="00A94A9C">
        <w:rPr>
          <w:rFonts w:ascii="Arial" w:hAnsi="Arial" w:cs="Arial"/>
          <w:sz w:val="20"/>
          <w:szCs w:val="20"/>
        </w:rPr>
        <w:t>.</w:t>
      </w:r>
    </w:p>
    <w:p w14:paraId="065C5F38" w14:textId="77777777" w:rsidR="000D05C4" w:rsidRPr="00A94A9C" w:rsidRDefault="002C1E8B"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Zleceniobiorca przedstawi Zleceniodawcy przed rozpoczęciem wykonywania usługi plan realizacji ochrony dla tego zadania</w:t>
      </w:r>
      <w:r w:rsidR="00C26086" w:rsidRPr="00A94A9C">
        <w:rPr>
          <w:rFonts w:ascii="Arial" w:hAnsi="Arial" w:cs="Arial"/>
          <w:sz w:val="20"/>
          <w:szCs w:val="20"/>
        </w:rPr>
        <w:t>, który wymaga zatwierdzenia planu przez Zleceniobiorcę</w:t>
      </w:r>
      <w:r w:rsidRPr="00A94A9C">
        <w:rPr>
          <w:rFonts w:ascii="Arial" w:hAnsi="Arial" w:cs="Arial"/>
          <w:sz w:val="20"/>
          <w:szCs w:val="20"/>
        </w:rPr>
        <w:t xml:space="preserve">.  </w:t>
      </w:r>
    </w:p>
    <w:p w14:paraId="20BDA769"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Pracownicy ochrony Zleceniobiorcy przystępują do wykonywania czynności w odpowiednim stanie psychofizycznym gwarantującym właściwe wykonywanie zadań i obowiązków.</w:t>
      </w:r>
    </w:p>
    <w:p w14:paraId="26CC263C" w14:textId="77777777" w:rsidR="000D05C4" w:rsidRPr="00A94A9C" w:rsidRDefault="000D05C4" w:rsidP="009F1E46">
      <w:pPr>
        <w:numPr>
          <w:ilvl w:val="0"/>
          <w:numId w:val="26"/>
        </w:numPr>
        <w:tabs>
          <w:tab w:val="num" w:pos="426"/>
        </w:tabs>
        <w:spacing w:after="120"/>
        <w:jc w:val="both"/>
        <w:rPr>
          <w:rFonts w:ascii="Arial" w:hAnsi="Arial" w:cs="Arial"/>
          <w:sz w:val="20"/>
          <w:szCs w:val="20"/>
        </w:rPr>
      </w:pPr>
      <w:r w:rsidRPr="00A94A9C">
        <w:rPr>
          <w:rFonts w:ascii="Arial" w:hAnsi="Arial" w:cs="Arial"/>
          <w:sz w:val="20"/>
          <w:szCs w:val="20"/>
        </w:rPr>
        <w:t>Zleceniobiorca na żądanie Zleceniodawcy przedstawi harmonogram pracy - wykaz pracowników realizujących zadania.</w:t>
      </w:r>
    </w:p>
    <w:p w14:paraId="00E3A364" w14:textId="77777777" w:rsidR="00260ACC" w:rsidRPr="00F46C95" w:rsidRDefault="00F46C95" w:rsidP="009F1E46">
      <w:pPr>
        <w:pStyle w:val="Akapitzlist"/>
        <w:numPr>
          <w:ilvl w:val="0"/>
          <w:numId w:val="26"/>
        </w:numPr>
        <w:spacing w:after="120"/>
        <w:jc w:val="both"/>
        <w:rPr>
          <w:rFonts w:ascii="Arial" w:hAnsi="Arial" w:cs="Arial"/>
          <w:sz w:val="20"/>
          <w:szCs w:val="20"/>
        </w:rPr>
      </w:pPr>
      <w:r w:rsidRPr="00F46C95">
        <w:rPr>
          <w:rFonts w:ascii="Arial" w:hAnsi="Arial" w:cs="Arial"/>
          <w:sz w:val="20"/>
          <w:szCs w:val="20"/>
        </w:rPr>
        <w:t>Pracownicy ochrony Zleceniobiorcy prowadzą dokumentację służbową przekazaną przez Zleceniodawcę</w:t>
      </w:r>
      <w:r>
        <w:rPr>
          <w:rFonts w:ascii="Arial" w:hAnsi="Arial" w:cs="Arial"/>
          <w:sz w:val="20"/>
          <w:szCs w:val="20"/>
        </w:rPr>
        <w:t>, sporządzają notatki</w:t>
      </w:r>
      <w:r w:rsidRPr="00F46C95">
        <w:rPr>
          <w:rFonts w:ascii="Arial" w:hAnsi="Arial" w:cs="Arial"/>
          <w:sz w:val="20"/>
          <w:szCs w:val="20"/>
        </w:rPr>
        <w:t>. Obieg dokumentacji prowadzony będzie za pośrednictwem kierownika ochrony. Dokumentacja to:</w:t>
      </w:r>
    </w:p>
    <w:p w14:paraId="37FFF3C4" w14:textId="69D04D52" w:rsidR="00260ACC" w:rsidRPr="00A94A9C" w:rsidRDefault="00804D37" w:rsidP="009F1E46">
      <w:pPr>
        <w:numPr>
          <w:ilvl w:val="1"/>
          <w:numId w:val="26"/>
        </w:numPr>
        <w:spacing w:after="120"/>
        <w:ind w:left="851" w:hanging="425"/>
        <w:jc w:val="both"/>
        <w:rPr>
          <w:rFonts w:ascii="Arial" w:hAnsi="Arial" w:cs="Arial"/>
          <w:color w:val="000000"/>
          <w:sz w:val="20"/>
          <w:szCs w:val="20"/>
        </w:rPr>
      </w:pPr>
      <w:r>
        <w:rPr>
          <w:rFonts w:ascii="Arial" w:hAnsi="Arial" w:cs="Arial"/>
          <w:color w:val="000000"/>
          <w:sz w:val="20"/>
          <w:szCs w:val="20"/>
        </w:rPr>
        <w:t>k</w:t>
      </w:r>
      <w:r w:rsidR="00260ACC" w:rsidRPr="00A94A9C">
        <w:rPr>
          <w:rFonts w:ascii="Arial" w:hAnsi="Arial" w:cs="Arial"/>
          <w:color w:val="000000"/>
          <w:sz w:val="20"/>
          <w:szCs w:val="20"/>
        </w:rPr>
        <w:t>siążka przebiegu służby;</w:t>
      </w:r>
    </w:p>
    <w:p w14:paraId="71378822" w14:textId="77777777" w:rsidR="000D05C4" w:rsidRPr="00A94A9C" w:rsidRDefault="00260ACC" w:rsidP="009F1E46">
      <w:pPr>
        <w:numPr>
          <w:ilvl w:val="1"/>
          <w:numId w:val="26"/>
        </w:numPr>
        <w:spacing w:after="120"/>
        <w:ind w:left="851" w:hanging="425"/>
        <w:jc w:val="both"/>
        <w:rPr>
          <w:rFonts w:ascii="Arial" w:hAnsi="Arial" w:cs="Arial"/>
          <w:color w:val="000000"/>
          <w:sz w:val="20"/>
          <w:szCs w:val="20"/>
        </w:rPr>
      </w:pPr>
      <w:bookmarkStart w:id="14" w:name="_Hlk26445323"/>
      <w:r w:rsidRPr="00A94A9C">
        <w:rPr>
          <w:rFonts w:ascii="Arial" w:hAnsi="Arial" w:cs="Arial"/>
          <w:color w:val="000000"/>
          <w:sz w:val="20"/>
          <w:szCs w:val="20"/>
        </w:rPr>
        <w:t>notatki służbowe ze zdarzeń, ujawni</w:t>
      </w:r>
      <w:r w:rsidR="00F46C95">
        <w:rPr>
          <w:rFonts w:ascii="Arial" w:hAnsi="Arial" w:cs="Arial"/>
          <w:color w:val="000000"/>
          <w:sz w:val="20"/>
          <w:szCs w:val="20"/>
        </w:rPr>
        <w:t>a</w:t>
      </w:r>
      <w:r w:rsidRPr="00A94A9C">
        <w:rPr>
          <w:rFonts w:ascii="Arial" w:hAnsi="Arial" w:cs="Arial"/>
          <w:color w:val="000000"/>
          <w:sz w:val="20"/>
          <w:szCs w:val="20"/>
        </w:rPr>
        <w:t>nia nieprawidłowości, dewastacji, itd.</w:t>
      </w:r>
    </w:p>
    <w:bookmarkEnd w:id="14"/>
    <w:p w14:paraId="7A6E7529" w14:textId="77777777" w:rsidR="000D05C4" w:rsidRPr="00A94A9C" w:rsidRDefault="00260ACC" w:rsidP="009F1E46">
      <w:pPr>
        <w:numPr>
          <w:ilvl w:val="0"/>
          <w:numId w:val="26"/>
        </w:numPr>
        <w:tabs>
          <w:tab w:val="num" w:pos="426"/>
        </w:tabs>
        <w:spacing w:after="120"/>
        <w:ind w:left="357" w:hanging="357"/>
        <w:jc w:val="both"/>
        <w:rPr>
          <w:rFonts w:ascii="Arial" w:hAnsi="Arial" w:cs="Arial"/>
          <w:sz w:val="20"/>
          <w:szCs w:val="20"/>
        </w:rPr>
      </w:pPr>
      <w:r w:rsidRPr="00A94A9C">
        <w:rPr>
          <w:rFonts w:ascii="Arial" w:hAnsi="Arial" w:cs="Arial"/>
          <w:sz w:val="20"/>
          <w:szCs w:val="20"/>
        </w:rPr>
        <w:lastRenderedPageBreak/>
        <w:t>Do obowiązków pracowników ochrony Zleceniobiorcy należy również utrzymanie czystości, porządku w udostępnionych pomieszczeniach przez Zleceniodawcę i przestrzeganie przepisów BHP, PPOŻ, porządkowych</w:t>
      </w:r>
      <w:r w:rsidR="006D7579">
        <w:rPr>
          <w:rFonts w:ascii="Arial" w:hAnsi="Arial" w:cs="Arial"/>
          <w:sz w:val="20"/>
          <w:szCs w:val="20"/>
        </w:rPr>
        <w:t>,</w:t>
      </w:r>
      <w:r w:rsidRPr="00A94A9C">
        <w:rPr>
          <w:rFonts w:ascii="Arial" w:hAnsi="Arial" w:cs="Arial"/>
          <w:sz w:val="20"/>
          <w:szCs w:val="20"/>
        </w:rPr>
        <w:t xml:space="preserve"> obowiązujących na obszarze </w:t>
      </w:r>
      <w:r w:rsidR="00C26086" w:rsidRPr="00A94A9C">
        <w:rPr>
          <w:rFonts w:ascii="Arial" w:hAnsi="Arial" w:cs="Arial"/>
          <w:sz w:val="20"/>
          <w:szCs w:val="20"/>
        </w:rPr>
        <w:t>bocznicy PRT Wejherowo</w:t>
      </w:r>
      <w:r w:rsidRPr="00A94A9C">
        <w:rPr>
          <w:rFonts w:ascii="Arial" w:hAnsi="Arial" w:cs="Arial"/>
          <w:sz w:val="20"/>
          <w:szCs w:val="20"/>
        </w:rPr>
        <w:t>.</w:t>
      </w:r>
    </w:p>
    <w:p w14:paraId="7A91ACFD" w14:textId="77777777" w:rsidR="000D05C4" w:rsidRPr="00F46C95" w:rsidRDefault="00F46C95" w:rsidP="009F1E46">
      <w:pPr>
        <w:pStyle w:val="Akapitzlist"/>
        <w:numPr>
          <w:ilvl w:val="0"/>
          <w:numId w:val="26"/>
        </w:numPr>
        <w:spacing w:after="120"/>
        <w:ind w:left="357" w:hanging="357"/>
        <w:jc w:val="both"/>
        <w:rPr>
          <w:rFonts w:ascii="Arial" w:hAnsi="Arial" w:cs="Arial"/>
          <w:sz w:val="20"/>
          <w:szCs w:val="20"/>
        </w:rPr>
      </w:pPr>
      <w:r w:rsidRPr="00F46C95">
        <w:rPr>
          <w:rFonts w:ascii="Arial" w:hAnsi="Arial" w:cs="Arial"/>
          <w:sz w:val="20"/>
          <w:szCs w:val="20"/>
        </w:rPr>
        <w:t>Pracownicy ochrony Zleceniobiorcy zgłaszają dyspozytorowi SOK SKM rozpoczęcie i zakończenie służby, z ujawnianych zdarzeń zgłaszają meldunki sytuacyjne za pośrednictwem posiadanych środków łączności.</w:t>
      </w:r>
    </w:p>
    <w:p w14:paraId="41A652EE" w14:textId="0FDD270A" w:rsidR="001167DA" w:rsidRPr="00A94A9C" w:rsidRDefault="001167DA" w:rsidP="009F1E46">
      <w:pPr>
        <w:numPr>
          <w:ilvl w:val="0"/>
          <w:numId w:val="26"/>
        </w:numPr>
        <w:tabs>
          <w:tab w:val="num" w:pos="426"/>
        </w:tabs>
        <w:spacing w:after="120"/>
        <w:ind w:left="357" w:hanging="357"/>
        <w:jc w:val="both"/>
        <w:rPr>
          <w:rFonts w:ascii="Arial" w:hAnsi="Arial" w:cs="Arial"/>
          <w:sz w:val="20"/>
          <w:szCs w:val="20"/>
        </w:rPr>
      </w:pPr>
      <w:r w:rsidRPr="00A94A9C">
        <w:rPr>
          <w:rFonts w:ascii="Arial" w:hAnsi="Arial" w:cs="Arial"/>
          <w:sz w:val="20"/>
          <w:szCs w:val="20"/>
        </w:rPr>
        <w:t>Zleceniobiorca zamontuje punkty kontrolne, do nadzoru tras patroli, szczegóły lokalizacji zawarte zostaną w planie</w:t>
      </w:r>
      <w:r w:rsidR="007F4EEF">
        <w:rPr>
          <w:rFonts w:ascii="Arial" w:hAnsi="Arial" w:cs="Arial"/>
          <w:sz w:val="20"/>
          <w:szCs w:val="20"/>
        </w:rPr>
        <w:t xml:space="preserve"> realizacji</w:t>
      </w:r>
      <w:r w:rsidRPr="00A94A9C">
        <w:rPr>
          <w:rFonts w:ascii="Arial" w:hAnsi="Arial" w:cs="Arial"/>
          <w:sz w:val="20"/>
          <w:szCs w:val="20"/>
        </w:rPr>
        <w:t xml:space="preserve"> ochrony</w:t>
      </w:r>
      <w:r w:rsidR="00F46C95">
        <w:rPr>
          <w:rFonts w:ascii="Arial" w:hAnsi="Arial" w:cs="Arial"/>
          <w:sz w:val="20"/>
          <w:szCs w:val="20"/>
        </w:rPr>
        <w:t xml:space="preserve">, o którym mowa w ust. </w:t>
      </w:r>
      <w:r w:rsidR="007F4EEF">
        <w:rPr>
          <w:rFonts w:ascii="Arial" w:hAnsi="Arial" w:cs="Arial"/>
          <w:sz w:val="20"/>
          <w:szCs w:val="20"/>
        </w:rPr>
        <w:t>59</w:t>
      </w:r>
      <w:r w:rsidRPr="00A94A9C">
        <w:rPr>
          <w:rFonts w:ascii="Arial" w:hAnsi="Arial" w:cs="Arial"/>
          <w:sz w:val="20"/>
          <w:szCs w:val="20"/>
        </w:rPr>
        <w:t>.</w:t>
      </w:r>
    </w:p>
    <w:p w14:paraId="24C85964" w14:textId="726454B0" w:rsidR="00B946BA" w:rsidRPr="00DC671C" w:rsidRDefault="008B644D" w:rsidP="009F1E46">
      <w:pPr>
        <w:numPr>
          <w:ilvl w:val="0"/>
          <w:numId w:val="26"/>
        </w:numPr>
        <w:tabs>
          <w:tab w:val="num" w:pos="426"/>
        </w:tabs>
        <w:spacing w:after="120"/>
        <w:ind w:left="357" w:hanging="357"/>
        <w:jc w:val="both"/>
        <w:rPr>
          <w:rFonts w:ascii="Arial" w:hAnsi="Arial" w:cs="Arial"/>
          <w:sz w:val="20"/>
          <w:szCs w:val="20"/>
        </w:rPr>
      </w:pPr>
      <w:r w:rsidRPr="00A94A9C">
        <w:rPr>
          <w:rFonts w:ascii="Arial" w:hAnsi="Arial" w:cs="Arial"/>
          <w:sz w:val="20"/>
          <w:szCs w:val="20"/>
        </w:rPr>
        <w:t>Zamawiający zastrzega sobie prawo</w:t>
      </w:r>
      <w:r w:rsidR="007E6885" w:rsidRPr="00A94A9C">
        <w:rPr>
          <w:rFonts w:ascii="Arial" w:hAnsi="Arial" w:cs="Arial"/>
          <w:sz w:val="20"/>
          <w:szCs w:val="20"/>
        </w:rPr>
        <w:t xml:space="preserve"> doraźnego</w:t>
      </w:r>
      <w:r w:rsidRPr="00A94A9C">
        <w:rPr>
          <w:rFonts w:ascii="Arial" w:hAnsi="Arial" w:cs="Arial"/>
          <w:sz w:val="20"/>
          <w:szCs w:val="20"/>
        </w:rPr>
        <w:t xml:space="preserve"> przesunięcia patrolu ochrony na inny obiekt infrastruktury</w:t>
      </w:r>
      <w:r w:rsidR="003215F9">
        <w:rPr>
          <w:rFonts w:ascii="Arial" w:hAnsi="Arial" w:cs="Arial"/>
          <w:sz w:val="20"/>
          <w:szCs w:val="20"/>
        </w:rPr>
        <w:t xml:space="preserve"> PKP SKM</w:t>
      </w:r>
      <w:r w:rsidR="002E435F" w:rsidRPr="00DC671C">
        <w:rPr>
          <w:rFonts w:ascii="Arial" w:hAnsi="Arial" w:cs="Arial"/>
          <w:sz w:val="20"/>
          <w:szCs w:val="20"/>
        </w:rPr>
        <w:t xml:space="preserve">, </w:t>
      </w:r>
      <w:r w:rsidR="00DC671C" w:rsidRPr="00DC671C">
        <w:rPr>
          <w:rFonts w:ascii="Arial" w:hAnsi="Arial" w:cs="Arial"/>
          <w:sz w:val="20"/>
          <w:szCs w:val="20"/>
        </w:rPr>
        <w:t>w sposób ustalany każdorazowo między stronami, w granicach umowy</w:t>
      </w:r>
      <w:r w:rsidRPr="00DC671C">
        <w:rPr>
          <w:rFonts w:ascii="Arial" w:hAnsi="Arial" w:cs="Arial"/>
          <w:sz w:val="20"/>
          <w:szCs w:val="20"/>
        </w:rPr>
        <w:t>.</w:t>
      </w:r>
    </w:p>
    <w:p w14:paraId="390D2D97" w14:textId="499AC4E5" w:rsidR="00B1745B" w:rsidRDefault="00B1745B" w:rsidP="00B1745B">
      <w:pPr>
        <w:tabs>
          <w:tab w:val="num" w:pos="426"/>
        </w:tabs>
        <w:spacing w:after="120"/>
        <w:ind w:left="357"/>
        <w:jc w:val="both"/>
        <w:rPr>
          <w:rFonts w:ascii="Arial" w:hAnsi="Arial" w:cs="Arial"/>
          <w:sz w:val="20"/>
          <w:szCs w:val="20"/>
        </w:rPr>
      </w:pPr>
    </w:p>
    <w:p w14:paraId="51806ED7" w14:textId="25136E2D" w:rsidR="00B1745B" w:rsidRPr="00B1745B" w:rsidRDefault="00B1745B" w:rsidP="00B1745B">
      <w:pPr>
        <w:numPr>
          <w:ilvl w:val="0"/>
          <w:numId w:val="5"/>
        </w:numPr>
        <w:spacing w:after="120"/>
        <w:ind w:left="426" w:hanging="426"/>
        <w:jc w:val="both"/>
        <w:rPr>
          <w:rFonts w:ascii="Arial" w:hAnsi="Arial" w:cs="Arial"/>
          <w:b/>
          <w:sz w:val="20"/>
          <w:szCs w:val="20"/>
        </w:rPr>
      </w:pPr>
      <w:r w:rsidRPr="00B1745B">
        <w:rPr>
          <w:rFonts w:ascii="Arial" w:hAnsi="Arial" w:cs="Arial"/>
          <w:b/>
          <w:sz w:val="20"/>
          <w:szCs w:val="20"/>
        </w:rPr>
        <w:t>ROZDZIAŁ 4</w:t>
      </w:r>
    </w:p>
    <w:p w14:paraId="7013077E" w14:textId="02C7DD72" w:rsidR="00B1745B" w:rsidRDefault="00B1745B" w:rsidP="00B1745B">
      <w:pPr>
        <w:spacing w:after="120"/>
        <w:ind w:left="426"/>
        <w:jc w:val="both"/>
        <w:rPr>
          <w:rFonts w:ascii="Arial" w:hAnsi="Arial" w:cs="Arial"/>
          <w:b/>
          <w:bCs/>
          <w:sz w:val="20"/>
          <w:szCs w:val="20"/>
        </w:rPr>
      </w:pPr>
      <w:r>
        <w:rPr>
          <w:rFonts w:ascii="Arial" w:hAnsi="Arial" w:cs="Arial"/>
          <w:b/>
          <w:bCs/>
          <w:sz w:val="20"/>
          <w:szCs w:val="20"/>
        </w:rPr>
        <w:t xml:space="preserve">Patrol </w:t>
      </w:r>
      <w:r w:rsidR="00643AF9">
        <w:rPr>
          <w:rFonts w:ascii="Arial" w:hAnsi="Arial" w:cs="Arial"/>
          <w:b/>
          <w:bCs/>
          <w:sz w:val="20"/>
          <w:szCs w:val="20"/>
        </w:rPr>
        <w:t xml:space="preserve">(grupa </w:t>
      </w:r>
      <w:r>
        <w:rPr>
          <w:rFonts w:ascii="Arial" w:hAnsi="Arial" w:cs="Arial"/>
          <w:b/>
          <w:bCs/>
          <w:sz w:val="20"/>
          <w:szCs w:val="20"/>
        </w:rPr>
        <w:t>interwencyjn</w:t>
      </w:r>
      <w:r w:rsidR="00643AF9">
        <w:rPr>
          <w:rFonts w:ascii="Arial" w:hAnsi="Arial" w:cs="Arial"/>
          <w:b/>
          <w:bCs/>
          <w:sz w:val="20"/>
          <w:szCs w:val="20"/>
        </w:rPr>
        <w:t>a)</w:t>
      </w:r>
      <w:r>
        <w:rPr>
          <w:rFonts w:ascii="Arial" w:hAnsi="Arial" w:cs="Arial"/>
          <w:b/>
          <w:bCs/>
          <w:sz w:val="20"/>
          <w:szCs w:val="20"/>
        </w:rPr>
        <w:t xml:space="preserve"> na linii 250</w:t>
      </w:r>
      <w:r w:rsidRPr="004F4B73">
        <w:rPr>
          <w:rFonts w:ascii="Arial" w:hAnsi="Arial" w:cs="Arial"/>
          <w:b/>
          <w:bCs/>
          <w:sz w:val="20"/>
          <w:szCs w:val="20"/>
        </w:rPr>
        <w:t>,</w:t>
      </w:r>
      <w:r w:rsidR="000103A7" w:rsidRPr="004F4B73">
        <w:rPr>
          <w:rFonts w:ascii="Arial" w:hAnsi="Arial" w:cs="Arial"/>
          <w:b/>
          <w:bCs/>
          <w:sz w:val="20"/>
          <w:szCs w:val="20"/>
        </w:rPr>
        <w:t xml:space="preserve"> na odcinku Gdańsk Śródmieście – Gdynia Główna</w:t>
      </w:r>
      <w:r w:rsidRPr="004F4B73">
        <w:rPr>
          <w:rFonts w:ascii="Arial" w:hAnsi="Arial" w:cs="Arial"/>
          <w:b/>
          <w:bCs/>
          <w:sz w:val="20"/>
          <w:szCs w:val="20"/>
        </w:rPr>
        <w:t>.</w:t>
      </w:r>
    </w:p>
    <w:p w14:paraId="2595EF22" w14:textId="0403AECA" w:rsidR="00267100" w:rsidRDefault="00267100" w:rsidP="00267100">
      <w:pPr>
        <w:pStyle w:val="Akapitzlist"/>
        <w:spacing w:after="120"/>
        <w:ind w:left="360"/>
        <w:jc w:val="both"/>
        <w:rPr>
          <w:rFonts w:ascii="Arial" w:hAnsi="Arial" w:cs="Arial"/>
          <w:b/>
          <w:bCs/>
          <w:sz w:val="20"/>
          <w:szCs w:val="20"/>
        </w:rPr>
      </w:pPr>
    </w:p>
    <w:p w14:paraId="098551DA" w14:textId="31DAD2CD" w:rsidR="00267100" w:rsidRPr="00643AF9" w:rsidRDefault="00267100" w:rsidP="0097278D">
      <w:pPr>
        <w:pStyle w:val="Akapitzlist"/>
        <w:numPr>
          <w:ilvl w:val="0"/>
          <w:numId w:val="26"/>
        </w:numPr>
        <w:spacing w:after="120"/>
        <w:jc w:val="both"/>
        <w:rPr>
          <w:rFonts w:ascii="Arial" w:hAnsi="Arial" w:cs="Arial"/>
          <w:sz w:val="20"/>
          <w:szCs w:val="20"/>
        </w:rPr>
      </w:pPr>
      <w:r w:rsidRPr="00643AF9">
        <w:rPr>
          <w:rFonts w:ascii="Arial" w:hAnsi="Arial" w:cs="Arial"/>
          <w:sz w:val="20"/>
          <w:szCs w:val="20"/>
        </w:rPr>
        <w:t xml:space="preserve">Usługa ochrony obejmuje zapewnienie bezpieczeństwa: </w:t>
      </w:r>
    </w:p>
    <w:p w14:paraId="5AA1D58F" w14:textId="77777777" w:rsidR="00267100" w:rsidRPr="00643AF9" w:rsidRDefault="00267100" w:rsidP="009F1E46">
      <w:pPr>
        <w:numPr>
          <w:ilvl w:val="0"/>
          <w:numId w:val="29"/>
        </w:numPr>
        <w:spacing w:after="120"/>
        <w:ind w:left="567" w:hanging="283"/>
        <w:jc w:val="both"/>
        <w:rPr>
          <w:rFonts w:ascii="Arial" w:eastAsia="Calibri" w:hAnsi="Arial" w:cs="Arial"/>
          <w:sz w:val="20"/>
          <w:szCs w:val="20"/>
        </w:rPr>
      </w:pPr>
      <w:r w:rsidRPr="00643AF9">
        <w:rPr>
          <w:rFonts w:ascii="Arial" w:eastAsia="Calibri" w:hAnsi="Arial" w:cs="Arial"/>
          <w:sz w:val="20"/>
          <w:szCs w:val="20"/>
        </w:rPr>
        <w:t>podróżnym;</w:t>
      </w:r>
    </w:p>
    <w:p w14:paraId="0D8AC617" w14:textId="77777777" w:rsidR="00267100" w:rsidRPr="00643AF9" w:rsidRDefault="00267100" w:rsidP="009F1E46">
      <w:pPr>
        <w:numPr>
          <w:ilvl w:val="0"/>
          <w:numId w:val="29"/>
        </w:numPr>
        <w:spacing w:after="120"/>
        <w:ind w:left="568" w:hanging="284"/>
        <w:rPr>
          <w:rFonts w:ascii="Arial" w:hAnsi="Arial" w:cs="Arial"/>
          <w:sz w:val="20"/>
          <w:szCs w:val="20"/>
        </w:rPr>
      </w:pPr>
      <w:r w:rsidRPr="00643AF9">
        <w:rPr>
          <w:rFonts w:ascii="Arial" w:hAnsi="Arial" w:cs="Arial"/>
          <w:sz w:val="20"/>
          <w:szCs w:val="20"/>
        </w:rPr>
        <w:t xml:space="preserve">osobom korzystającym z przystanków i stacji na linii 250, </w:t>
      </w:r>
      <w:r w:rsidRPr="00643AF9">
        <w:rPr>
          <w:rFonts w:ascii="Arial" w:hAnsi="Arial" w:cs="Arial"/>
          <w:color w:val="000000"/>
          <w:sz w:val="20"/>
          <w:szCs w:val="20"/>
        </w:rPr>
        <w:t>innym niż podróżni;</w:t>
      </w:r>
    </w:p>
    <w:p w14:paraId="1FDE0C7E" w14:textId="77777777" w:rsidR="00267100" w:rsidRPr="00643AF9" w:rsidRDefault="00267100" w:rsidP="009F1E46">
      <w:pPr>
        <w:numPr>
          <w:ilvl w:val="0"/>
          <w:numId w:val="29"/>
        </w:numPr>
        <w:spacing w:after="120"/>
        <w:ind w:left="568" w:hanging="284"/>
        <w:jc w:val="both"/>
        <w:rPr>
          <w:rFonts w:ascii="Arial" w:eastAsia="Calibri" w:hAnsi="Arial" w:cs="Arial"/>
          <w:sz w:val="20"/>
          <w:szCs w:val="20"/>
        </w:rPr>
      </w:pPr>
      <w:r w:rsidRPr="00643AF9">
        <w:rPr>
          <w:rFonts w:ascii="Arial" w:eastAsia="Calibri" w:hAnsi="Arial" w:cs="Arial"/>
          <w:sz w:val="20"/>
          <w:szCs w:val="20"/>
        </w:rPr>
        <w:t>drużynom pociągowym i innym pracownikom PKP SKM;</w:t>
      </w:r>
    </w:p>
    <w:p w14:paraId="2491F0BA" w14:textId="77777777" w:rsidR="00267100" w:rsidRPr="00643AF9" w:rsidRDefault="00267100" w:rsidP="009F1E46">
      <w:pPr>
        <w:numPr>
          <w:ilvl w:val="0"/>
          <w:numId w:val="29"/>
        </w:numPr>
        <w:spacing w:after="120"/>
        <w:ind w:left="567" w:hanging="283"/>
        <w:jc w:val="both"/>
        <w:rPr>
          <w:rFonts w:ascii="Arial" w:eastAsia="Calibri" w:hAnsi="Arial" w:cs="Arial"/>
          <w:sz w:val="20"/>
          <w:szCs w:val="20"/>
        </w:rPr>
      </w:pPr>
      <w:r w:rsidRPr="00643AF9">
        <w:rPr>
          <w:rFonts w:ascii="Arial" w:eastAsia="Calibri" w:hAnsi="Arial" w:cs="Arial"/>
          <w:sz w:val="20"/>
          <w:szCs w:val="20"/>
        </w:rPr>
        <w:t>pociągom PKP SKM uruchamianych przez Spółkę;</w:t>
      </w:r>
    </w:p>
    <w:p w14:paraId="0DCCD6D5" w14:textId="77777777" w:rsidR="00267100" w:rsidRPr="00643AF9" w:rsidRDefault="00267100" w:rsidP="009F1E46">
      <w:pPr>
        <w:numPr>
          <w:ilvl w:val="0"/>
          <w:numId w:val="29"/>
        </w:numPr>
        <w:spacing w:after="120"/>
        <w:ind w:left="567" w:hanging="283"/>
        <w:jc w:val="both"/>
        <w:rPr>
          <w:rFonts w:ascii="Arial" w:eastAsia="Calibri" w:hAnsi="Arial" w:cs="Arial"/>
          <w:sz w:val="20"/>
          <w:szCs w:val="20"/>
        </w:rPr>
      </w:pPr>
      <w:r w:rsidRPr="00643AF9">
        <w:rPr>
          <w:rFonts w:ascii="Arial" w:eastAsia="Calibri" w:hAnsi="Arial" w:cs="Arial"/>
          <w:sz w:val="20"/>
          <w:szCs w:val="20"/>
        </w:rPr>
        <w:t>oczekującego taboru PKP SKM na stacjach zwrotnych i torach odstawczych;</w:t>
      </w:r>
    </w:p>
    <w:p w14:paraId="065A52E5" w14:textId="7A203D64" w:rsidR="00267100" w:rsidRPr="004F4B73" w:rsidRDefault="00267100" w:rsidP="009F1E46">
      <w:pPr>
        <w:numPr>
          <w:ilvl w:val="0"/>
          <w:numId w:val="29"/>
        </w:numPr>
        <w:spacing w:after="120"/>
        <w:ind w:left="567" w:hanging="283"/>
        <w:jc w:val="both"/>
        <w:rPr>
          <w:rFonts w:ascii="Arial" w:eastAsia="Calibri" w:hAnsi="Arial" w:cs="Arial"/>
          <w:sz w:val="20"/>
          <w:szCs w:val="20"/>
        </w:rPr>
      </w:pPr>
      <w:r w:rsidRPr="00643AF9">
        <w:rPr>
          <w:rFonts w:ascii="Arial" w:eastAsia="Calibri" w:hAnsi="Arial" w:cs="Arial"/>
          <w:sz w:val="20"/>
          <w:szCs w:val="20"/>
        </w:rPr>
        <w:t>na stacjach, przystankach osobowych SKM usytuowanych na linii kolejowej nr 250, wraz z ich infrastrukturą, w pociągach uruchamianych przez Spółkę (Gdańsk Śródmieście –</w:t>
      </w:r>
      <w:r w:rsidR="000103A7">
        <w:rPr>
          <w:rFonts w:ascii="Arial" w:eastAsia="Calibri" w:hAnsi="Arial" w:cs="Arial"/>
          <w:sz w:val="20"/>
          <w:szCs w:val="20"/>
        </w:rPr>
        <w:t xml:space="preserve"> Gdynia Główna</w:t>
      </w:r>
      <w:r w:rsidRPr="00643AF9">
        <w:rPr>
          <w:rFonts w:ascii="Arial" w:eastAsia="Calibri" w:hAnsi="Arial" w:cs="Arial"/>
          <w:sz w:val="20"/>
          <w:szCs w:val="20"/>
        </w:rPr>
        <w:t xml:space="preserve">), a przede wszystkim udzielanie pomocy pracownikom PKP SKM w sytuacjach naruszania porządku prawnego oraz ścisłą współpracę z dyspozytorem SOK SKM poprzez bieżące </w:t>
      </w:r>
      <w:r w:rsidRPr="004F4B73">
        <w:rPr>
          <w:rFonts w:ascii="Arial" w:eastAsia="Calibri" w:hAnsi="Arial" w:cs="Arial"/>
          <w:sz w:val="20"/>
          <w:szCs w:val="20"/>
        </w:rPr>
        <w:t xml:space="preserve">przekazywanie informacji i </w:t>
      </w:r>
      <w:r w:rsidR="000103A7" w:rsidRPr="004F4B73">
        <w:rPr>
          <w:rFonts w:ascii="Arial" w:eastAsia="Calibri" w:hAnsi="Arial" w:cs="Arial"/>
          <w:sz w:val="20"/>
          <w:szCs w:val="20"/>
        </w:rPr>
        <w:t>realizację zleceń</w:t>
      </w:r>
      <w:r w:rsidRPr="004F4B73">
        <w:rPr>
          <w:rFonts w:ascii="Arial" w:eastAsia="Calibri" w:hAnsi="Arial" w:cs="Arial"/>
          <w:sz w:val="20"/>
          <w:szCs w:val="20"/>
        </w:rPr>
        <w:t xml:space="preserve"> dyspozytora SOK SKM.</w:t>
      </w:r>
    </w:p>
    <w:p w14:paraId="522AC06E" w14:textId="3FA63ECB" w:rsidR="00267100" w:rsidRPr="004F4B73" w:rsidRDefault="00267100" w:rsidP="0097278D">
      <w:pPr>
        <w:numPr>
          <w:ilvl w:val="0"/>
          <w:numId w:val="26"/>
        </w:numPr>
        <w:spacing w:after="120"/>
        <w:ind w:left="284" w:hanging="284"/>
        <w:jc w:val="both"/>
        <w:rPr>
          <w:rFonts w:ascii="Arial" w:hAnsi="Arial" w:cs="Arial"/>
          <w:sz w:val="20"/>
          <w:szCs w:val="20"/>
        </w:rPr>
      </w:pPr>
      <w:r w:rsidRPr="004F4B73">
        <w:rPr>
          <w:rFonts w:ascii="Arial" w:hAnsi="Arial" w:cs="Arial"/>
          <w:sz w:val="20"/>
          <w:szCs w:val="20"/>
        </w:rPr>
        <w:t xml:space="preserve">Usługa patrolu interwencyjnego jest realizowana, całodobowo, we wszystkie dni tygodnia przez </w:t>
      </w:r>
      <w:r w:rsidR="000103A7" w:rsidRPr="004F4B73">
        <w:rPr>
          <w:rFonts w:ascii="Arial" w:hAnsi="Arial" w:cs="Arial"/>
          <w:sz w:val="20"/>
          <w:szCs w:val="20"/>
        </w:rPr>
        <w:t xml:space="preserve">dwu osobowe </w:t>
      </w:r>
      <w:r w:rsidRPr="004F4B73">
        <w:rPr>
          <w:rFonts w:ascii="Arial" w:hAnsi="Arial" w:cs="Arial"/>
          <w:sz w:val="20"/>
          <w:szCs w:val="20"/>
        </w:rPr>
        <w:t>umundurowane</w:t>
      </w:r>
      <w:r w:rsidR="00616D2C" w:rsidRPr="004F4B73">
        <w:rPr>
          <w:rFonts w:ascii="Arial" w:hAnsi="Arial" w:cs="Arial"/>
          <w:sz w:val="20"/>
          <w:szCs w:val="20"/>
        </w:rPr>
        <w:t xml:space="preserve"> </w:t>
      </w:r>
      <w:r w:rsidRPr="004F4B73">
        <w:rPr>
          <w:rFonts w:ascii="Arial" w:hAnsi="Arial" w:cs="Arial"/>
          <w:sz w:val="20"/>
          <w:szCs w:val="20"/>
        </w:rPr>
        <w:t>patrole zmotoryzowane</w:t>
      </w:r>
      <w:r w:rsidR="000103A7" w:rsidRPr="004F4B73">
        <w:rPr>
          <w:rFonts w:ascii="Arial" w:hAnsi="Arial" w:cs="Arial"/>
          <w:sz w:val="20"/>
          <w:szCs w:val="20"/>
        </w:rPr>
        <w:t xml:space="preserve"> od stacji Gdańsk Śródmieście do stacji Gdynia Główna</w:t>
      </w:r>
      <w:r w:rsidR="00616D2C" w:rsidRPr="004F4B73">
        <w:rPr>
          <w:rFonts w:ascii="Arial" w:hAnsi="Arial" w:cs="Arial"/>
          <w:sz w:val="20"/>
          <w:szCs w:val="20"/>
        </w:rPr>
        <w:t>.</w:t>
      </w:r>
    </w:p>
    <w:p w14:paraId="4D25205D" w14:textId="388E4604" w:rsidR="00267100" w:rsidRPr="004F4B73" w:rsidRDefault="00267100" w:rsidP="0097278D">
      <w:pPr>
        <w:numPr>
          <w:ilvl w:val="0"/>
          <w:numId w:val="26"/>
        </w:numPr>
        <w:spacing w:after="120"/>
        <w:ind w:left="284" w:hanging="284"/>
        <w:jc w:val="both"/>
        <w:rPr>
          <w:rFonts w:ascii="Arial" w:hAnsi="Arial" w:cs="Arial"/>
          <w:sz w:val="20"/>
          <w:szCs w:val="20"/>
        </w:rPr>
      </w:pPr>
      <w:r w:rsidRPr="004F4B73">
        <w:rPr>
          <w:rFonts w:ascii="Arial" w:hAnsi="Arial" w:cs="Arial"/>
          <w:sz w:val="20"/>
          <w:szCs w:val="20"/>
        </w:rPr>
        <w:t>W ramach świadczonej usługi Zleceniobiorca zobowiązuje się do podjęcia interwencji w nieprzekraczalnym czasie od otrzymania wezwania w porze dziennej</w:t>
      </w:r>
      <w:r w:rsidR="000103A7" w:rsidRPr="004F4B73">
        <w:rPr>
          <w:rFonts w:ascii="Arial" w:hAnsi="Arial" w:cs="Arial"/>
          <w:sz w:val="20"/>
          <w:szCs w:val="20"/>
        </w:rPr>
        <w:t xml:space="preserve"> oraz</w:t>
      </w:r>
      <w:r w:rsidR="0097278D" w:rsidRPr="004F4B73">
        <w:rPr>
          <w:rFonts w:ascii="Arial" w:hAnsi="Arial" w:cs="Arial"/>
          <w:sz w:val="20"/>
          <w:szCs w:val="20"/>
        </w:rPr>
        <w:t xml:space="preserve"> nocnej:</w:t>
      </w:r>
      <w:r w:rsidRPr="004F4B73">
        <w:rPr>
          <w:rFonts w:ascii="Arial" w:hAnsi="Arial" w:cs="Arial"/>
          <w:sz w:val="20"/>
          <w:szCs w:val="20"/>
        </w:rPr>
        <w:t xml:space="preserve"> 1</w:t>
      </w:r>
      <w:r w:rsidR="0097278D" w:rsidRPr="004F4B73">
        <w:rPr>
          <w:rFonts w:ascii="Arial" w:hAnsi="Arial" w:cs="Arial"/>
          <w:sz w:val="20"/>
          <w:szCs w:val="20"/>
        </w:rPr>
        <w:t>5</w:t>
      </w:r>
      <w:r w:rsidRPr="004F4B73">
        <w:rPr>
          <w:rFonts w:ascii="Arial" w:hAnsi="Arial" w:cs="Arial"/>
          <w:sz w:val="20"/>
          <w:szCs w:val="20"/>
        </w:rPr>
        <w:t xml:space="preserve"> minut, na następujących stacjach lub przystankach osobowych: Gdańsk Śródmieście, Gdańsk Główny, Gdańsk Wrzeszcz, </w:t>
      </w:r>
      <w:r w:rsidR="0097278D" w:rsidRPr="004F4B73">
        <w:rPr>
          <w:rFonts w:ascii="Arial" w:hAnsi="Arial" w:cs="Arial"/>
          <w:sz w:val="20"/>
          <w:szCs w:val="20"/>
        </w:rPr>
        <w:t>Gdańsk Oliwa</w:t>
      </w:r>
      <w:r w:rsidRPr="004F4B73">
        <w:rPr>
          <w:rFonts w:ascii="Arial" w:hAnsi="Arial" w:cs="Arial"/>
          <w:sz w:val="20"/>
          <w:szCs w:val="20"/>
        </w:rPr>
        <w:t xml:space="preserve">, Sopot, Gdynia Główna. Na pozostałych </w:t>
      </w:r>
      <w:r w:rsidR="004F4B73">
        <w:rPr>
          <w:rFonts w:ascii="Arial" w:hAnsi="Arial" w:cs="Arial"/>
          <w:sz w:val="20"/>
          <w:szCs w:val="20"/>
        </w:rPr>
        <w:t xml:space="preserve">stacjach i </w:t>
      </w:r>
      <w:r w:rsidRPr="004F4B73">
        <w:rPr>
          <w:rFonts w:ascii="Arial" w:hAnsi="Arial" w:cs="Arial"/>
          <w:sz w:val="20"/>
          <w:szCs w:val="20"/>
        </w:rPr>
        <w:t xml:space="preserve">przystankach </w:t>
      </w:r>
      <w:r w:rsidR="004F4B73">
        <w:rPr>
          <w:rFonts w:ascii="Arial" w:hAnsi="Arial" w:cs="Arial"/>
          <w:sz w:val="20"/>
          <w:szCs w:val="20"/>
        </w:rPr>
        <w:t>osobowych linii kolejowej</w:t>
      </w:r>
      <w:r w:rsidRPr="004F4B73">
        <w:rPr>
          <w:rFonts w:ascii="Arial" w:hAnsi="Arial" w:cs="Arial"/>
          <w:sz w:val="20"/>
          <w:szCs w:val="20"/>
        </w:rPr>
        <w:t xml:space="preserve"> Nr 250</w:t>
      </w:r>
      <w:r w:rsidR="000103A7" w:rsidRPr="004F4B73">
        <w:rPr>
          <w:rFonts w:ascii="Arial" w:hAnsi="Arial" w:cs="Arial"/>
          <w:sz w:val="20"/>
          <w:szCs w:val="20"/>
        </w:rPr>
        <w:t xml:space="preserve"> wskazanego odcinka</w:t>
      </w:r>
      <w:r w:rsidR="004F4B73">
        <w:rPr>
          <w:rFonts w:ascii="Arial" w:hAnsi="Arial" w:cs="Arial"/>
          <w:sz w:val="20"/>
          <w:szCs w:val="20"/>
        </w:rPr>
        <w:t xml:space="preserve"> w pkt 68,</w:t>
      </w:r>
      <w:r w:rsidRPr="004F4B73">
        <w:rPr>
          <w:rFonts w:ascii="Arial" w:hAnsi="Arial" w:cs="Arial"/>
          <w:sz w:val="20"/>
          <w:szCs w:val="20"/>
        </w:rPr>
        <w:t xml:space="preserve"> czas przybycia grupy interwencyjnej nie powinien przekraczać </w:t>
      </w:r>
      <w:r w:rsidR="0097278D" w:rsidRPr="004F4B73">
        <w:rPr>
          <w:rFonts w:ascii="Arial" w:hAnsi="Arial" w:cs="Arial"/>
          <w:sz w:val="20"/>
          <w:szCs w:val="20"/>
        </w:rPr>
        <w:t>20</w:t>
      </w:r>
      <w:r w:rsidRPr="004F4B73">
        <w:rPr>
          <w:rFonts w:ascii="Arial" w:hAnsi="Arial" w:cs="Arial"/>
          <w:sz w:val="20"/>
          <w:szCs w:val="20"/>
        </w:rPr>
        <w:t xml:space="preserve"> minut.</w:t>
      </w:r>
    </w:p>
    <w:p w14:paraId="245778E9" w14:textId="7226060E" w:rsidR="00267100" w:rsidRPr="00643AF9" w:rsidRDefault="00267100" w:rsidP="0097278D">
      <w:pPr>
        <w:numPr>
          <w:ilvl w:val="0"/>
          <w:numId w:val="26"/>
        </w:numPr>
        <w:spacing w:after="120"/>
        <w:ind w:left="284" w:hanging="284"/>
        <w:jc w:val="both"/>
        <w:rPr>
          <w:rFonts w:ascii="Arial" w:hAnsi="Arial" w:cs="Arial"/>
          <w:sz w:val="20"/>
          <w:szCs w:val="20"/>
        </w:rPr>
      </w:pPr>
      <w:r w:rsidRPr="00643AF9">
        <w:rPr>
          <w:rFonts w:ascii="Arial" w:hAnsi="Arial" w:cs="Arial"/>
          <w:sz w:val="20"/>
          <w:szCs w:val="20"/>
        </w:rPr>
        <w:t xml:space="preserve">Zadania są realizowane przez jednolicie umundurowane patrole interwencyjne, tj. wyposażone na koszt zleceniobiorcy w umundurowanie identyfikacyjne Zleceniobiorcy, oraz imienne </w:t>
      </w:r>
      <w:r w:rsidR="00643AF9" w:rsidRPr="00643AF9">
        <w:rPr>
          <w:rFonts w:ascii="Arial" w:hAnsi="Arial" w:cs="Arial"/>
          <w:sz w:val="20"/>
          <w:szCs w:val="20"/>
        </w:rPr>
        <w:t>legitymacje</w:t>
      </w:r>
      <w:r w:rsidRPr="00643AF9">
        <w:rPr>
          <w:rFonts w:ascii="Arial" w:hAnsi="Arial" w:cs="Arial"/>
          <w:sz w:val="20"/>
          <w:szCs w:val="20"/>
        </w:rPr>
        <w:t xml:space="preserve"> ze zdjęciem. Patrole składające się z kwalifikowanych pracowników ochrony fizycznej w rozumieniu Ustawy o ochronie osób i mienia</w:t>
      </w:r>
      <w:r w:rsidR="00643AF9" w:rsidRPr="00643AF9">
        <w:rPr>
          <w:rFonts w:ascii="Arial" w:hAnsi="Arial" w:cs="Arial"/>
          <w:sz w:val="20"/>
          <w:szCs w:val="20"/>
        </w:rPr>
        <w:t>.</w:t>
      </w:r>
    </w:p>
    <w:p w14:paraId="4AC6566A" w14:textId="37C33442" w:rsidR="00267100" w:rsidRPr="00643AF9" w:rsidRDefault="00267100" w:rsidP="0097278D">
      <w:pPr>
        <w:numPr>
          <w:ilvl w:val="0"/>
          <w:numId w:val="26"/>
        </w:numPr>
        <w:spacing w:after="120"/>
        <w:ind w:left="284" w:hanging="284"/>
        <w:jc w:val="both"/>
        <w:rPr>
          <w:rFonts w:ascii="Arial" w:hAnsi="Arial" w:cs="Arial"/>
          <w:sz w:val="20"/>
          <w:szCs w:val="20"/>
        </w:rPr>
      </w:pPr>
      <w:r w:rsidRPr="00643AF9">
        <w:rPr>
          <w:rFonts w:ascii="Arial" w:hAnsi="Arial" w:cs="Arial"/>
          <w:sz w:val="20"/>
          <w:szCs w:val="20"/>
        </w:rPr>
        <w:t xml:space="preserve">Zleceniobiorca na swój własny koszt wyposaży kwalifikowanych pracowników ochrony fizycznej patroli interwencyjnych w środki przymusu bezpośredniego i prowadzić będzie dokumentację określoną </w:t>
      </w:r>
      <w:r w:rsidR="0097278D" w:rsidRPr="00643AF9">
        <w:rPr>
          <w:rFonts w:ascii="Arial" w:hAnsi="Arial" w:cs="Arial"/>
          <w:sz w:val="20"/>
          <w:szCs w:val="20"/>
        </w:rPr>
        <w:t>dla ŚPB w</w:t>
      </w:r>
      <w:r w:rsidRPr="00643AF9">
        <w:rPr>
          <w:rFonts w:ascii="Arial" w:hAnsi="Arial" w:cs="Arial"/>
          <w:sz w:val="20"/>
          <w:szCs w:val="20"/>
        </w:rPr>
        <w:t xml:space="preserve"> Ustaw</w:t>
      </w:r>
      <w:r w:rsidR="0097278D" w:rsidRPr="00643AF9">
        <w:rPr>
          <w:rFonts w:ascii="Arial" w:hAnsi="Arial" w:cs="Arial"/>
          <w:sz w:val="20"/>
          <w:szCs w:val="20"/>
        </w:rPr>
        <w:t>ie</w:t>
      </w:r>
      <w:r w:rsidRPr="00643AF9">
        <w:rPr>
          <w:rFonts w:ascii="Arial" w:hAnsi="Arial" w:cs="Arial"/>
          <w:sz w:val="20"/>
          <w:szCs w:val="20"/>
        </w:rPr>
        <w:t xml:space="preserve"> o ochronie osób i mienia</w:t>
      </w:r>
      <w:r w:rsidR="004A4FA1" w:rsidRPr="00643AF9">
        <w:rPr>
          <w:rFonts w:ascii="Arial" w:hAnsi="Arial" w:cs="Arial"/>
          <w:sz w:val="20"/>
          <w:szCs w:val="20"/>
        </w:rPr>
        <w:t>.</w:t>
      </w:r>
    </w:p>
    <w:p w14:paraId="35EDFD32" w14:textId="1622E4A4" w:rsidR="00267100" w:rsidRPr="00643AF9" w:rsidRDefault="00267100" w:rsidP="0097278D">
      <w:pPr>
        <w:numPr>
          <w:ilvl w:val="0"/>
          <w:numId w:val="26"/>
        </w:numPr>
        <w:spacing w:after="120"/>
        <w:ind w:left="284" w:hanging="284"/>
        <w:jc w:val="both"/>
        <w:rPr>
          <w:rFonts w:ascii="Arial" w:hAnsi="Arial" w:cs="Arial"/>
          <w:sz w:val="20"/>
          <w:szCs w:val="20"/>
        </w:rPr>
      </w:pPr>
      <w:r w:rsidRPr="00643AF9">
        <w:rPr>
          <w:rFonts w:ascii="Arial" w:hAnsi="Arial" w:cs="Arial"/>
          <w:sz w:val="20"/>
          <w:szCs w:val="20"/>
        </w:rPr>
        <w:t xml:space="preserve">Zleceniobiorca na swój własny koszt zapewni łączność komórkową dysponującego </w:t>
      </w:r>
      <w:r w:rsidR="00643AF9" w:rsidRPr="00643AF9">
        <w:rPr>
          <w:rFonts w:ascii="Arial" w:hAnsi="Arial" w:cs="Arial"/>
          <w:sz w:val="20"/>
          <w:szCs w:val="20"/>
        </w:rPr>
        <w:t>grupami</w:t>
      </w:r>
      <w:r w:rsidRPr="00643AF9">
        <w:rPr>
          <w:rFonts w:ascii="Arial" w:hAnsi="Arial" w:cs="Arial"/>
          <w:sz w:val="20"/>
          <w:szCs w:val="20"/>
        </w:rPr>
        <w:t xml:space="preserve"> interwencyjnymi z dyspozytorem SOK SKM sprawującym nadzór nad przestrzeganiem przepisów porządkowych na obszarze Zleceniodawcy.</w:t>
      </w:r>
    </w:p>
    <w:p w14:paraId="06173518" w14:textId="27B62152" w:rsidR="00267100" w:rsidRPr="00643AF9" w:rsidRDefault="00267100" w:rsidP="0097278D">
      <w:pPr>
        <w:numPr>
          <w:ilvl w:val="0"/>
          <w:numId w:val="26"/>
        </w:numPr>
        <w:spacing w:after="120"/>
        <w:ind w:left="284" w:hanging="284"/>
        <w:jc w:val="both"/>
        <w:rPr>
          <w:rFonts w:ascii="Arial" w:hAnsi="Arial" w:cs="Arial"/>
          <w:sz w:val="20"/>
          <w:szCs w:val="20"/>
        </w:rPr>
      </w:pPr>
      <w:r w:rsidRPr="00643AF9">
        <w:rPr>
          <w:rFonts w:ascii="Arial" w:hAnsi="Arial" w:cs="Arial"/>
          <w:sz w:val="20"/>
          <w:szCs w:val="20"/>
        </w:rPr>
        <w:t xml:space="preserve">Zleceniobiorca w celu utrzymania stałej łączności pomiędzy </w:t>
      </w:r>
      <w:r w:rsidR="00643AF9" w:rsidRPr="00643AF9">
        <w:rPr>
          <w:rFonts w:ascii="Arial" w:hAnsi="Arial" w:cs="Arial"/>
          <w:sz w:val="20"/>
          <w:szCs w:val="20"/>
        </w:rPr>
        <w:t>grupami</w:t>
      </w:r>
      <w:r w:rsidRPr="00643AF9">
        <w:rPr>
          <w:rFonts w:ascii="Arial" w:hAnsi="Arial" w:cs="Arial"/>
          <w:sz w:val="20"/>
          <w:szCs w:val="20"/>
        </w:rPr>
        <w:t xml:space="preserve"> interwencyjnymi a Dyspozytorem SOK SKM wykorzystywać będzie istniejące i ogólnodostępne numery telefonów alarmowych SOK SKM</w:t>
      </w:r>
      <w:r w:rsidR="00A65E56" w:rsidRPr="00643AF9">
        <w:rPr>
          <w:rFonts w:ascii="Arial" w:hAnsi="Arial" w:cs="Arial"/>
          <w:sz w:val="20"/>
          <w:szCs w:val="20"/>
        </w:rPr>
        <w:t>, zleceniobiorcy</w:t>
      </w:r>
      <w:r w:rsidRPr="00643AF9">
        <w:rPr>
          <w:rFonts w:ascii="Arial" w:hAnsi="Arial" w:cs="Arial"/>
          <w:sz w:val="20"/>
          <w:szCs w:val="20"/>
        </w:rPr>
        <w:t>.</w:t>
      </w:r>
    </w:p>
    <w:p w14:paraId="435C8999" w14:textId="77777777" w:rsidR="00267100" w:rsidRPr="00643AF9" w:rsidRDefault="00267100" w:rsidP="0097278D">
      <w:pPr>
        <w:numPr>
          <w:ilvl w:val="0"/>
          <w:numId w:val="26"/>
        </w:numPr>
        <w:spacing w:after="120"/>
        <w:ind w:left="284" w:hanging="284"/>
        <w:rPr>
          <w:rFonts w:ascii="Arial" w:hAnsi="Arial" w:cs="Arial"/>
          <w:sz w:val="20"/>
          <w:szCs w:val="20"/>
        </w:rPr>
      </w:pPr>
      <w:r w:rsidRPr="00643AF9">
        <w:rPr>
          <w:rFonts w:ascii="Arial" w:hAnsi="Arial" w:cs="Arial"/>
          <w:sz w:val="20"/>
          <w:szCs w:val="20"/>
        </w:rPr>
        <w:t>Podmiot realizujący zadania ochronne ponosi pełną odpowiedzialność za zlecone zadania ochronne przez Zleceniodawcę, na podstawie § 4 umowy.</w:t>
      </w:r>
    </w:p>
    <w:p w14:paraId="50178F0B" w14:textId="77777777" w:rsidR="00267100" w:rsidRPr="00643AF9" w:rsidRDefault="00267100" w:rsidP="0097278D">
      <w:pPr>
        <w:numPr>
          <w:ilvl w:val="0"/>
          <w:numId w:val="26"/>
        </w:numPr>
        <w:spacing w:after="120"/>
        <w:ind w:left="284" w:hanging="284"/>
        <w:jc w:val="both"/>
        <w:rPr>
          <w:rFonts w:ascii="Arial" w:hAnsi="Arial" w:cs="Arial"/>
          <w:sz w:val="20"/>
          <w:szCs w:val="20"/>
        </w:rPr>
      </w:pPr>
      <w:r w:rsidRPr="00643AF9">
        <w:rPr>
          <w:rFonts w:ascii="Arial" w:hAnsi="Arial" w:cs="Arial"/>
          <w:sz w:val="20"/>
          <w:szCs w:val="20"/>
        </w:rPr>
        <w:t>Kwalifikowani pracownicy ochrony fizycznej Zleceniobiorcy realizując zadania patrolu interwencyjnego muszą spełniać następujące warunki:</w:t>
      </w:r>
    </w:p>
    <w:p w14:paraId="32D77862" w14:textId="77777777" w:rsidR="00267100" w:rsidRPr="00643AF9" w:rsidRDefault="00267100" w:rsidP="00A65E56">
      <w:pPr>
        <w:numPr>
          <w:ilvl w:val="0"/>
          <w:numId w:val="30"/>
        </w:numPr>
        <w:tabs>
          <w:tab w:val="num" w:pos="567"/>
          <w:tab w:val="num" w:pos="1276"/>
        </w:tabs>
        <w:spacing w:after="120"/>
        <w:ind w:left="567" w:hanging="284"/>
        <w:jc w:val="both"/>
        <w:rPr>
          <w:rFonts w:ascii="Arial" w:hAnsi="Arial" w:cs="Arial"/>
          <w:sz w:val="20"/>
          <w:szCs w:val="20"/>
        </w:rPr>
      </w:pPr>
      <w:r w:rsidRPr="00643AF9">
        <w:rPr>
          <w:rFonts w:ascii="Arial" w:hAnsi="Arial" w:cs="Arial"/>
          <w:sz w:val="20"/>
          <w:szCs w:val="20"/>
        </w:rPr>
        <w:lastRenderedPageBreak/>
        <w:t xml:space="preserve">posiadać odpowiednie cechy psychofizyczne oraz budzić swoim wyglądem odpowiednie prewencyjne oddziaływanie na otoczenie w ochranianym obszarze lub obiekcie kolejowym z pociągami PKP SKM włącznie, w których podejmują interwencję; </w:t>
      </w:r>
    </w:p>
    <w:p w14:paraId="0F3203D9" w14:textId="46A5CFC5" w:rsidR="00267100" w:rsidRPr="00643AF9" w:rsidRDefault="00267100" w:rsidP="00A65E56">
      <w:pPr>
        <w:numPr>
          <w:ilvl w:val="0"/>
          <w:numId w:val="30"/>
        </w:numPr>
        <w:tabs>
          <w:tab w:val="num" w:pos="567"/>
          <w:tab w:val="num" w:pos="1276"/>
        </w:tabs>
        <w:spacing w:after="120"/>
        <w:ind w:left="567" w:hanging="284"/>
        <w:jc w:val="both"/>
        <w:rPr>
          <w:rFonts w:ascii="Arial" w:hAnsi="Arial" w:cs="Arial"/>
          <w:sz w:val="20"/>
          <w:szCs w:val="20"/>
        </w:rPr>
      </w:pPr>
      <w:r w:rsidRPr="00643AF9">
        <w:rPr>
          <w:rFonts w:ascii="Arial" w:hAnsi="Arial" w:cs="Arial"/>
          <w:sz w:val="20"/>
          <w:szCs w:val="20"/>
        </w:rPr>
        <w:t>rozpoczynać interwencję w pociągu od zgłoszenia się u kierownika pociągu legitymując się stosownym identyfikatorem, podając powód wezwania patrolu, odnotowując nr służbowy kierownika pociągu;</w:t>
      </w:r>
    </w:p>
    <w:p w14:paraId="0CCA50CF" w14:textId="77777777" w:rsidR="00267100" w:rsidRPr="00643AF9" w:rsidRDefault="00267100" w:rsidP="00A65E56">
      <w:pPr>
        <w:numPr>
          <w:ilvl w:val="0"/>
          <w:numId w:val="30"/>
        </w:numPr>
        <w:tabs>
          <w:tab w:val="num" w:pos="567"/>
          <w:tab w:val="num" w:pos="1276"/>
        </w:tabs>
        <w:spacing w:after="120"/>
        <w:ind w:left="567" w:hanging="284"/>
        <w:jc w:val="both"/>
        <w:rPr>
          <w:rFonts w:ascii="Arial" w:hAnsi="Arial" w:cs="Arial"/>
          <w:sz w:val="20"/>
          <w:szCs w:val="20"/>
        </w:rPr>
      </w:pPr>
      <w:r w:rsidRPr="00643AF9">
        <w:rPr>
          <w:rFonts w:ascii="Arial" w:hAnsi="Arial" w:cs="Arial"/>
          <w:sz w:val="20"/>
          <w:szCs w:val="20"/>
        </w:rPr>
        <w:t>każdorazowo informować dyspozytora SOK SKM o podejmowaniu czynności interwencyjnej;</w:t>
      </w:r>
    </w:p>
    <w:p w14:paraId="488AD8C9" w14:textId="77777777" w:rsidR="00267100" w:rsidRPr="00643AF9" w:rsidRDefault="00267100" w:rsidP="00A65E56">
      <w:pPr>
        <w:numPr>
          <w:ilvl w:val="0"/>
          <w:numId w:val="30"/>
        </w:numPr>
        <w:tabs>
          <w:tab w:val="num" w:pos="567"/>
          <w:tab w:val="num" w:pos="1276"/>
        </w:tabs>
        <w:spacing w:after="120"/>
        <w:ind w:left="567" w:hanging="284"/>
        <w:jc w:val="both"/>
        <w:rPr>
          <w:rFonts w:ascii="Arial" w:hAnsi="Arial" w:cs="Arial"/>
          <w:sz w:val="20"/>
          <w:szCs w:val="20"/>
        </w:rPr>
      </w:pPr>
      <w:r w:rsidRPr="00643AF9">
        <w:rPr>
          <w:rFonts w:ascii="Arial" w:hAnsi="Arial" w:cs="Arial"/>
          <w:sz w:val="20"/>
          <w:szCs w:val="20"/>
        </w:rPr>
        <w:t xml:space="preserve">podejmować zdecydowane niezwłoczne czynności prewencyjno – porządkowe wobec osób  popełniających przestępstwa lub wykroczenia stosując zasadę zerowej tolerancji;  </w:t>
      </w:r>
    </w:p>
    <w:p w14:paraId="7829C432" w14:textId="77777777" w:rsidR="00267100" w:rsidRPr="00643AF9" w:rsidRDefault="00267100" w:rsidP="00A65E56">
      <w:pPr>
        <w:numPr>
          <w:ilvl w:val="0"/>
          <w:numId w:val="30"/>
        </w:numPr>
        <w:tabs>
          <w:tab w:val="num" w:pos="567"/>
        </w:tabs>
        <w:spacing w:after="120"/>
        <w:ind w:left="567" w:hanging="284"/>
        <w:jc w:val="both"/>
        <w:rPr>
          <w:rFonts w:ascii="Arial" w:hAnsi="Arial" w:cs="Arial"/>
          <w:sz w:val="20"/>
          <w:szCs w:val="20"/>
        </w:rPr>
      </w:pPr>
      <w:r w:rsidRPr="00643AF9">
        <w:rPr>
          <w:rFonts w:ascii="Arial" w:hAnsi="Arial" w:cs="Arial"/>
          <w:sz w:val="20"/>
          <w:szCs w:val="20"/>
        </w:rPr>
        <w:t>informować drużynę pociągu o ujawnionych w czasie interwencji wydarzeniach, stwierdzonych usterkach i nieprawidłowościach zagrażających życiu i zdrowiu ludzi oraz mieniu, a także o zagrożeniach w prowadzeniu ruchu pociągów;</w:t>
      </w:r>
    </w:p>
    <w:p w14:paraId="7558AA92" w14:textId="77777777" w:rsidR="00267100" w:rsidRPr="00643AF9" w:rsidRDefault="00267100" w:rsidP="00A65E56">
      <w:pPr>
        <w:numPr>
          <w:ilvl w:val="0"/>
          <w:numId w:val="30"/>
        </w:numPr>
        <w:tabs>
          <w:tab w:val="num" w:pos="567"/>
        </w:tabs>
        <w:spacing w:after="120"/>
        <w:ind w:left="567" w:hanging="284"/>
        <w:jc w:val="both"/>
        <w:rPr>
          <w:rFonts w:ascii="Arial" w:hAnsi="Arial" w:cs="Arial"/>
          <w:sz w:val="20"/>
          <w:szCs w:val="20"/>
        </w:rPr>
      </w:pPr>
      <w:r w:rsidRPr="00643AF9">
        <w:rPr>
          <w:rFonts w:ascii="Arial" w:hAnsi="Arial" w:cs="Arial"/>
          <w:sz w:val="20"/>
          <w:szCs w:val="20"/>
        </w:rPr>
        <w:t>stosować racjonalną i profesjonalną taktykę i technikę w realizacji zleconych zadań;</w:t>
      </w:r>
    </w:p>
    <w:p w14:paraId="65949F58" w14:textId="0964040B" w:rsidR="00267100" w:rsidRPr="00643AF9" w:rsidRDefault="00643AF9" w:rsidP="00A65E56">
      <w:pPr>
        <w:numPr>
          <w:ilvl w:val="0"/>
          <w:numId w:val="30"/>
        </w:numPr>
        <w:tabs>
          <w:tab w:val="num" w:pos="567"/>
        </w:tabs>
        <w:spacing w:after="120"/>
        <w:ind w:left="567" w:hanging="284"/>
        <w:jc w:val="both"/>
        <w:rPr>
          <w:rFonts w:ascii="Arial" w:hAnsi="Arial" w:cs="Arial"/>
          <w:sz w:val="20"/>
          <w:szCs w:val="20"/>
        </w:rPr>
      </w:pPr>
      <w:r w:rsidRPr="00643AF9">
        <w:rPr>
          <w:rFonts w:ascii="Arial" w:hAnsi="Arial" w:cs="Arial"/>
          <w:sz w:val="20"/>
          <w:szCs w:val="20"/>
        </w:rPr>
        <w:t xml:space="preserve">w trakcie podjętej interwencji </w:t>
      </w:r>
      <w:r w:rsidR="00267100" w:rsidRPr="00643AF9">
        <w:rPr>
          <w:rFonts w:ascii="Arial" w:hAnsi="Arial" w:cs="Arial"/>
          <w:sz w:val="20"/>
          <w:szCs w:val="20"/>
        </w:rPr>
        <w:t>zapobiegać i niezwłocznie reagować na każdy przypadek napaści na osoby przebywające w pociągach PKP SKM i znajdujące się na obszarze kolejowym PKP SKM, a także na pracowników Zleceniodawcy oraz jego mienie;</w:t>
      </w:r>
    </w:p>
    <w:p w14:paraId="11B1DA00" w14:textId="77777777" w:rsidR="00267100" w:rsidRPr="00643AF9" w:rsidRDefault="00267100" w:rsidP="00A65E56">
      <w:pPr>
        <w:numPr>
          <w:ilvl w:val="0"/>
          <w:numId w:val="30"/>
        </w:numPr>
        <w:tabs>
          <w:tab w:val="num" w:pos="567"/>
        </w:tabs>
        <w:spacing w:after="120"/>
        <w:ind w:left="567" w:hanging="283"/>
        <w:jc w:val="both"/>
        <w:rPr>
          <w:rFonts w:ascii="Arial" w:hAnsi="Arial" w:cs="Arial"/>
          <w:sz w:val="20"/>
          <w:szCs w:val="20"/>
        </w:rPr>
      </w:pPr>
      <w:r w:rsidRPr="00643AF9">
        <w:rPr>
          <w:rFonts w:ascii="Arial" w:hAnsi="Arial" w:cs="Arial"/>
          <w:sz w:val="20"/>
          <w:szCs w:val="20"/>
        </w:rPr>
        <w:t>współpracować i współdziałać z funkcjonariuszami SOK SKM oraz innymi służbami porządkowymi;</w:t>
      </w:r>
    </w:p>
    <w:p w14:paraId="6F04DC1B" w14:textId="77777777" w:rsidR="00267100" w:rsidRPr="00643AF9" w:rsidRDefault="00267100" w:rsidP="00A65E56">
      <w:pPr>
        <w:numPr>
          <w:ilvl w:val="0"/>
          <w:numId w:val="30"/>
        </w:numPr>
        <w:tabs>
          <w:tab w:val="num" w:pos="567"/>
        </w:tabs>
        <w:spacing w:after="120"/>
        <w:ind w:left="567" w:hanging="283"/>
        <w:jc w:val="both"/>
        <w:rPr>
          <w:rFonts w:ascii="Arial" w:hAnsi="Arial" w:cs="Arial"/>
          <w:sz w:val="20"/>
          <w:szCs w:val="20"/>
        </w:rPr>
      </w:pPr>
      <w:r w:rsidRPr="00643AF9">
        <w:rPr>
          <w:rFonts w:ascii="Arial" w:hAnsi="Arial" w:cs="Arial"/>
          <w:sz w:val="20"/>
          <w:szCs w:val="20"/>
        </w:rPr>
        <w:t xml:space="preserve">ukierunkowywać podejmowane interwencje na podnoszenie poczucia bezpieczeństwa wśród podróżnych i pasażerów PKP SKM. </w:t>
      </w:r>
    </w:p>
    <w:p w14:paraId="287CFB29" w14:textId="38E94512" w:rsidR="00267100" w:rsidRPr="00643AF9" w:rsidRDefault="00267100" w:rsidP="0097278D">
      <w:pPr>
        <w:numPr>
          <w:ilvl w:val="0"/>
          <w:numId w:val="26"/>
        </w:numPr>
        <w:spacing w:after="120"/>
        <w:ind w:left="284" w:hanging="426"/>
        <w:jc w:val="both"/>
        <w:rPr>
          <w:rFonts w:ascii="Arial" w:eastAsia="Calibri" w:hAnsi="Arial" w:cs="Arial"/>
          <w:sz w:val="20"/>
          <w:szCs w:val="20"/>
        </w:rPr>
      </w:pPr>
      <w:r w:rsidRPr="00643AF9">
        <w:rPr>
          <w:rFonts w:ascii="Arial" w:eastAsia="Calibri" w:hAnsi="Arial" w:cs="Arial"/>
          <w:sz w:val="20"/>
          <w:szCs w:val="20"/>
        </w:rPr>
        <w:t>Z przeprowadzonych czynności interwencyjnych dowódca patrolu sporządza notatkę służbową, odnotowując nr identyfikacyjny kierownika pociągu lub dane pracownika PKP SKM, oraz wszystkie inne szczegóły umożliwiające ustalenie stanu faktycznego okoliczności powodujących konieczność podjęcia interwencji, przekazywane niezwłocznie Zleceniodawcy.</w:t>
      </w:r>
    </w:p>
    <w:p w14:paraId="5DBC1767" w14:textId="77777777" w:rsidR="00267100" w:rsidRPr="00643AF9" w:rsidRDefault="00267100" w:rsidP="0097278D">
      <w:pPr>
        <w:numPr>
          <w:ilvl w:val="0"/>
          <w:numId w:val="26"/>
        </w:numPr>
        <w:spacing w:after="120"/>
        <w:ind w:left="284" w:hanging="426"/>
        <w:jc w:val="both"/>
        <w:rPr>
          <w:rFonts w:ascii="Arial" w:eastAsia="Calibri" w:hAnsi="Arial" w:cs="Arial"/>
          <w:sz w:val="20"/>
          <w:szCs w:val="20"/>
        </w:rPr>
      </w:pPr>
      <w:r w:rsidRPr="00643AF9">
        <w:rPr>
          <w:rFonts w:ascii="Arial" w:eastAsia="Calibri" w:hAnsi="Arial" w:cs="Arial"/>
          <w:sz w:val="20"/>
          <w:szCs w:val="20"/>
        </w:rPr>
        <w:t>Zleceniobiorca oraz Zleceniodawca będą prowadzić własny wewnętrzny nadzór i kontrolę realizacji zadań ochronnych przez patrole interwencyjne i wymieniać w tym przedmiocie merytoryczne uwagi.</w:t>
      </w:r>
    </w:p>
    <w:p w14:paraId="13DABD83" w14:textId="77777777" w:rsidR="00267100" w:rsidRPr="00643AF9" w:rsidRDefault="00267100" w:rsidP="0097278D">
      <w:pPr>
        <w:numPr>
          <w:ilvl w:val="0"/>
          <w:numId w:val="26"/>
        </w:numPr>
        <w:spacing w:after="120"/>
        <w:ind w:left="284" w:hanging="426"/>
        <w:jc w:val="both"/>
        <w:rPr>
          <w:rFonts w:ascii="Arial" w:eastAsia="Calibri" w:hAnsi="Arial" w:cs="Arial"/>
          <w:sz w:val="20"/>
          <w:szCs w:val="20"/>
        </w:rPr>
      </w:pPr>
      <w:r w:rsidRPr="00643AF9">
        <w:rPr>
          <w:rFonts w:ascii="Arial" w:eastAsia="Calibri" w:hAnsi="Arial" w:cs="Arial"/>
          <w:sz w:val="20"/>
          <w:szCs w:val="20"/>
        </w:rPr>
        <w:t>Zleceniodawca zastrzega sobie możliwość raz w miesiącu, nieodpłatnego, sprawdzenia mobilności przybycia grupy interwencyjnej na jeden z obiektów w wyznaczonym czasie, w składzie z wyposażeniem zgodnie z podpisaną umową.</w:t>
      </w:r>
    </w:p>
    <w:p w14:paraId="1C554125" w14:textId="77777777" w:rsidR="00267100" w:rsidRPr="00B1745B" w:rsidRDefault="00267100" w:rsidP="00267100">
      <w:pPr>
        <w:pStyle w:val="Akapitzlist"/>
        <w:spacing w:after="120"/>
        <w:ind w:left="360"/>
        <w:jc w:val="both"/>
        <w:rPr>
          <w:rFonts w:ascii="Arial" w:hAnsi="Arial" w:cs="Arial"/>
          <w:b/>
          <w:bCs/>
          <w:sz w:val="20"/>
          <w:szCs w:val="20"/>
        </w:rPr>
      </w:pPr>
    </w:p>
    <w:sectPr w:rsidR="00267100" w:rsidRPr="00B1745B" w:rsidSect="00F97AFE">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6D44" w14:textId="77777777" w:rsidR="00C57E5F" w:rsidRDefault="00C57E5F" w:rsidP="00042AA0">
      <w:r>
        <w:separator/>
      </w:r>
    </w:p>
  </w:endnote>
  <w:endnote w:type="continuationSeparator" w:id="0">
    <w:p w14:paraId="65E61F7E" w14:textId="77777777" w:rsidR="00C57E5F" w:rsidRDefault="00C57E5F" w:rsidP="0004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884924"/>
      <w:docPartObj>
        <w:docPartGallery w:val="Page Numbers (Bottom of Page)"/>
        <w:docPartUnique/>
      </w:docPartObj>
    </w:sdtPr>
    <w:sdtEndPr/>
    <w:sdtContent>
      <w:p w14:paraId="098B7EA3" w14:textId="77777777" w:rsidR="00260ACC" w:rsidRDefault="00260ACC">
        <w:pPr>
          <w:pStyle w:val="Stopka"/>
          <w:jc w:val="right"/>
        </w:pPr>
        <w:r>
          <w:fldChar w:fldCharType="begin"/>
        </w:r>
        <w:r>
          <w:instrText>PAGE   \* MERGEFORMAT</w:instrText>
        </w:r>
        <w:r>
          <w:fldChar w:fldCharType="separate"/>
        </w:r>
        <w:r>
          <w:t>2</w:t>
        </w:r>
        <w:r>
          <w:fldChar w:fldCharType="end"/>
        </w:r>
      </w:p>
    </w:sdtContent>
  </w:sdt>
  <w:p w14:paraId="4785F454" w14:textId="77777777" w:rsidR="00260ACC" w:rsidRDefault="00260A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DAD31" w14:textId="77777777" w:rsidR="00C57E5F" w:rsidRDefault="00C57E5F" w:rsidP="00042AA0">
      <w:r>
        <w:separator/>
      </w:r>
    </w:p>
  </w:footnote>
  <w:footnote w:type="continuationSeparator" w:id="0">
    <w:p w14:paraId="6B997524" w14:textId="77777777" w:rsidR="00C57E5F" w:rsidRDefault="00C57E5F" w:rsidP="0004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260"/>
    <w:multiLevelType w:val="hybridMultilevel"/>
    <w:tmpl w:val="49F24CE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15:restartNumberingAfterBreak="0">
    <w:nsid w:val="0A6339D2"/>
    <w:multiLevelType w:val="hybridMultilevel"/>
    <w:tmpl w:val="86F87696"/>
    <w:lvl w:ilvl="0" w:tplc="E1A632EC">
      <w:start w:val="1"/>
      <w:numFmt w:val="upperRoman"/>
      <w:lvlText w:val="%1."/>
      <w:lvlJc w:val="left"/>
      <w:pPr>
        <w:ind w:left="862"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473F3"/>
    <w:multiLevelType w:val="hybridMultilevel"/>
    <w:tmpl w:val="49F24CE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 w15:restartNumberingAfterBreak="0">
    <w:nsid w:val="116E50D4"/>
    <w:multiLevelType w:val="hybridMultilevel"/>
    <w:tmpl w:val="0BAC1C56"/>
    <w:lvl w:ilvl="0" w:tplc="7EF4BA0E">
      <w:start w:val="1"/>
      <w:numFmt w:val="lowerLetter"/>
      <w:lvlText w:val="%1)"/>
      <w:lvlJc w:val="left"/>
      <w:pPr>
        <w:tabs>
          <w:tab w:val="num" w:pos="1191"/>
        </w:tabs>
        <w:ind w:left="1191" w:hanging="39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52DC8"/>
    <w:multiLevelType w:val="hybridMultilevel"/>
    <w:tmpl w:val="6A3CF154"/>
    <w:lvl w:ilvl="0" w:tplc="B2F033E4">
      <w:start w:val="1"/>
      <w:numFmt w:val="lowerLetter"/>
      <w:lvlText w:val="%1)"/>
      <w:lvlJc w:val="left"/>
      <w:pPr>
        <w:tabs>
          <w:tab w:val="num" w:pos="1191"/>
        </w:tabs>
        <w:ind w:left="1191" w:hanging="397"/>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A7C80"/>
    <w:multiLevelType w:val="hybridMultilevel"/>
    <w:tmpl w:val="BB42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C5501"/>
    <w:multiLevelType w:val="hybridMultilevel"/>
    <w:tmpl w:val="8DA42D2C"/>
    <w:lvl w:ilvl="0" w:tplc="04150011">
      <w:start w:val="1"/>
      <w:numFmt w:val="decimal"/>
      <w:lvlText w:val="%1)"/>
      <w:lvlJc w:val="left"/>
      <w:pPr>
        <w:tabs>
          <w:tab w:val="num" w:pos="794"/>
        </w:tabs>
        <w:ind w:left="794" w:hanging="397"/>
      </w:pPr>
      <w:rPr>
        <w:rFonts w:hint="default"/>
        <w:b w:val="0"/>
        <w:i w:val="0"/>
        <w:sz w:val="22"/>
        <w:szCs w:val="22"/>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6FF69A2"/>
    <w:multiLevelType w:val="hybridMultilevel"/>
    <w:tmpl w:val="83B6791E"/>
    <w:lvl w:ilvl="0" w:tplc="2B082B60">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80F33FE"/>
    <w:multiLevelType w:val="hybridMultilevel"/>
    <w:tmpl w:val="70084578"/>
    <w:lvl w:ilvl="0" w:tplc="04150011">
      <w:start w:val="1"/>
      <w:numFmt w:val="decimal"/>
      <w:lvlText w:val="%1)"/>
      <w:lvlJc w:val="left"/>
      <w:pPr>
        <w:ind w:left="1434" w:hanging="360"/>
      </w:pPr>
      <w:rPr>
        <w:rFonts w:hint="default"/>
        <w:sz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19FB78EC"/>
    <w:multiLevelType w:val="hybridMultilevel"/>
    <w:tmpl w:val="1FEE4F52"/>
    <w:lvl w:ilvl="0" w:tplc="A9C44644">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1A3E7E25"/>
    <w:multiLevelType w:val="hybridMultilevel"/>
    <w:tmpl w:val="893C2688"/>
    <w:lvl w:ilvl="0" w:tplc="3920C8B4">
      <w:start w:val="37"/>
      <w:numFmt w:val="decimal"/>
      <w:lvlText w:val="%1."/>
      <w:lvlJc w:val="left"/>
      <w:pPr>
        <w:tabs>
          <w:tab w:val="num" w:pos="397"/>
        </w:tabs>
        <w:ind w:left="397" w:hanging="397"/>
      </w:pPr>
      <w:rPr>
        <w:rFonts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166A2"/>
    <w:multiLevelType w:val="hybridMultilevel"/>
    <w:tmpl w:val="937EB04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66E77"/>
    <w:multiLevelType w:val="hybridMultilevel"/>
    <w:tmpl w:val="C7E06982"/>
    <w:lvl w:ilvl="0" w:tplc="04150011">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285E4E3A"/>
    <w:multiLevelType w:val="hybridMultilevel"/>
    <w:tmpl w:val="BDAE5026"/>
    <w:lvl w:ilvl="0" w:tplc="7F1E081A">
      <w:start w:val="1"/>
      <w:numFmt w:val="upperRoman"/>
      <w:lvlText w:val="I%1a"/>
      <w:lvlJc w:val="left"/>
      <w:pPr>
        <w:tabs>
          <w:tab w:val="num" w:pos="397"/>
        </w:tabs>
        <w:ind w:left="397" w:hanging="397"/>
      </w:pPr>
      <w:rPr>
        <w:rFonts w:ascii="Times New Roman" w:hAnsi="Times New Roman" w:cs="Times New Roman"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B66428"/>
    <w:multiLevelType w:val="hybridMultilevel"/>
    <w:tmpl w:val="52783ED4"/>
    <w:lvl w:ilvl="0" w:tplc="CBBA4E02">
      <w:start w:val="38"/>
      <w:numFmt w:val="decimal"/>
      <w:lvlText w:val="%1."/>
      <w:lvlJc w:val="left"/>
      <w:pPr>
        <w:tabs>
          <w:tab w:val="num" w:pos="360"/>
        </w:tabs>
        <w:ind w:left="360" w:hanging="360"/>
      </w:pPr>
      <w:rPr>
        <w:rFonts w:hint="default"/>
        <w:b w:val="0"/>
        <w:bCs w:val="0"/>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14A36"/>
    <w:multiLevelType w:val="hybridMultilevel"/>
    <w:tmpl w:val="C1DCA15A"/>
    <w:lvl w:ilvl="0" w:tplc="52481676">
      <w:start w:val="1"/>
      <w:numFmt w:val="decimal"/>
      <w:lvlText w:val="%1."/>
      <w:lvlJc w:val="left"/>
      <w:pPr>
        <w:tabs>
          <w:tab w:val="num" w:pos="720"/>
        </w:tabs>
        <w:ind w:left="720" w:hanging="360"/>
      </w:pPr>
    </w:lvl>
    <w:lvl w:ilvl="1" w:tplc="9AC0243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FD7FFA"/>
    <w:multiLevelType w:val="hybridMultilevel"/>
    <w:tmpl w:val="134CA33A"/>
    <w:lvl w:ilvl="0" w:tplc="C846CD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36B908F1"/>
    <w:multiLevelType w:val="hybridMultilevel"/>
    <w:tmpl w:val="898E8F42"/>
    <w:lvl w:ilvl="0" w:tplc="7772AC1A">
      <w:start w:val="1"/>
      <w:numFmt w:val="decimal"/>
      <w:lvlText w:val="%1)"/>
      <w:lvlJc w:val="left"/>
      <w:pPr>
        <w:ind w:left="1434" w:hanging="360"/>
      </w:pPr>
      <w:rPr>
        <w:rFonts w:hint="default"/>
        <w:sz w:val="20"/>
        <w:szCs w:val="18"/>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3B4503BE"/>
    <w:multiLevelType w:val="hybridMultilevel"/>
    <w:tmpl w:val="C1DCA15A"/>
    <w:lvl w:ilvl="0" w:tplc="52481676">
      <w:start w:val="1"/>
      <w:numFmt w:val="decimal"/>
      <w:lvlText w:val="%1."/>
      <w:lvlJc w:val="left"/>
      <w:pPr>
        <w:tabs>
          <w:tab w:val="num" w:pos="360"/>
        </w:tabs>
        <w:ind w:left="360" w:hanging="360"/>
      </w:pPr>
    </w:lvl>
    <w:lvl w:ilvl="1" w:tplc="9AC0243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B5C7AE6"/>
    <w:multiLevelType w:val="hybridMultilevel"/>
    <w:tmpl w:val="0B40F38E"/>
    <w:lvl w:ilvl="0" w:tplc="715C4608">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414A6B3D"/>
    <w:multiLevelType w:val="hybridMultilevel"/>
    <w:tmpl w:val="3A7CFA5C"/>
    <w:lvl w:ilvl="0" w:tplc="E95880D6">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44204D6B"/>
    <w:multiLevelType w:val="hybridMultilevel"/>
    <w:tmpl w:val="A4D642B4"/>
    <w:lvl w:ilvl="0" w:tplc="E6BA0AA6">
      <w:start w:val="1"/>
      <w:numFmt w:val="decimal"/>
      <w:lvlText w:val="%1."/>
      <w:lvlJc w:val="left"/>
      <w:pPr>
        <w:tabs>
          <w:tab w:val="num" w:pos="360"/>
        </w:tabs>
        <w:ind w:left="360" w:hanging="360"/>
      </w:pPr>
      <w:rPr>
        <w:color w:val="000000"/>
      </w:rPr>
    </w:lvl>
    <w:lvl w:ilvl="1" w:tplc="9AC02436">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9FB7914"/>
    <w:multiLevelType w:val="hybridMultilevel"/>
    <w:tmpl w:val="46E059BE"/>
    <w:lvl w:ilvl="0" w:tplc="E376BB5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4CEB17D5"/>
    <w:multiLevelType w:val="hybridMultilevel"/>
    <w:tmpl w:val="6EC4E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B64352"/>
    <w:multiLevelType w:val="hybridMultilevel"/>
    <w:tmpl w:val="135AEC16"/>
    <w:lvl w:ilvl="0" w:tplc="9F389874">
      <w:start w:val="1"/>
      <w:numFmt w:val="decimal"/>
      <w:lvlText w:val="%1)"/>
      <w:lvlJc w:val="right"/>
      <w:pPr>
        <w:ind w:left="757" w:hanging="360"/>
      </w:pPr>
      <w:rPr>
        <w:rFonts w:ascii="Arial" w:eastAsia="Times New Roman" w:hAnsi="Arial" w:cs="Arial"/>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50C85037"/>
    <w:multiLevelType w:val="hybridMultilevel"/>
    <w:tmpl w:val="D4E889B0"/>
    <w:lvl w:ilvl="0" w:tplc="FFFFFFFF">
      <w:start w:val="1"/>
      <w:numFmt w:val="decimal"/>
      <w:lvlText w:val="%1)"/>
      <w:lvlJc w:val="left"/>
      <w:pPr>
        <w:tabs>
          <w:tab w:val="num" w:pos="794"/>
        </w:tabs>
        <w:ind w:left="794" w:hanging="39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2809D1"/>
    <w:multiLevelType w:val="hybridMultilevel"/>
    <w:tmpl w:val="A7980BFA"/>
    <w:lvl w:ilvl="0" w:tplc="9AC0243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76D0E"/>
    <w:multiLevelType w:val="hybridMultilevel"/>
    <w:tmpl w:val="5FEC45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D14D4"/>
    <w:multiLevelType w:val="hybridMultilevel"/>
    <w:tmpl w:val="0B40F38E"/>
    <w:lvl w:ilvl="0" w:tplc="715C4608">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6D7E54B8"/>
    <w:multiLevelType w:val="hybridMultilevel"/>
    <w:tmpl w:val="2BCEDBB8"/>
    <w:lvl w:ilvl="0" w:tplc="0415000F">
      <w:start w:val="1"/>
      <w:numFmt w:val="decimal"/>
      <w:lvlText w:val="%1."/>
      <w:lvlJc w:val="left"/>
      <w:pPr>
        <w:tabs>
          <w:tab w:val="num" w:pos="720"/>
        </w:tabs>
        <w:ind w:left="720" w:hanging="360"/>
      </w:pPr>
      <w:rPr>
        <w:rFonts w:ascii="Times New Roman" w:eastAsia="Times New Roman" w:hAnsi="Times New Roman" w:cs="Times New Roman"/>
      </w:rPr>
    </w:lvl>
    <w:lvl w:ilvl="1" w:tplc="F7701CF6">
      <w:start w:val="1"/>
      <w:numFmt w:val="decimal"/>
      <w:lvlText w:val="%2)"/>
      <w:lvlJc w:val="left"/>
      <w:pPr>
        <w:tabs>
          <w:tab w:val="num" w:pos="794"/>
        </w:tabs>
        <w:ind w:left="794" w:hanging="397"/>
      </w:pPr>
      <w:rPr>
        <w:rFonts w:ascii="Times New Roman" w:hAnsi="Times New Roman" w:hint="default"/>
        <w:b w:val="0"/>
        <w:i w:val="0"/>
        <w:sz w:val="22"/>
        <w:szCs w:val="22"/>
      </w:rPr>
    </w:lvl>
    <w:lvl w:ilvl="2" w:tplc="0415001B">
      <w:start w:val="1"/>
      <w:numFmt w:val="lowerRoman"/>
      <w:lvlText w:val="%3."/>
      <w:lvlJc w:val="right"/>
      <w:pPr>
        <w:tabs>
          <w:tab w:val="num" w:pos="2160"/>
        </w:tabs>
        <w:ind w:left="2160" w:hanging="180"/>
      </w:pPr>
    </w:lvl>
    <w:lvl w:ilvl="3" w:tplc="04150011">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4C2B67"/>
    <w:multiLevelType w:val="hybridMultilevel"/>
    <w:tmpl w:val="3FE49BAE"/>
    <w:lvl w:ilvl="0" w:tplc="0E10DEC2">
      <w:start w:val="2"/>
      <w:numFmt w:val="upperRoman"/>
      <w:lvlText w:val="%1."/>
      <w:lvlJc w:val="left"/>
      <w:pPr>
        <w:ind w:left="10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4C08A9"/>
    <w:multiLevelType w:val="hybridMultilevel"/>
    <w:tmpl w:val="D4E889B0"/>
    <w:lvl w:ilvl="0" w:tplc="FFFFFFFF">
      <w:start w:val="1"/>
      <w:numFmt w:val="decimal"/>
      <w:lvlText w:val="%1)"/>
      <w:lvlJc w:val="left"/>
      <w:pPr>
        <w:tabs>
          <w:tab w:val="num" w:pos="794"/>
        </w:tabs>
        <w:ind w:left="794" w:hanging="39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17"/>
  </w:num>
  <w:num w:numId="7">
    <w:abstractNumId w:val="31"/>
  </w:num>
  <w:num w:numId="8">
    <w:abstractNumId w:val="22"/>
  </w:num>
  <w:num w:numId="9">
    <w:abstractNumId w:val="5"/>
  </w:num>
  <w:num w:numId="10">
    <w:abstractNumId w:val="4"/>
  </w:num>
  <w:num w:numId="11">
    <w:abstractNumId w:val="20"/>
  </w:num>
  <w:num w:numId="12">
    <w:abstractNumId w:val="28"/>
  </w:num>
  <w:num w:numId="13">
    <w:abstractNumId w:val="16"/>
  </w:num>
  <w:num w:numId="14">
    <w:abstractNumId w:val="9"/>
  </w:num>
  <w:num w:numId="15">
    <w:abstractNumId w:val="25"/>
  </w:num>
  <w:num w:numId="16">
    <w:abstractNumId w:val="3"/>
  </w:num>
  <w:num w:numId="17">
    <w:abstractNumId w:val="6"/>
  </w:num>
  <w:num w:numId="18">
    <w:abstractNumId w:val="19"/>
  </w:num>
  <w:num w:numId="19">
    <w:abstractNumId w:val="0"/>
  </w:num>
  <w:num w:numId="20">
    <w:abstractNumId w:val="11"/>
  </w:num>
  <w:num w:numId="21">
    <w:abstractNumId w:val="24"/>
  </w:num>
  <w:num w:numId="22">
    <w:abstractNumId w:val="12"/>
  </w:num>
  <w:num w:numId="23">
    <w:abstractNumId w:val="13"/>
  </w:num>
  <w:num w:numId="24">
    <w:abstractNumId w:val="10"/>
  </w:num>
  <w:num w:numId="25">
    <w:abstractNumId w:val="2"/>
  </w:num>
  <w:num w:numId="26">
    <w:abstractNumId w:val="14"/>
  </w:num>
  <w:num w:numId="27">
    <w:abstractNumId w:val="23"/>
  </w:num>
  <w:num w:numId="28">
    <w:abstractNumId w:val="27"/>
  </w:num>
  <w:num w:numId="29">
    <w:abstractNumId w:val="8"/>
  </w:num>
  <w:num w:numId="30">
    <w:abstractNumId w:val="26"/>
  </w:num>
  <w:num w:numId="31">
    <w:abstractNumId w:val="18"/>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C4"/>
    <w:rsid w:val="000103A7"/>
    <w:rsid w:val="00036465"/>
    <w:rsid w:val="00040144"/>
    <w:rsid w:val="00042AA0"/>
    <w:rsid w:val="00044373"/>
    <w:rsid w:val="000B148E"/>
    <w:rsid w:val="000D05C4"/>
    <w:rsid w:val="000D76B5"/>
    <w:rsid w:val="000F38BA"/>
    <w:rsid w:val="001167DA"/>
    <w:rsid w:val="00124573"/>
    <w:rsid w:val="00170AB0"/>
    <w:rsid w:val="00184F24"/>
    <w:rsid w:val="001917C6"/>
    <w:rsid w:val="001B34EA"/>
    <w:rsid w:val="001B45A7"/>
    <w:rsid w:val="001D1F48"/>
    <w:rsid w:val="00235A08"/>
    <w:rsid w:val="00247ABE"/>
    <w:rsid w:val="0025636D"/>
    <w:rsid w:val="00260ACC"/>
    <w:rsid w:val="002660DB"/>
    <w:rsid w:val="00267100"/>
    <w:rsid w:val="002715D2"/>
    <w:rsid w:val="00272AC1"/>
    <w:rsid w:val="002B4C04"/>
    <w:rsid w:val="002B765A"/>
    <w:rsid w:val="002C1E8B"/>
    <w:rsid w:val="002C4F6E"/>
    <w:rsid w:val="002C52A5"/>
    <w:rsid w:val="002D05D5"/>
    <w:rsid w:val="002E435F"/>
    <w:rsid w:val="003215F9"/>
    <w:rsid w:val="00337CE3"/>
    <w:rsid w:val="00385AC5"/>
    <w:rsid w:val="003C0D1A"/>
    <w:rsid w:val="004316A5"/>
    <w:rsid w:val="00483ED9"/>
    <w:rsid w:val="004A391F"/>
    <w:rsid w:val="004A4FA1"/>
    <w:rsid w:val="004D344F"/>
    <w:rsid w:val="004F4B73"/>
    <w:rsid w:val="00510E0D"/>
    <w:rsid w:val="00546606"/>
    <w:rsid w:val="00556C34"/>
    <w:rsid w:val="00571F25"/>
    <w:rsid w:val="00592E37"/>
    <w:rsid w:val="005B30C8"/>
    <w:rsid w:val="00616D2C"/>
    <w:rsid w:val="006400E9"/>
    <w:rsid w:val="00643AF9"/>
    <w:rsid w:val="00670C5D"/>
    <w:rsid w:val="00672B36"/>
    <w:rsid w:val="00681969"/>
    <w:rsid w:val="006D1556"/>
    <w:rsid w:val="006D541E"/>
    <w:rsid w:val="006D7579"/>
    <w:rsid w:val="006E4B8A"/>
    <w:rsid w:val="006F0F6F"/>
    <w:rsid w:val="00705DE0"/>
    <w:rsid w:val="00741AD1"/>
    <w:rsid w:val="00750989"/>
    <w:rsid w:val="0076764F"/>
    <w:rsid w:val="00781733"/>
    <w:rsid w:val="007B2F17"/>
    <w:rsid w:val="007C4431"/>
    <w:rsid w:val="007E6885"/>
    <w:rsid w:val="007E6E5B"/>
    <w:rsid w:val="007F35D4"/>
    <w:rsid w:val="007F4EEF"/>
    <w:rsid w:val="00804D37"/>
    <w:rsid w:val="00805EE5"/>
    <w:rsid w:val="008B644D"/>
    <w:rsid w:val="008E4562"/>
    <w:rsid w:val="008F57AB"/>
    <w:rsid w:val="00920AD4"/>
    <w:rsid w:val="00920DE6"/>
    <w:rsid w:val="00954A2E"/>
    <w:rsid w:val="0097278D"/>
    <w:rsid w:val="00986978"/>
    <w:rsid w:val="009E0757"/>
    <w:rsid w:val="009F1E46"/>
    <w:rsid w:val="00A02AC4"/>
    <w:rsid w:val="00A10234"/>
    <w:rsid w:val="00A10406"/>
    <w:rsid w:val="00A32BF4"/>
    <w:rsid w:val="00A3516A"/>
    <w:rsid w:val="00A4380C"/>
    <w:rsid w:val="00A5792A"/>
    <w:rsid w:val="00A613C7"/>
    <w:rsid w:val="00A65E56"/>
    <w:rsid w:val="00A75BE2"/>
    <w:rsid w:val="00A94A9C"/>
    <w:rsid w:val="00AC5851"/>
    <w:rsid w:val="00AD3F46"/>
    <w:rsid w:val="00AE3F40"/>
    <w:rsid w:val="00AF5809"/>
    <w:rsid w:val="00B0789B"/>
    <w:rsid w:val="00B1745B"/>
    <w:rsid w:val="00B66811"/>
    <w:rsid w:val="00B76D9E"/>
    <w:rsid w:val="00B946BA"/>
    <w:rsid w:val="00BB3FA0"/>
    <w:rsid w:val="00BE4D02"/>
    <w:rsid w:val="00C26086"/>
    <w:rsid w:val="00C46FB2"/>
    <w:rsid w:val="00C57E5F"/>
    <w:rsid w:val="00C62216"/>
    <w:rsid w:val="00C73BFB"/>
    <w:rsid w:val="00C812D1"/>
    <w:rsid w:val="00CC1052"/>
    <w:rsid w:val="00D258AB"/>
    <w:rsid w:val="00D3189A"/>
    <w:rsid w:val="00D323BB"/>
    <w:rsid w:val="00D33D08"/>
    <w:rsid w:val="00D707B9"/>
    <w:rsid w:val="00D832CF"/>
    <w:rsid w:val="00DC671C"/>
    <w:rsid w:val="00DD2458"/>
    <w:rsid w:val="00DD6934"/>
    <w:rsid w:val="00DF3DF9"/>
    <w:rsid w:val="00DF4145"/>
    <w:rsid w:val="00E1356F"/>
    <w:rsid w:val="00E844FE"/>
    <w:rsid w:val="00E94DA9"/>
    <w:rsid w:val="00E975C4"/>
    <w:rsid w:val="00EB0AF1"/>
    <w:rsid w:val="00F06AC3"/>
    <w:rsid w:val="00F4362F"/>
    <w:rsid w:val="00F46C95"/>
    <w:rsid w:val="00F84A1D"/>
    <w:rsid w:val="00F97AFE"/>
    <w:rsid w:val="00FA0EAD"/>
    <w:rsid w:val="00FA6EBE"/>
    <w:rsid w:val="00FE5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D93A"/>
  <w15:chartTrackingRefBased/>
  <w15:docId w15:val="{590D3858-064B-4CA3-9BF7-689D481C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D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6">
    <w:name w:val="Znak Znak16"/>
    <w:basedOn w:val="Normalny"/>
    <w:rsid w:val="000D05C4"/>
    <w:pPr>
      <w:tabs>
        <w:tab w:val="left" w:pos="709"/>
      </w:tabs>
    </w:pPr>
    <w:rPr>
      <w:rFonts w:ascii="Tahoma" w:hAnsi="Tahoma"/>
    </w:rPr>
  </w:style>
  <w:style w:type="paragraph" w:styleId="Nagwek">
    <w:name w:val="header"/>
    <w:basedOn w:val="Normalny"/>
    <w:link w:val="NagwekZnak"/>
    <w:uiPriority w:val="99"/>
    <w:unhideWhenUsed/>
    <w:rsid w:val="00042AA0"/>
    <w:pPr>
      <w:tabs>
        <w:tab w:val="center" w:pos="4536"/>
        <w:tab w:val="right" w:pos="9072"/>
      </w:tabs>
    </w:pPr>
  </w:style>
  <w:style w:type="character" w:customStyle="1" w:styleId="NagwekZnak">
    <w:name w:val="Nagłówek Znak"/>
    <w:basedOn w:val="Domylnaczcionkaakapitu"/>
    <w:link w:val="Nagwek"/>
    <w:uiPriority w:val="99"/>
    <w:rsid w:val="00042A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42AA0"/>
    <w:pPr>
      <w:tabs>
        <w:tab w:val="center" w:pos="4536"/>
        <w:tab w:val="right" w:pos="9072"/>
      </w:tabs>
    </w:pPr>
  </w:style>
  <w:style w:type="character" w:customStyle="1" w:styleId="StopkaZnak">
    <w:name w:val="Stopka Znak"/>
    <w:basedOn w:val="Domylnaczcionkaakapitu"/>
    <w:link w:val="Stopka"/>
    <w:uiPriority w:val="99"/>
    <w:rsid w:val="00042AA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F41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145"/>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75BE2"/>
    <w:rPr>
      <w:color w:val="0563C1" w:themeColor="hyperlink"/>
      <w:u w:val="single"/>
    </w:rPr>
  </w:style>
  <w:style w:type="character" w:styleId="Nierozpoznanawzmianka">
    <w:name w:val="Unresolved Mention"/>
    <w:basedOn w:val="Domylnaczcionkaakapitu"/>
    <w:uiPriority w:val="99"/>
    <w:semiHidden/>
    <w:unhideWhenUsed/>
    <w:rsid w:val="00A75BE2"/>
    <w:rPr>
      <w:color w:val="605E5C"/>
      <w:shd w:val="clear" w:color="auto" w:fill="E1DFDD"/>
    </w:rPr>
  </w:style>
  <w:style w:type="paragraph" w:styleId="Akapitzlist">
    <w:name w:val="List Paragraph"/>
    <w:basedOn w:val="Normalny"/>
    <w:uiPriority w:val="34"/>
    <w:qFormat/>
    <w:rsid w:val="00A613C7"/>
    <w:pPr>
      <w:ind w:left="720"/>
      <w:contextualSpacing/>
    </w:pPr>
  </w:style>
  <w:style w:type="paragraph" w:styleId="Tekstprzypisukocowego">
    <w:name w:val="endnote text"/>
    <w:basedOn w:val="Normalny"/>
    <w:link w:val="TekstprzypisukocowegoZnak"/>
    <w:uiPriority w:val="99"/>
    <w:semiHidden/>
    <w:unhideWhenUsed/>
    <w:rsid w:val="002B4C04"/>
    <w:rPr>
      <w:sz w:val="20"/>
      <w:szCs w:val="20"/>
    </w:rPr>
  </w:style>
  <w:style w:type="character" w:customStyle="1" w:styleId="TekstprzypisukocowegoZnak">
    <w:name w:val="Tekst przypisu końcowego Znak"/>
    <w:basedOn w:val="Domylnaczcionkaakapitu"/>
    <w:link w:val="Tekstprzypisukocowego"/>
    <w:uiPriority w:val="99"/>
    <w:semiHidden/>
    <w:rsid w:val="002B4C0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B4C04"/>
    <w:rPr>
      <w:vertAlign w:val="superscript"/>
    </w:rPr>
  </w:style>
  <w:style w:type="paragraph" w:customStyle="1" w:styleId="ZnakZnak160">
    <w:name w:val="Znak Znak16"/>
    <w:basedOn w:val="Normalny"/>
    <w:rsid w:val="00267100"/>
    <w:pPr>
      <w:tabs>
        <w:tab w:val="left" w:pos="709"/>
      </w:tabs>
    </w:pPr>
    <w:rPr>
      <w:rFonts w:ascii="Tahoma" w:hAnsi="Tahoma"/>
    </w:rPr>
  </w:style>
  <w:style w:type="character" w:styleId="Odwoaniedokomentarza">
    <w:name w:val="annotation reference"/>
    <w:basedOn w:val="Domylnaczcionkaakapitu"/>
    <w:uiPriority w:val="99"/>
    <w:semiHidden/>
    <w:unhideWhenUsed/>
    <w:rsid w:val="009E0757"/>
    <w:rPr>
      <w:sz w:val="16"/>
      <w:szCs w:val="16"/>
    </w:rPr>
  </w:style>
  <w:style w:type="paragraph" w:styleId="Tekstkomentarza">
    <w:name w:val="annotation text"/>
    <w:basedOn w:val="Normalny"/>
    <w:link w:val="TekstkomentarzaZnak"/>
    <w:uiPriority w:val="99"/>
    <w:semiHidden/>
    <w:unhideWhenUsed/>
    <w:rsid w:val="009E0757"/>
    <w:rPr>
      <w:sz w:val="20"/>
      <w:szCs w:val="20"/>
    </w:rPr>
  </w:style>
  <w:style w:type="character" w:customStyle="1" w:styleId="TekstkomentarzaZnak">
    <w:name w:val="Tekst komentarza Znak"/>
    <w:basedOn w:val="Domylnaczcionkaakapitu"/>
    <w:link w:val="Tekstkomentarza"/>
    <w:uiPriority w:val="99"/>
    <w:semiHidden/>
    <w:rsid w:val="009E07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E0757"/>
    <w:rPr>
      <w:b/>
      <w:bCs/>
    </w:rPr>
  </w:style>
  <w:style w:type="character" w:customStyle="1" w:styleId="TematkomentarzaZnak">
    <w:name w:val="Temat komentarza Znak"/>
    <w:basedOn w:val="TekstkomentarzaZnak"/>
    <w:link w:val="Tematkomentarza"/>
    <w:uiPriority w:val="99"/>
    <w:semiHidden/>
    <w:rsid w:val="009E0757"/>
    <w:rPr>
      <w:rFonts w:ascii="Times New Roman" w:eastAsia="Times New Roman" w:hAnsi="Times New Roman" w:cs="Times New Roman"/>
      <w:b/>
      <w:bCs/>
      <w:sz w:val="20"/>
      <w:szCs w:val="20"/>
      <w:lang w:eastAsia="pl-PL"/>
    </w:rPr>
  </w:style>
  <w:style w:type="paragraph" w:styleId="Poprawka">
    <w:name w:val="Revision"/>
    <w:hidden/>
    <w:uiPriority w:val="99"/>
    <w:semiHidden/>
    <w:rsid w:val="009E075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4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aba@skm.pkp.pl" TargetMode="External"/><Relationship Id="rId3" Type="http://schemas.openxmlformats.org/officeDocument/2006/relationships/settings" Target="settings.xml"/><Relationship Id="rId7" Type="http://schemas.openxmlformats.org/officeDocument/2006/relationships/hyperlink" Target="mailto:gprzysiezny@skm.pk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1</Pages>
  <Words>4805</Words>
  <Characters>28836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Taba</dc:creator>
  <cp:keywords/>
  <dc:description/>
  <cp:lastModifiedBy>Leszek Kasprzyk</cp:lastModifiedBy>
  <cp:revision>13</cp:revision>
  <cp:lastPrinted>2021-02-01T13:02:00Z</cp:lastPrinted>
  <dcterms:created xsi:type="dcterms:W3CDTF">2021-01-26T06:50:00Z</dcterms:created>
  <dcterms:modified xsi:type="dcterms:W3CDTF">2021-02-02T10:47:00Z</dcterms:modified>
</cp:coreProperties>
</file>