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0D69" w14:textId="77777777" w:rsidR="00CA5CF9" w:rsidRDefault="00CA5CF9" w:rsidP="00CA5CF9">
      <w:pPr>
        <w:spacing w:after="0" w:line="276" w:lineRule="auto"/>
        <w:jc w:val="center"/>
        <w:rPr>
          <w:rFonts w:ascii="Arial" w:eastAsia="Times New Roman" w:hAnsi="Arial" w:cs="Arial"/>
          <w:b/>
          <w:sz w:val="36"/>
          <w:szCs w:val="36"/>
          <w:lang w:eastAsia="pl-PL"/>
        </w:rPr>
      </w:pPr>
    </w:p>
    <w:p w14:paraId="011FED59" w14:textId="77777777" w:rsidR="00CA5CF9" w:rsidRDefault="00CA5CF9" w:rsidP="00CA5CF9">
      <w:pPr>
        <w:spacing w:after="0" w:line="276" w:lineRule="auto"/>
        <w:jc w:val="center"/>
        <w:rPr>
          <w:rFonts w:ascii="Arial" w:eastAsia="Times New Roman" w:hAnsi="Arial" w:cs="Arial"/>
          <w:b/>
          <w:sz w:val="36"/>
          <w:szCs w:val="36"/>
          <w:lang w:eastAsia="pl-PL"/>
        </w:rPr>
      </w:pPr>
    </w:p>
    <w:p w14:paraId="06E5E55E" w14:textId="51E9604B" w:rsidR="00CA5CF9" w:rsidRPr="00CA5CF9" w:rsidRDefault="00CA5CF9" w:rsidP="00CA5CF9">
      <w:pPr>
        <w:spacing w:after="0" w:line="276" w:lineRule="auto"/>
        <w:jc w:val="center"/>
        <w:rPr>
          <w:rFonts w:ascii="Arial" w:eastAsia="Times New Roman" w:hAnsi="Arial" w:cs="Arial"/>
          <w:b/>
          <w:sz w:val="36"/>
          <w:szCs w:val="36"/>
          <w:lang w:eastAsia="pl-PL"/>
        </w:rPr>
      </w:pPr>
      <w:r w:rsidRPr="00CA5CF9">
        <w:rPr>
          <w:rFonts w:ascii="Arial" w:eastAsia="Times New Roman" w:hAnsi="Arial" w:cs="Arial"/>
          <w:b/>
          <w:sz w:val="36"/>
          <w:szCs w:val="36"/>
          <w:lang w:eastAsia="pl-PL"/>
        </w:rPr>
        <w:t>PKP SZYBKA KOLEJ MIEJSKA</w:t>
      </w:r>
    </w:p>
    <w:p w14:paraId="3C9D0590" w14:textId="77777777" w:rsidR="00CA5CF9" w:rsidRPr="00CA5CF9" w:rsidRDefault="00CA5CF9" w:rsidP="00CA5CF9">
      <w:pPr>
        <w:spacing w:after="0" w:line="276" w:lineRule="auto"/>
        <w:jc w:val="center"/>
        <w:rPr>
          <w:rFonts w:ascii="Arial" w:eastAsia="Times New Roman" w:hAnsi="Arial" w:cs="Arial"/>
          <w:b/>
          <w:sz w:val="36"/>
          <w:szCs w:val="36"/>
          <w:lang w:eastAsia="pl-PL"/>
        </w:rPr>
      </w:pPr>
      <w:r w:rsidRPr="00CA5CF9">
        <w:rPr>
          <w:rFonts w:ascii="Arial" w:eastAsia="Times New Roman" w:hAnsi="Arial" w:cs="Arial"/>
          <w:b/>
          <w:sz w:val="36"/>
          <w:szCs w:val="36"/>
          <w:lang w:eastAsia="pl-PL"/>
        </w:rPr>
        <w:t>W TRÓJMIEŚCIE SP. Z O.O.</w:t>
      </w:r>
    </w:p>
    <w:p w14:paraId="6EEB4AEA" w14:textId="77777777" w:rsidR="00CA5CF9" w:rsidRPr="00CA5CF9" w:rsidRDefault="00CA5CF9" w:rsidP="00CA5CF9">
      <w:pPr>
        <w:spacing w:after="0" w:line="276" w:lineRule="auto"/>
        <w:jc w:val="center"/>
        <w:rPr>
          <w:rFonts w:ascii="Arial" w:eastAsia="Times New Roman" w:hAnsi="Arial" w:cs="Arial"/>
          <w:b/>
          <w:sz w:val="36"/>
          <w:szCs w:val="36"/>
          <w:lang w:eastAsia="pl-PL"/>
        </w:rPr>
      </w:pPr>
      <w:r w:rsidRPr="00CA5CF9">
        <w:rPr>
          <w:rFonts w:ascii="Arial" w:eastAsia="Times New Roman" w:hAnsi="Arial" w:cs="Arial"/>
          <w:b/>
          <w:sz w:val="36"/>
          <w:szCs w:val="36"/>
          <w:lang w:eastAsia="pl-PL"/>
        </w:rPr>
        <w:t xml:space="preserve">UL. MORSKA </w:t>
      </w:r>
      <w:smartTag w:uri="urn:schemas-microsoft-com:office:smarttags" w:element="metricconverter">
        <w:smartTagPr>
          <w:attr w:name="ProductID" w:val="350 a"/>
        </w:smartTagPr>
        <w:r w:rsidRPr="00CA5CF9">
          <w:rPr>
            <w:rFonts w:ascii="Arial" w:eastAsia="Times New Roman" w:hAnsi="Arial" w:cs="Arial"/>
            <w:b/>
            <w:sz w:val="36"/>
            <w:szCs w:val="36"/>
            <w:lang w:eastAsia="pl-PL"/>
          </w:rPr>
          <w:t>350 A</w:t>
        </w:r>
      </w:smartTag>
    </w:p>
    <w:p w14:paraId="53A5D889" w14:textId="77777777" w:rsidR="00CA5CF9" w:rsidRPr="00CA5CF9" w:rsidRDefault="00CA5CF9" w:rsidP="00CA5CF9">
      <w:pPr>
        <w:spacing w:after="0" w:line="276" w:lineRule="auto"/>
        <w:jc w:val="center"/>
        <w:rPr>
          <w:rFonts w:ascii="Arial" w:eastAsia="Times New Roman" w:hAnsi="Arial" w:cs="Arial"/>
          <w:b/>
          <w:sz w:val="36"/>
          <w:szCs w:val="36"/>
          <w:lang w:eastAsia="pl-PL"/>
        </w:rPr>
      </w:pPr>
      <w:r w:rsidRPr="00CA5CF9">
        <w:rPr>
          <w:rFonts w:ascii="Arial" w:eastAsia="Times New Roman" w:hAnsi="Arial" w:cs="Arial"/>
          <w:b/>
          <w:sz w:val="36"/>
          <w:szCs w:val="36"/>
          <w:lang w:eastAsia="pl-PL"/>
        </w:rPr>
        <w:t>81-002 GDYNIA</w:t>
      </w:r>
    </w:p>
    <w:p w14:paraId="1C70DE68" w14:textId="77777777" w:rsidR="00CA5CF9" w:rsidRPr="00CA5CF9" w:rsidRDefault="00CA5CF9" w:rsidP="00CA5CF9">
      <w:pPr>
        <w:spacing w:after="0" w:line="276" w:lineRule="auto"/>
        <w:jc w:val="center"/>
        <w:rPr>
          <w:rFonts w:ascii="Arial" w:eastAsia="Times New Roman" w:hAnsi="Arial" w:cs="Arial"/>
          <w:b/>
          <w:sz w:val="36"/>
          <w:szCs w:val="36"/>
          <w:lang w:eastAsia="pl-PL"/>
        </w:rPr>
      </w:pPr>
      <w:r w:rsidRPr="00CA5CF9">
        <w:rPr>
          <w:rFonts w:ascii="Arial" w:eastAsia="Times New Roman" w:hAnsi="Arial" w:cs="Arial"/>
          <w:b/>
          <w:sz w:val="36"/>
          <w:szCs w:val="36"/>
          <w:lang w:eastAsia="pl-PL"/>
        </w:rPr>
        <w:t>TEL.: 58 721 29 29, wew. 4141</w:t>
      </w:r>
    </w:p>
    <w:p w14:paraId="3110FF11" w14:textId="77777777" w:rsidR="00CA5CF9" w:rsidRPr="00CA5CF9" w:rsidRDefault="00CA5CF9" w:rsidP="00CA5CF9">
      <w:pPr>
        <w:spacing w:after="0" w:line="276" w:lineRule="auto"/>
        <w:rPr>
          <w:rFonts w:ascii="Arial" w:eastAsia="Times New Roman" w:hAnsi="Arial" w:cs="Arial"/>
          <w:sz w:val="36"/>
          <w:szCs w:val="36"/>
          <w:lang w:eastAsia="pl-PL"/>
        </w:rPr>
      </w:pPr>
    </w:p>
    <w:p w14:paraId="74160D5C" w14:textId="77777777" w:rsidR="00CA5CF9" w:rsidRPr="00CA5CF9" w:rsidRDefault="00CA5CF9" w:rsidP="00CA5CF9">
      <w:pPr>
        <w:spacing w:after="0" w:line="276" w:lineRule="auto"/>
        <w:rPr>
          <w:rFonts w:ascii="Arial" w:eastAsia="Times New Roman" w:hAnsi="Arial" w:cs="Arial"/>
          <w:lang w:eastAsia="pl-PL"/>
        </w:rPr>
      </w:pPr>
    </w:p>
    <w:p w14:paraId="0D0B68A1" w14:textId="1CEB314F" w:rsidR="00CA5CF9" w:rsidRPr="00CA5CF9" w:rsidRDefault="00CA5CF9" w:rsidP="00CA5CF9">
      <w:pPr>
        <w:spacing w:after="0" w:line="276" w:lineRule="auto"/>
        <w:jc w:val="center"/>
        <w:rPr>
          <w:rFonts w:ascii="Arial" w:eastAsia="Times New Roman" w:hAnsi="Arial" w:cs="Arial"/>
          <w:b/>
          <w:sz w:val="28"/>
          <w:szCs w:val="28"/>
          <w:lang w:eastAsia="pl-PL"/>
        </w:rPr>
      </w:pPr>
      <w:r w:rsidRPr="00CA5CF9">
        <w:rPr>
          <w:rFonts w:ascii="Arial" w:eastAsia="Times New Roman" w:hAnsi="Arial" w:cs="Arial"/>
          <w:b/>
          <w:sz w:val="28"/>
          <w:szCs w:val="28"/>
          <w:lang w:eastAsia="pl-PL"/>
        </w:rPr>
        <w:t xml:space="preserve">ZNAK: </w:t>
      </w:r>
      <w:r w:rsidR="00C162B9">
        <w:rPr>
          <w:rFonts w:ascii="Arial" w:eastAsia="Times New Roman" w:hAnsi="Arial" w:cs="Arial"/>
          <w:b/>
          <w:sz w:val="28"/>
          <w:szCs w:val="28"/>
          <w:lang w:eastAsia="pl-PL"/>
        </w:rPr>
        <w:t>SKMMU.086.27.22</w:t>
      </w:r>
      <w:r w:rsidR="005D23F3">
        <w:rPr>
          <w:rFonts w:ascii="Arial" w:eastAsia="Times New Roman" w:hAnsi="Arial" w:cs="Arial"/>
          <w:b/>
          <w:sz w:val="28"/>
          <w:szCs w:val="28"/>
          <w:lang w:eastAsia="pl-PL"/>
        </w:rPr>
        <w:tab/>
      </w:r>
      <w:r w:rsidR="005D23F3">
        <w:rPr>
          <w:rFonts w:ascii="Arial" w:eastAsia="Times New Roman" w:hAnsi="Arial" w:cs="Arial"/>
          <w:b/>
          <w:sz w:val="28"/>
          <w:szCs w:val="28"/>
          <w:lang w:eastAsia="pl-PL"/>
        </w:rPr>
        <w:tab/>
      </w:r>
      <w:r w:rsidR="005D23F3">
        <w:rPr>
          <w:rFonts w:ascii="Arial" w:eastAsia="Times New Roman" w:hAnsi="Arial" w:cs="Arial"/>
          <w:b/>
          <w:sz w:val="28"/>
          <w:szCs w:val="28"/>
          <w:lang w:eastAsia="pl-PL"/>
        </w:rPr>
        <w:tab/>
      </w:r>
      <w:r w:rsidR="005D23F3">
        <w:rPr>
          <w:rFonts w:ascii="Arial" w:eastAsia="Times New Roman" w:hAnsi="Arial" w:cs="Arial"/>
          <w:b/>
          <w:sz w:val="28"/>
          <w:szCs w:val="28"/>
          <w:lang w:eastAsia="pl-PL"/>
        </w:rPr>
        <w:tab/>
      </w:r>
      <w:r w:rsidR="005D23F3">
        <w:rPr>
          <w:rFonts w:ascii="Arial" w:eastAsia="Times New Roman" w:hAnsi="Arial" w:cs="Arial"/>
          <w:b/>
          <w:sz w:val="28"/>
          <w:szCs w:val="28"/>
          <w:lang w:eastAsia="pl-PL"/>
        </w:rPr>
        <w:tab/>
      </w:r>
      <w:r w:rsidR="00EF2339">
        <w:rPr>
          <w:rFonts w:ascii="Arial" w:eastAsia="Times New Roman" w:hAnsi="Arial" w:cs="Arial"/>
          <w:b/>
          <w:sz w:val="28"/>
          <w:szCs w:val="28"/>
          <w:lang w:eastAsia="pl-PL"/>
        </w:rPr>
        <w:t>MAJ</w:t>
      </w:r>
      <w:r w:rsidRPr="00CA5CF9">
        <w:rPr>
          <w:rFonts w:ascii="Arial" w:eastAsia="Times New Roman" w:hAnsi="Arial" w:cs="Arial"/>
          <w:b/>
          <w:sz w:val="28"/>
          <w:szCs w:val="28"/>
          <w:lang w:eastAsia="pl-PL"/>
        </w:rPr>
        <w:t xml:space="preserve"> 202</w:t>
      </w:r>
      <w:r w:rsidR="00C162B9">
        <w:rPr>
          <w:rFonts w:ascii="Arial" w:eastAsia="Times New Roman" w:hAnsi="Arial" w:cs="Arial"/>
          <w:b/>
          <w:sz w:val="28"/>
          <w:szCs w:val="28"/>
          <w:lang w:eastAsia="pl-PL"/>
        </w:rPr>
        <w:t>2</w:t>
      </w:r>
      <w:r w:rsidRPr="00CA5CF9">
        <w:rPr>
          <w:rFonts w:ascii="Arial" w:eastAsia="Times New Roman" w:hAnsi="Arial" w:cs="Arial"/>
          <w:b/>
          <w:sz w:val="28"/>
          <w:szCs w:val="28"/>
          <w:lang w:eastAsia="pl-PL"/>
        </w:rPr>
        <w:t xml:space="preserve"> ROK</w:t>
      </w:r>
    </w:p>
    <w:p w14:paraId="09B992AD" w14:textId="77777777" w:rsidR="00CA5CF9" w:rsidRPr="00CA5CF9" w:rsidRDefault="00CA5CF9" w:rsidP="00CA5CF9">
      <w:pPr>
        <w:spacing w:after="0" w:line="276" w:lineRule="auto"/>
        <w:jc w:val="center"/>
        <w:rPr>
          <w:rFonts w:ascii="Arial" w:eastAsia="Times New Roman" w:hAnsi="Arial" w:cs="Arial"/>
          <w:b/>
          <w:sz w:val="28"/>
          <w:szCs w:val="28"/>
          <w:lang w:eastAsia="pl-PL"/>
        </w:rPr>
      </w:pPr>
    </w:p>
    <w:p w14:paraId="2F3CB471" w14:textId="77777777" w:rsidR="00CA5CF9" w:rsidRPr="00CA5CF9" w:rsidRDefault="00CA5CF9" w:rsidP="00CA5CF9">
      <w:pPr>
        <w:spacing w:after="0" w:line="276" w:lineRule="auto"/>
        <w:jc w:val="center"/>
        <w:rPr>
          <w:rFonts w:ascii="Arial" w:eastAsia="Times New Roman" w:hAnsi="Arial" w:cs="Arial"/>
          <w:b/>
          <w:lang w:eastAsia="pl-PL"/>
        </w:rPr>
      </w:pPr>
    </w:p>
    <w:p w14:paraId="46E3125D" w14:textId="4C7CCBAF" w:rsidR="00CA5CF9" w:rsidRDefault="00CA5CF9" w:rsidP="00CA5CF9">
      <w:pPr>
        <w:spacing w:after="0" w:line="276" w:lineRule="auto"/>
        <w:jc w:val="center"/>
        <w:rPr>
          <w:rFonts w:ascii="Arial" w:eastAsia="Times New Roman" w:hAnsi="Arial" w:cs="Arial"/>
          <w:b/>
          <w:sz w:val="36"/>
          <w:szCs w:val="36"/>
          <w:lang w:eastAsia="pl-PL"/>
        </w:rPr>
      </w:pPr>
      <w:r w:rsidRPr="00CA5CF9">
        <w:rPr>
          <w:rFonts w:ascii="Arial" w:eastAsia="Times New Roman" w:hAnsi="Arial" w:cs="Arial"/>
          <w:b/>
          <w:sz w:val="36"/>
          <w:szCs w:val="36"/>
          <w:lang w:eastAsia="pl-PL"/>
        </w:rPr>
        <w:t>SPECYFIKACJA WARUNKÓW ZAMÓWIENIA</w:t>
      </w:r>
    </w:p>
    <w:p w14:paraId="6A9ED841" w14:textId="7D895423" w:rsidR="00320F33" w:rsidRPr="00320F33" w:rsidRDefault="00320F33" w:rsidP="00CA5CF9">
      <w:pPr>
        <w:spacing w:after="0" w:line="276" w:lineRule="auto"/>
        <w:jc w:val="center"/>
        <w:rPr>
          <w:rFonts w:ascii="Arial" w:eastAsia="Times New Roman" w:hAnsi="Arial" w:cs="Arial"/>
          <w:b/>
          <w:color w:val="FF0000"/>
          <w:sz w:val="36"/>
          <w:szCs w:val="36"/>
          <w:lang w:eastAsia="pl-PL"/>
        </w:rPr>
      </w:pPr>
      <w:r w:rsidRPr="00320F33">
        <w:rPr>
          <w:rFonts w:ascii="Arial" w:eastAsia="Times New Roman" w:hAnsi="Arial" w:cs="Arial"/>
          <w:b/>
          <w:color w:val="FF0000"/>
          <w:sz w:val="36"/>
          <w:szCs w:val="36"/>
          <w:lang w:eastAsia="pl-PL"/>
        </w:rPr>
        <w:t>MODYFIKACJA</w:t>
      </w:r>
    </w:p>
    <w:p w14:paraId="10446649" w14:textId="77777777" w:rsidR="00CA5CF9" w:rsidRPr="00CA5CF9" w:rsidRDefault="00CA5CF9" w:rsidP="00CA5CF9">
      <w:pPr>
        <w:spacing w:after="0" w:line="276" w:lineRule="auto"/>
        <w:rPr>
          <w:rFonts w:ascii="Arial" w:eastAsia="Times New Roman" w:hAnsi="Arial" w:cs="Arial"/>
          <w:lang w:eastAsia="pl-PL"/>
        </w:rPr>
      </w:pPr>
    </w:p>
    <w:p w14:paraId="2B14B299" w14:textId="77777777" w:rsidR="00CA5CF9" w:rsidRPr="00CA5CF9" w:rsidRDefault="00CA5CF9" w:rsidP="00CA5CF9">
      <w:pPr>
        <w:spacing w:after="0" w:line="276" w:lineRule="auto"/>
        <w:rPr>
          <w:rFonts w:ascii="Arial" w:eastAsia="Times New Roman" w:hAnsi="Arial" w:cs="Arial"/>
          <w:lang w:eastAsia="pl-PL"/>
        </w:rPr>
      </w:pPr>
    </w:p>
    <w:p w14:paraId="54145446" w14:textId="77777777" w:rsidR="00CA5CF9" w:rsidRPr="00CA5CF9" w:rsidRDefault="00CA5CF9" w:rsidP="00CA5CF9">
      <w:pPr>
        <w:spacing w:after="0" w:line="276" w:lineRule="auto"/>
        <w:rPr>
          <w:rFonts w:ascii="Arial" w:eastAsia="Times New Roman" w:hAnsi="Arial" w:cs="Arial"/>
          <w:lang w:eastAsia="pl-PL"/>
        </w:rPr>
      </w:pPr>
    </w:p>
    <w:p w14:paraId="639933F3" w14:textId="77777777" w:rsidR="005D23F3" w:rsidRDefault="00CA5CF9" w:rsidP="00CA5CF9">
      <w:pPr>
        <w:spacing w:after="0" w:line="276" w:lineRule="auto"/>
        <w:jc w:val="center"/>
        <w:rPr>
          <w:rFonts w:ascii="Arial" w:eastAsia="Times New Roman" w:hAnsi="Arial" w:cs="Arial"/>
          <w:b/>
          <w:sz w:val="24"/>
          <w:szCs w:val="24"/>
          <w:lang w:eastAsia="pl-PL"/>
        </w:rPr>
      </w:pPr>
      <w:r w:rsidRPr="00CA5CF9">
        <w:rPr>
          <w:rFonts w:ascii="Arial" w:eastAsia="Times New Roman" w:hAnsi="Arial" w:cs="Arial"/>
          <w:b/>
          <w:sz w:val="24"/>
          <w:szCs w:val="24"/>
          <w:lang w:eastAsia="pl-PL"/>
        </w:rPr>
        <w:t xml:space="preserve">ZATWIERDZONA PRZEZ: </w:t>
      </w:r>
    </w:p>
    <w:p w14:paraId="2AF1E037" w14:textId="57654872" w:rsidR="00CA5CF9" w:rsidRPr="00CA5CF9" w:rsidRDefault="00CA5CF9" w:rsidP="00CA5CF9">
      <w:pPr>
        <w:spacing w:after="0" w:line="276" w:lineRule="auto"/>
        <w:jc w:val="center"/>
        <w:rPr>
          <w:rFonts w:ascii="Arial" w:eastAsia="Times New Roman" w:hAnsi="Arial" w:cs="Arial"/>
          <w:b/>
          <w:sz w:val="24"/>
          <w:szCs w:val="24"/>
          <w:lang w:eastAsia="pl-PL"/>
        </w:rPr>
      </w:pPr>
      <w:r w:rsidRPr="00CA5CF9">
        <w:rPr>
          <w:rFonts w:ascii="Arial" w:eastAsia="Times New Roman" w:hAnsi="Arial" w:cs="Arial"/>
          <w:b/>
          <w:sz w:val="24"/>
          <w:szCs w:val="24"/>
          <w:lang w:eastAsia="pl-PL"/>
        </w:rPr>
        <w:t xml:space="preserve">Zarząd PKP Szybka Kolej Miejska w Trójmieście Sp. z o.o. </w:t>
      </w:r>
    </w:p>
    <w:p w14:paraId="1C336F35" w14:textId="77777777" w:rsidR="00CA5CF9" w:rsidRPr="00CA5CF9" w:rsidRDefault="00CA5CF9" w:rsidP="00CA5CF9">
      <w:pPr>
        <w:spacing w:after="0" w:line="276" w:lineRule="auto"/>
        <w:rPr>
          <w:rFonts w:ascii="Arial" w:eastAsia="Times New Roman" w:hAnsi="Arial" w:cs="Arial"/>
          <w:sz w:val="24"/>
          <w:szCs w:val="24"/>
          <w:lang w:eastAsia="pl-PL"/>
        </w:rPr>
      </w:pPr>
    </w:p>
    <w:p w14:paraId="7C3DF3D4" w14:textId="77777777" w:rsidR="00CA5CF9" w:rsidRPr="00CA5CF9" w:rsidRDefault="00CA5CF9" w:rsidP="00CA5CF9">
      <w:pPr>
        <w:spacing w:after="0" w:line="276" w:lineRule="auto"/>
        <w:rPr>
          <w:rFonts w:ascii="Arial" w:eastAsia="Times New Roman" w:hAnsi="Arial" w:cs="Arial"/>
          <w:lang w:eastAsia="pl-PL"/>
        </w:rPr>
      </w:pPr>
    </w:p>
    <w:p w14:paraId="6FC01954" w14:textId="0893EF78" w:rsidR="00CA5CF9" w:rsidRPr="00320F33" w:rsidRDefault="00CA5CF9" w:rsidP="00CA5CF9">
      <w:pPr>
        <w:spacing w:after="0" w:line="276" w:lineRule="auto"/>
        <w:jc w:val="center"/>
        <w:rPr>
          <w:rFonts w:ascii="Arial" w:eastAsia="Times New Roman" w:hAnsi="Arial" w:cs="Arial"/>
          <w:b/>
          <w:color w:val="FF0000"/>
          <w:sz w:val="24"/>
          <w:szCs w:val="24"/>
          <w:lang w:eastAsia="pl-PL"/>
        </w:rPr>
      </w:pPr>
      <w:r w:rsidRPr="00320F33">
        <w:rPr>
          <w:rFonts w:ascii="Arial" w:eastAsia="Times New Roman" w:hAnsi="Arial" w:cs="Arial"/>
          <w:b/>
          <w:color w:val="FF0000"/>
          <w:sz w:val="24"/>
          <w:szCs w:val="24"/>
          <w:lang w:eastAsia="pl-PL"/>
        </w:rPr>
        <w:t xml:space="preserve">DNIA: </w:t>
      </w:r>
      <w:r w:rsidR="00A859BE" w:rsidRPr="00320F33">
        <w:rPr>
          <w:rFonts w:ascii="Arial" w:eastAsia="Times New Roman" w:hAnsi="Arial" w:cs="Arial"/>
          <w:b/>
          <w:color w:val="FF0000"/>
          <w:sz w:val="24"/>
          <w:szCs w:val="24"/>
          <w:lang w:eastAsia="pl-PL"/>
        </w:rPr>
        <w:t>2</w:t>
      </w:r>
      <w:r w:rsidR="00320F33">
        <w:rPr>
          <w:rFonts w:ascii="Arial" w:eastAsia="Times New Roman" w:hAnsi="Arial" w:cs="Arial"/>
          <w:b/>
          <w:color w:val="FF0000"/>
          <w:sz w:val="24"/>
          <w:szCs w:val="24"/>
          <w:lang w:eastAsia="pl-PL"/>
        </w:rPr>
        <w:t>6</w:t>
      </w:r>
      <w:r w:rsidRPr="00320F33">
        <w:rPr>
          <w:rFonts w:ascii="Arial" w:eastAsia="Times New Roman" w:hAnsi="Arial" w:cs="Arial"/>
          <w:b/>
          <w:color w:val="FF0000"/>
          <w:sz w:val="24"/>
          <w:szCs w:val="24"/>
          <w:lang w:eastAsia="pl-PL"/>
        </w:rPr>
        <w:t>.</w:t>
      </w:r>
      <w:r w:rsidR="000A195D" w:rsidRPr="00320F33">
        <w:rPr>
          <w:rFonts w:ascii="Arial" w:eastAsia="Times New Roman" w:hAnsi="Arial" w:cs="Arial"/>
          <w:b/>
          <w:color w:val="FF0000"/>
          <w:sz w:val="24"/>
          <w:szCs w:val="24"/>
          <w:lang w:eastAsia="pl-PL"/>
        </w:rPr>
        <w:t>05</w:t>
      </w:r>
      <w:r w:rsidRPr="00320F33">
        <w:rPr>
          <w:rFonts w:ascii="Arial" w:eastAsia="Times New Roman" w:hAnsi="Arial" w:cs="Arial"/>
          <w:b/>
          <w:color w:val="FF0000"/>
          <w:sz w:val="24"/>
          <w:szCs w:val="24"/>
          <w:lang w:eastAsia="pl-PL"/>
        </w:rPr>
        <w:t>.202</w:t>
      </w:r>
      <w:r w:rsidR="00C162B9" w:rsidRPr="00320F33">
        <w:rPr>
          <w:rFonts w:ascii="Arial" w:eastAsia="Times New Roman" w:hAnsi="Arial" w:cs="Arial"/>
          <w:b/>
          <w:color w:val="FF0000"/>
          <w:sz w:val="24"/>
          <w:szCs w:val="24"/>
          <w:lang w:eastAsia="pl-PL"/>
        </w:rPr>
        <w:t>2</w:t>
      </w:r>
      <w:r w:rsidRPr="00320F33">
        <w:rPr>
          <w:rFonts w:ascii="Arial" w:eastAsia="Times New Roman" w:hAnsi="Arial" w:cs="Arial"/>
          <w:b/>
          <w:color w:val="FF0000"/>
          <w:sz w:val="24"/>
          <w:szCs w:val="24"/>
          <w:lang w:eastAsia="pl-PL"/>
        </w:rPr>
        <w:t xml:space="preserve"> roku</w:t>
      </w:r>
    </w:p>
    <w:p w14:paraId="37989B89" w14:textId="77777777" w:rsidR="00CA5CF9" w:rsidRPr="00CA5CF9" w:rsidRDefault="00CA5CF9" w:rsidP="00CA5CF9">
      <w:pPr>
        <w:tabs>
          <w:tab w:val="left" w:pos="708"/>
          <w:tab w:val="center" w:pos="4536"/>
          <w:tab w:val="right" w:pos="9072"/>
        </w:tabs>
        <w:spacing w:after="0" w:line="276" w:lineRule="auto"/>
        <w:rPr>
          <w:rFonts w:ascii="Arial" w:eastAsia="Times New Roman" w:hAnsi="Arial" w:cs="Arial"/>
          <w:sz w:val="24"/>
          <w:szCs w:val="24"/>
          <w:lang w:eastAsia="pl-PL"/>
        </w:rPr>
      </w:pPr>
    </w:p>
    <w:p w14:paraId="74939F86" w14:textId="77777777" w:rsidR="00CA5CF9" w:rsidRPr="00CA5CF9" w:rsidRDefault="00CA5CF9" w:rsidP="00CA5CF9">
      <w:pPr>
        <w:spacing w:after="0" w:line="276" w:lineRule="auto"/>
        <w:jc w:val="center"/>
        <w:rPr>
          <w:rFonts w:ascii="Arial" w:eastAsia="Times New Roman" w:hAnsi="Arial" w:cs="Arial"/>
          <w:b/>
          <w:i/>
          <w:lang w:eastAsia="pl-PL"/>
        </w:rPr>
      </w:pPr>
    </w:p>
    <w:p w14:paraId="5E5BBFD4" w14:textId="77777777" w:rsidR="00CA5CF9" w:rsidRPr="00CA5CF9" w:rsidRDefault="00CA5CF9" w:rsidP="00CA5CF9">
      <w:pPr>
        <w:spacing w:after="0" w:line="276" w:lineRule="auto"/>
        <w:jc w:val="center"/>
        <w:rPr>
          <w:rFonts w:ascii="Arial" w:eastAsia="Times New Roman" w:hAnsi="Arial" w:cs="Arial"/>
          <w:b/>
          <w:iCs/>
          <w:sz w:val="24"/>
          <w:szCs w:val="24"/>
          <w:lang w:eastAsia="pl-PL"/>
        </w:rPr>
      </w:pPr>
      <w:r w:rsidRPr="00CA5CF9">
        <w:rPr>
          <w:rFonts w:ascii="Arial" w:eastAsia="Times New Roman" w:hAnsi="Arial" w:cs="Arial"/>
          <w:b/>
          <w:iCs/>
          <w:sz w:val="24"/>
          <w:szCs w:val="24"/>
          <w:lang w:eastAsia="pl-PL"/>
        </w:rPr>
        <w:t>dotyczy:</w:t>
      </w:r>
    </w:p>
    <w:p w14:paraId="00DB1471" w14:textId="77777777" w:rsidR="00CA5CF9" w:rsidRPr="00CA5CF9" w:rsidRDefault="00CA5CF9" w:rsidP="00CA5CF9">
      <w:pPr>
        <w:spacing w:after="0" w:line="276" w:lineRule="auto"/>
        <w:jc w:val="both"/>
        <w:rPr>
          <w:rFonts w:ascii="Arial" w:eastAsia="Times New Roman" w:hAnsi="Arial" w:cs="Arial"/>
          <w:b/>
          <w:sz w:val="24"/>
          <w:szCs w:val="24"/>
          <w:lang w:eastAsia="pl-PL"/>
        </w:rPr>
      </w:pPr>
    </w:p>
    <w:p w14:paraId="6FABE028" w14:textId="17C28099" w:rsidR="00CA5CF9" w:rsidRPr="00CA5CF9" w:rsidRDefault="00CA5CF9" w:rsidP="00CA5CF9">
      <w:pPr>
        <w:spacing w:after="0" w:line="276" w:lineRule="auto"/>
        <w:jc w:val="both"/>
        <w:rPr>
          <w:rFonts w:ascii="Arial" w:eastAsia="Times New Roman" w:hAnsi="Arial" w:cs="Arial"/>
          <w:b/>
          <w:bCs/>
          <w:sz w:val="24"/>
          <w:szCs w:val="24"/>
          <w:lang w:eastAsia="pl-PL"/>
        </w:rPr>
      </w:pPr>
      <w:bookmarkStart w:id="0" w:name="_Hlk65489589"/>
      <w:r w:rsidRPr="00CA5CF9">
        <w:rPr>
          <w:rFonts w:ascii="Arial" w:eastAsia="Times New Roman" w:hAnsi="Arial" w:cs="Arial"/>
          <w:b/>
          <w:bCs/>
          <w:sz w:val="24"/>
          <w:szCs w:val="24"/>
          <w:lang w:eastAsia="pl-PL"/>
        </w:rPr>
        <w:t xml:space="preserve">usługi pełnienia </w:t>
      </w:r>
      <w:r w:rsidR="00502D66">
        <w:rPr>
          <w:rFonts w:ascii="Arial" w:eastAsia="Times New Roman" w:hAnsi="Arial" w:cs="Arial"/>
          <w:b/>
          <w:bCs/>
          <w:sz w:val="24"/>
          <w:szCs w:val="24"/>
          <w:lang w:eastAsia="pl-PL"/>
        </w:rPr>
        <w:t>kompleksowego</w:t>
      </w:r>
      <w:r w:rsidRPr="00CA5CF9">
        <w:rPr>
          <w:rFonts w:ascii="Arial" w:eastAsia="Times New Roman" w:hAnsi="Arial" w:cs="Arial"/>
          <w:b/>
          <w:bCs/>
          <w:sz w:val="24"/>
          <w:szCs w:val="24"/>
          <w:lang w:eastAsia="pl-PL"/>
        </w:rPr>
        <w:t xml:space="preserve"> nadzoru </w:t>
      </w:r>
      <w:bookmarkStart w:id="1" w:name="_Hlk85021125"/>
      <w:r w:rsidRPr="00CA5CF9">
        <w:rPr>
          <w:rFonts w:ascii="Arial" w:eastAsia="Times New Roman" w:hAnsi="Arial" w:cs="Arial"/>
          <w:b/>
          <w:bCs/>
          <w:sz w:val="24"/>
          <w:szCs w:val="24"/>
          <w:lang w:eastAsia="pl-PL"/>
        </w:rPr>
        <w:t xml:space="preserve">inwestorskiego </w:t>
      </w:r>
      <w:bookmarkStart w:id="2" w:name="_Hlk85021187"/>
      <w:r w:rsidRPr="00CA5CF9">
        <w:rPr>
          <w:rFonts w:ascii="Arial" w:eastAsia="Times New Roman" w:hAnsi="Arial" w:cs="Arial"/>
          <w:b/>
          <w:bCs/>
          <w:sz w:val="24"/>
          <w:szCs w:val="24"/>
          <w:lang w:eastAsia="pl-PL"/>
        </w:rPr>
        <w:t>dla zadania pn. „</w:t>
      </w:r>
      <w:bookmarkStart w:id="3" w:name="_Hlk85013750"/>
      <w:r w:rsidRPr="00CA5CF9">
        <w:rPr>
          <w:rFonts w:ascii="Arial" w:eastAsia="Times New Roman" w:hAnsi="Arial" w:cs="Arial"/>
          <w:b/>
          <w:bCs/>
          <w:sz w:val="24"/>
          <w:szCs w:val="24"/>
          <w:lang w:eastAsia="pl-PL"/>
        </w:rPr>
        <w:t xml:space="preserve">Modernizacja </w:t>
      </w:r>
      <w:r w:rsidR="00502D66">
        <w:rPr>
          <w:rFonts w:ascii="Arial" w:eastAsia="Times New Roman" w:hAnsi="Arial" w:cs="Arial"/>
          <w:b/>
          <w:bCs/>
          <w:sz w:val="24"/>
          <w:szCs w:val="24"/>
          <w:lang w:eastAsia="pl-PL"/>
        </w:rPr>
        <w:t>budynku Dworca Podmiejskiego w Gdyni oraz peronu SKM na stacji Gdynia Główna</w:t>
      </w:r>
      <w:bookmarkEnd w:id="3"/>
      <w:r w:rsidRPr="00CA5CF9">
        <w:rPr>
          <w:rFonts w:ascii="Arial" w:eastAsia="Times New Roman" w:hAnsi="Arial" w:cs="Arial"/>
          <w:b/>
          <w:bCs/>
          <w:sz w:val="24"/>
          <w:szCs w:val="24"/>
          <w:lang w:eastAsia="pl-PL"/>
        </w:rPr>
        <w:t>”</w:t>
      </w:r>
      <w:bookmarkEnd w:id="1"/>
      <w:bookmarkEnd w:id="2"/>
      <w:r w:rsidRPr="00CA5CF9">
        <w:rPr>
          <w:rFonts w:ascii="Arial" w:eastAsia="Times New Roman" w:hAnsi="Arial" w:cs="Arial"/>
          <w:b/>
          <w:bCs/>
          <w:sz w:val="24"/>
          <w:szCs w:val="24"/>
          <w:lang w:eastAsia="pl-PL"/>
        </w:rPr>
        <w:t xml:space="preserve">, znak sprawy: </w:t>
      </w:r>
      <w:r w:rsidR="00C162B9">
        <w:rPr>
          <w:rFonts w:ascii="Arial" w:eastAsia="Times New Roman" w:hAnsi="Arial" w:cs="Arial"/>
          <w:b/>
          <w:bCs/>
          <w:sz w:val="24"/>
          <w:szCs w:val="24"/>
          <w:lang w:eastAsia="pl-PL"/>
        </w:rPr>
        <w:t>SKMMU.086.27.22</w:t>
      </w:r>
      <w:r w:rsidRPr="00CA5CF9">
        <w:rPr>
          <w:rFonts w:ascii="Arial" w:eastAsia="Times New Roman" w:hAnsi="Arial" w:cs="Arial"/>
          <w:b/>
          <w:bCs/>
          <w:sz w:val="24"/>
          <w:szCs w:val="24"/>
          <w:lang w:eastAsia="pl-PL"/>
        </w:rPr>
        <w:t>.</w:t>
      </w:r>
    </w:p>
    <w:bookmarkEnd w:id="0"/>
    <w:p w14:paraId="2FC345B6" w14:textId="77777777" w:rsidR="00CA5CF9" w:rsidRPr="00CA5CF9" w:rsidRDefault="00CA5CF9" w:rsidP="00CA5CF9">
      <w:pPr>
        <w:spacing w:after="0" w:line="276" w:lineRule="auto"/>
        <w:jc w:val="both"/>
        <w:rPr>
          <w:rFonts w:ascii="Arial" w:eastAsia="Times New Roman" w:hAnsi="Arial" w:cs="Arial"/>
          <w:b/>
          <w:sz w:val="24"/>
          <w:szCs w:val="24"/>
          <w:lang w:eastAsia="pl-PL"/>
        </w:rPr>
      </w:pPr>
    </w:p>
    <w:p w14:paraId="71561AC6" w14:textId="77777777" w:rsidR="00CA5CF9" w:rsidRPr="00CA5CF9" w:rsidRDefault="00CA5CF9" w:rsidP="00CA5CF9">
      <w:pPr>
        <w:spacing w:after="0" w:line="276" w:lineRule="auto"/>
        <w:jc w:val="both"/>
        <w:rPr>
          <w:rFonts w:ascii="Arial" w:eastAsia="Times New Roman" w:hAnsi="Arial" w:cs="Arial"/>
          <w:b/>
          <w:i/>
          <w:lang w:eastAsia="pl-PL"/>
        </w:rPr>
      </w:pPr>
    </w:p>
    <w:p w14:paraId="0F4E1EF6" w14:textId="77777777" w:rsidR="00CA5CF9" w:rsidRPr="00CA5CF9" w:rsidRDefault="00CA5CF9" w:rsidP="00CA5CF9">
      <w:pPr>
        <w:spacing w:after="0" w:line="276" w:lineRule="auto"/>
        <w:jc w:val="both"/>
        <w:rPr>
          <w:rFonts w:ascii="Arial" w:eastAsia="Times New Roman" w:hAnsi="Arial" w:cs="Arial"/>
          <w:b/>
          <w:i/>
          <w:lang w:eastAsia="pl-PL"/>
        </w:rPr>
      </w:pPr>
    </w:p>
    <w:p w14:paraId="43066EC0" w14:textId="77777777" w:rsidR="00CA5CF9" w:rsidRPr="00CA5CF9" w:rsidRDefault="00CA5CF9" w:rsidP="00CA5CF9">
      <w:pPr>
        <w:spacing w:after="0" w:line="276" w:lineRule="auto"/>
        <w:jc w:val="both"/>
        <w:rPr>
          <w:rFonts w:ascii="Arial" w:eastAsia="Times New Roman" w:hAnsi="Arial" w:cs="Arial"/>
          <w:b/>
          <w:iCs/>
          <w:lang w:eastAsia="pl-PL"/>
        </w:rPr>
      </w:pPr>
      <w:r w:rsidRPr="00CA5CF9">
        <w:rPr>
          <w:rFonts w:ascii="Arial" w:eastAsia="Times New Roman" w:hAnsi="Arial" w:cs="Arial"/>
          <w:b/>
          <w:iCs/>
          <w:lang w:eastAsia="pl-PL"/>
        </w:rPr>
        <w:t>UWAGA: Niniejsze postępowanie prowadzone jest w oparciu o przepisy</w:t>
      </w:r>
      <w:r w:rsidRPr="00CA5CF9">
        <w:rPr>
          <w:rFonts w:ascii="Arial" w:eastAsia="Times New Roman" w:hAnsi="Arial" w:cs="Arial"/>
          <w:iCs/>
          <w:lang w:eastAsia="pl-PL"/>
        </w:rPr>
        <w:t xml:space="preserve"> </w:t>
      </w:r>
      <w:r w:rsidRPr="00CA5CF9">
        <w:rPr>
          <w:rFonts w:ascii="Arial" w:eastAsia="Times New Roman" w:hAnsi="Arial" w:cs="Arial"/>
          <w:b/>
          <w:iCs/>
          <w:lang w:eastAsia="pl-PL"/>
        </w:rPr>
        <w:t xml:space="preserve">Regulaminu udzielania przez PKP Szybka Kolej Miejska w Trójmieście Sp. z o.o. zamówień sektorowych podprogowych na roboty budowlane, dostawy i usługi, o których mowa w art. 5 ustawy Prawo zamówień publicznych </w:t>
      </w:r>
      <w:bookmarkStart w:id="4" w:name="_Hlk82520091"/>
      <w:r w:rsidRPr="00CA5CF9">
        <w:rPr>
          <w:rFonts w:ascii="Arial" w:eastAsia="Times New Roman" w:hAnsi="Arial" w:cs="Arial"/>
          <w:b/>
          <w:iCs/>
          <w:lang w:eastAsia="pl-PL"/>
        </w:rPr>
        <w:t>(</w:t>
      </w:r>
      <w:proofErr w:type="spellStart"/>
      <w:r w:rsidRPr="00CA5CF9">
        <w:rPr>
          <w:rFonts w:ascii="Arial" w:eastAsia="Times New Roman" w:hAnsi="Arial" w:cs="Arial"/>
          <w:b/>
          <w:iCs/>
          <w:lang w:eastAsia="pl-PL"/>
        </w:rPr>
        <w:t>t.j</w:t>
      </w:r>
      <w:proofErr w:type="spellEnd"/>
      <w:r w:rsidRPr="00CA5CF9">
        <w:rPr>
          <w:rFonts w:ascii="Arial" w:eastAsia="Times New Roman" w:hAnsi="Arial" w:cs="Arial"/>
          <w:b/>
          <w:iCs/>
          <w:lang w:eastAsia="pl-PL"/>
        </w:rPr>
        <w:t>. Dz. U. z 2021 r. poz.1129)</w:t>
      </w:r>
      <w:bookmarkEnd w:id="4"/>
      <w:r w:rsidRPr="00CA5CF9">
        <w:rPr>
          <w:rFonts w:ascii="Arial" w:eastAsia="Times New Roman" w:hAnsi="Arial" w:cs="Arial"/>
          <w:b/>
          <w:iCs/>
          <w:lang w:eastAsia="pl-PL"/>
        </w:rPr>
        <w:t>*</w:t>
      </w:r>
    </w:p>
    <w:p w14:paraId="68D39C1B" w14:textId="77777777" w:rsidR="00CA5CF9" w:rsidRPr="00CA5CF9" w:rsidRDefault="00CA5CF9" w:rsidP="00CA5CF9">
      <w:pPr>
        <w:spacing w:after="0" w:line="276" w:lineRule="auto"/>
        <w:jc w:val="both"/>
        <w:rPr>
          <w:rFonts w:ascii="Arial" w:eastAsia="Times New Roman" w:hAnsi="Arial" w:cs="Arial"/>
          <w:b/>
          <w:iCs/>
          <w:lang w:eastAsia="pl-PL"/>
        </w:rPr>
      </w:pPr>
    </w:p>
    <w:p w14:paraId="1918A847" w14:textId="77777777" w:rsidR="00CA5CF9" w:rsidRPr="00CA5CF9" w:rsidRDefault="00CA5CF9" w:rsidP="00CA5CF9">
      <w:pPr>
        <w:spacing w:after="0" w:line="276" w:lineRule="auto"/>
        <w:jc w:val="both"/>
        <w:rPr>
          <w:rFonts w:ascii="Arial" w:eastAsia="Times New Roman" w:hAnsi="Arial" w:cs="Arial"/>
          <w:b/>
          <w:i/>
          <w:lang w:eastAsia="pl-PL"/>
        </w:rPr>
      </w:pPr>
    </w:p>
    <w:p w14:paraId="61FC77EB" w14:textId="77777777" w:rsidR="00CA5CF9" w:rsidRPr="00CA5CF9" w:rsidRDefault="00CA5CF9" w:rsidP="00CA5CF9">
      <w:pPr>
        <w:spacing w:after="0" w:line="276" w:lineRule="auto"/>
        <w:jc w:val="both"/>
        <w:rPr>
          <w:rFonts w:ascii="Arial" w:eastAsia="Times New Roman" w:hAnsi="Arial" w:cs="Arial"/>
          <w:b/>
          <w:i/>
          <w:lang w:eastAsia="pl-PL"/>
        </w:rPr>
      </w:pPr>
    </w:p>
    <w:p w14:paraId="2D916131" w14:textId="77777777" w:rsidR="00CA5CF9" w:rsidRPr="00CA5CF9" w:rsidRDefault="00CA5CF9" w:rsidP="00CA5CF9">
      <w:pPr>
        <w:spacing w:after="0" w:line="276" w:lineRule="auto"/>
        <w:jc w:val="both"/>
        <w:rPr>
          <w:rFonts w:ascii="Arial" w:eastAsia="Times New Roman" w:hAnsi="Arial" w:cs="Arial"/>
          <w:b/>
          <w:iCs/>
          <w:color w:val="0000FF"/>
          <w:u w:val="single"/>
          <w:lang w:eastAsia="pl-PL"/>
        </w:rPr>
      </w:pPr>
      <w:r w:rsidRPr="00CA5CF9">
        <w:rPr>
          <w:rFonts w:ascii="Arial" w:eastAsia="Times New Roman" w:hAnsi="Arial" w:cs="Arial"/>
          <w:b/>
          <w:iCs/>
          <w:lang w:eastAsia="pl-PL"/>
        </w:rPr>
        <w:t xml:space="preserve">*Przedmiotowy regulamin znajduje się na stronie: </w:t>
      </w:r>
      <w:hyperlink r:id="rId8" w:history="1">
        <w:r w:rsidRPr="00CA5CF9">
          <w:rPr>
            <w:rFonts w:ascii="Arial" w:eastAsia="Times New Roman" w:hAnsi="Arial" w:cs="Arial"/>
            <w:b/>
            <w:iCs/>
            <w:color w:val="0000FF"/>
            <w:u w:val="single"/>
            <w:lang w:eastAsia="pl-PL"/>
          </w:rPr>
          <w:t>www.skm.pkp.pl</w:t>
        </w:r>
      </w:hyperlink>
    </w:p>
    <w:p w14:paraId="3D4A6114" w14:textId="77777777" w:rsidR="00CA5CF9" w:rsidRPr="00CA5CF9" w:rsidRDefault="00CA5CF9" w:rsidP="00CA5CF9">
      <w:pPr>
        <w:spacing w:after="0" w:line="276" w:lineRule="auto"/>
        <w:jc w:val="both"/>
        <w:rPr>
          <w:rFonts w:ascii="Arial" w:eastAsia="Times New Roman" w:hAnsi="Arial" w:cs="Arial"/>
          <w:b/>
          <w:iCs/>
          <w:color w:val="0000FF"/>
          <w:u w:val="single"/>
          <w:lang w:eastAsia="pl-PL"/>
        </w:rPr>
      </w:pPr>
    </w:p>
    <w:p w14:paraId="3B48D01A" w14:textId="77777777" w:rsidR="00CA5CF9" w:rsidRPr="00CA5CF9" w:rsidRDefault="00CA5CF9" w:rsidP="00CA5CF9">
      <w:pPr>
        <w:spacing w:after="0" w:line="276" w:lineRule="auto"/>
        <w:jc w:val="both"/>
        <w:rPr>
          <w:rFonts w:ascii="Arial" w:eastAsia="Times New Roman" w:hAnsi="Arial" w:cs="Arial"/>
          <w:b/>
          <w:i/>
          <w:lang w:eastAsia="pl-PL"/>
        </w:rPr>
      </w:pPr>
    </w:p>
    <w:p w14:paraId="736458CC" w14:textId="77777777" w:rsidR="00CA5CF9" w:rsidRPr="00CA5CF9" w:rsidRDefault="00CA5CF9" w:rsidP="00CA5CF9">
      <w:pPr>
        <w:spacing w:after="0" w:line="276" w:lineRule="auto"/>
        <w:rPr>
          <w:rFonts w:ascii="Arial" w:eastAsia="Times New Roman" w:hAnsi="Arial" w:cs="Arial"/>
          <w:b/>
          <w:u w:val="single"/>
          <w:lang w:eastAsia="pl-PL"/>
        </w:rPr>
      </w:pPr>
      <w:r w:rsidRPr="00CA5CF9">
        <w:rPr>
          <w:rFonts w:ascii="Arial" w:eastAsia="Times New Roman" w:hAnsi="Arial" w:cs="Arial"/>
          <w:b/>
          <w:lang w:eastAsia="pl-PL"/>
        </w:rPr>
        <w:t>I. STRONY ZAMÓWIENIA PUBLICZNEGO</w:t>
      </w:r>
    </w:p>
    <w:p w14:paraId="6BAF84C4" w14:textId="77777777" w:rsidR="00CA5CF9" w:rsidRPr="00CA5CF9" w:rsidRDefault="00CA5CF9" w:rsidP="00CA5CF9">
      <w:pPr>
        <w:spacing w:after="0" w:line="276" w:lineRule="auto"/>
        <w:rPr>
          <w:rFonts w:ascii="Arial" w:eastAsia="Times New Roman" w:hAnsi="Arial" w:cs="Arial"/>
          <w:u w:val="single"/>
          <w:lang w:eastAsia="pl-PL"/>
        </w:rPr>
      </w:pPr>
      <w:r w:rsidRPr="00CA5CF9">
        <w:rPr>
          <w:rFonts w:ascii="Arial" w:eastAsia="Times New Roman" w:hAnsi="Arial" w:cs="Arial"/>
          <w:b/>
          <w:u w:val="single"/>
          <w:lang w:eastAsia="pl-PL"/>
        </w:rPr>
        <w:t>1.1</w:t>
      </w:r>
      <w:r w:rsidRPr="00CA5CF9">
        <w:rPr>
          <w:rFonts w:ascii="Arial" w:eastAsia="Times New Roman" w:hAnsi="Arial" w:cs="Arial"/>
          <w:u w:val="single"/>
          <w:lang w:eastAsia="pl-PL"/>
        </w:rPr>
        <w:t xml:space="preserve"> Zamawiający:</w:t>
      </w:r>
    </w:p>
    <w:p w14:paraId="47853A61" w14:textId="77777777" w:rsidR="00CA5CF9" w:rsidRPr="00CA5CF9" w:rsidRDefault="00CA5CF9" w:rsidP="00CA5CF9">
      <w:pPr>
        <w:spacing w:after="0" w:line="276" w:lineRule="auto"/>
        <w:rPr>
          <w:rFonts w:ascii="Arial" w:eastAsia="Times New Roman" w:hAnsi="Arial" w:cs="Arial"/>
          <w:lang w:eastAsia="pl-PL"/>
        </w:rPr>
      </w:pPr>
      <w:r w:rsidRPr="00CA5CF9">
        <w:rPr>
          <w:rFonts w:ascii="Arial" w:eastAsia="Times New Roman" w:hAnsi="Arial" w:cs="Arial"/>
          <w:lang w:eastAsia="pl-PL"/>
        </w:rPr>
        <w:t>Zamawiającym w postępowaniu o udzielenie zamówienia publicznego jest:</w:t>
      </w:r>
    </w:p>
    <w:p w14:paraId="5D1D79B9" w14:textId="77777777" w:rsidR="00CA5CF9" w:rsidRPr="00CA5CF9" w:rsidRDefault="00CA5CF9" w:rsidP="00CA5CF9">
      <w:pPr>
        <w:spacing w:after="0" w:line="276" w:lineRule="auto"/>
        <w:ind w:left="1980"/>
        <w:rPr>
          <w:rFonts w:ascii="Arial" w:eastAsia="Times New Roman" w:hAnsi="Arial" w:cs="Arial"/>
          <w:lang w:eastAsia="pl-PL"/>
        </w:rPr>
      </w:pPr>
      <w:r w:rsidRPr="00CA5CF9">
        <w:rPr>
          <w:rFonts w:ascii="Arial" w:eastAsia="Times New Roman" w:hAnsi="Arial" w:cs="Arial"/>
          <w:lang w:eastAsia="pl-PL"/>
        </w:rPr>
        <w:t>PKP SZYBKA KOLEJ MIEJSKA W TRÓJMIEŚCIE  Sp. z o.o.</w:t>
      </w:r>
    </w:p>
    <w:p w14:paraId="4ED389EB" w14:textId="77777777" w:rsidR="00CA5CF9" w:rsidRPr="00CA5CF9" w:rsidRDefault="00CA5CF9" w:rsidP="00CA5CF9">
      <w:pPr>
        <w:spacing w:after="0" w:line="276" w:lineRule="auto"/>
        <w:ind w:left="1980"/>
        <w:rPr>
          <w:rFonts w:ascii="Arial" w:eastAsia="Times New Roman" w:hAnsi="Arial" w:cs="Arial"/>
          <w:lang w:eastAsia="pl-PL"/>
        </w:rPr>
      </w:pPr>
      <w:r w:rsidRPr="00CA5CF9">
        <w:rPr>
          <w:rFonts w:ascii="Arial" w:eastAsia="Times New Roman" w:hAnsi="Arial" w:cs="Arial"/>
          <w:lang w:eastAsia="pl-PL"/>
        </w:rPr>
        <w:t xml:space="preserve">ul. Morska </w:t>
      </w:r>
      <w:smartTag w:uri="urn:schemas-microsoft-com:office:smarttags" w:element="metricconverter">
        <w:smartTagPr>
          <w:attr w:name="ProductID" w:val="350 a"/>
        </w:smartTagPr>
        <w:r w:rsidRPr="00CA5CF9">
          <w:rPr>
            <w:rFonts w:ascii="Arial" w:eastAsia="Times New Roman" w:hAnsi="Arial" w:cs="Arial"/>
            <w:lang w:eastAsia="pl-PL"/>
          </w:rPr>
          <w:t>350 a</w:t>
        </w:r>
      </w:smartTag>
      <w:r w:rsidRPr="00CA5CF9">
        <w:rPr>
          <w:rFonts w:ascii="Arial" w:eastAsia="Times New Roman" w:hAnsi="Arial" w:cs="Arial"/>
          <w:lang w:eastAsia="pl-PL"/>
        </w:rPr>
        <w:t>,</w:t>
      </w:r>
    </w:p>
    <w:p w14:paraId="245EE2CD" w14:textId="77777777" w:rsidR="00CA5CF9" w:rsidRPr="00CA5CF9" w:rsidRDefault="00CA5CF9" w:rsidP="00CA5CF9">
      <w:pPr>
        <w:spacing w:after="0" w:line="276" w:lineRule="auto"/>
        <w:ind w:left="1980"/>
        <w:rPr>
          <w:rFonts w:ascii="Arial" w:eastAsia="Times New Roman" w:hAnsi="Arial" w:cs="Arial"/>
          <w:lang w:eastAsia="pl-PL"/>
        </w:rPr>
      </w:pPr>
      <w:r w:rsidRPr="00CA5CF9">
        <w:rPr>
          <w:rFonts w:ascii="Arial" w:eastAsia="Times New Roman" w:hAnsi="Arial" w:cs="Arial"/>
          <w:lang w:eastAsia="pl-PL"/>
        </w:rPr>
        <w:t>81-002 Gdynia</w:t>
      </w:r>
    </w:p>
    <w:p w14:paraId="672F918F" w14:textId="7CF75265"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zarejestrowana w rejestrze przedsiębiorców prowadzonym przez Sąd Rejonowy Gdańsk – Północ</w:t>
      </w:r>
      <w:r w:rsidR="00676E72">
        <w:rPr>
          <w:rFonts w:ascii="Arial" w:eastAsia="Times New Roman" w:hAnsi="Arial" w:cs="Arial"/>
          <w:lang w:eastAsia="pl-PL"/>
        </w:rPr>
        <w:t xml:space="preserve"> </w:t>
      </w:r>
      <w:r w:rsidRPr="00CA5CF9">
        <w:rPr>
          <w:rFonts w:ascii="Arial" w:eastAsia="Times New Roman" w:hAnsi="Arial" w:cs="Arial"/>
          <w:lang w:eastAsia="pl-PL"/>
        </w:rPr>
        <w:t>w Gdańsku, VIII Wydział Gospodarczy Krajowego Rejestru Sądowego pod numerem KRS 0000076705 , NIP 958-13-70-512, Regon 192488478, Kapitał Zakładowy 168 389 000,00 zł, nr rejestru BDO: 000124414.</w:t>
      </w:r>
    </w:p>
    <w:p w14:paraId="26F018E8" w14:textId="77777777" w:rsidR="00CA5CF9" w:rsidRPr="00CA5CF9" w:rsidRDefault="00CA5CF9" w:rsidP="00CA5CF9">
      <w:pPr>
        <w:spacing w:after="0" w:line="276" w:lineRule="auto"/>
        <w:rPr>
          <w:rFonts w:ascii="Arial" w:eastAsia="Times New Roman" w:hAnsi="Arial" w:cs="Arial"/>
          <w:u w:val="single"/>
          <w:lang w:eastAsia="pl-PL"/>
        </w:rPr>
      </w:pPr>
      <w:r w:rsidRPr="00CA5CF9">
        <w:rPr>
          <w:rFonts w:ascii="Arial" w:eastAsia="Times New Roman" w:hAnsi="Arial" w:cs="Arial"/>
          <w:b/>
          <w:u w:val="single"/>
          <w:lang w:eastAsia="pl-PL"/>
        </w:rPr>
        <w:t>1.2</w:t>
      </w:r>
      <w:r w:rsidRPr="00CA5CF9">
        <w:rPr>
          <w:rFonts w:ascii="Arial" w:eastAsia="Times New Roman" w:hAnsi="Arial" w:cs="Arial"/>
          <w:u w:val="single"/>
          <w:lang w:eastAsia="pl-PL"/>
        </w:rPr>
        <w:t xml:space="preserve"> Wykonawcy:</w:t>
      </w:r>
    </w:p>
    <w:p w14:paraId="63F83CB8" w14:textId="03E80DA2"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O udzielenie niniejszego zamówienia publicznego mogą ubiegać się Wykonawcy spełniający warunki określone w §11 ust.1 Regulaminu udzielania przez PKP Szybka Kolej Miejska w</w:t>
      </w:r>
      <w:r w:rsidR="00676E72">
        <w:rPr>
          <w:rFonts w:ascii="Arial" w:eastAsia="Times New Roman" w:hAnsi="Arial" w:cs="Arial"/>
          <w:lang w:eastAsia="pl-PL"/>
        </w:rPr>
        <w:t> </w:t>
      </w:r>
      <w:r w:rsidRPr="00CA5CF9">
        <w:rPr>
          <w:rFonts w:ascii="Arial" w:eastAsia="Times New Roman" w:hAnsi="Arial" w:cs="Arial"/>
          <w:lang w:eastAsia="pl-PL"/>
        </w:rPr>
        <w:t xml:space="preserve">Trójmieście Sp. z o.o.  zamówień sektorowych podprogowych na roboty budowlane, dostawy i usługi, o których mowa w art. 5 ustawy Prawo zamówień publicznych </w:t>
      </w:r>
      <w:bookmarkStart w:id="5" w:name="_Hlk85022303"/>
      <w:r w:rsidRPr="00CA5CF9">
        <w:rPr>
          <w:rFonts w:ascii="Arial" w:eastAsia="Times New Roman" w:hAnsi="Arial" w:cs="Arial"/>
          <w:lang w:eastAsia="pl-PL"/>
        </w:rPr>
        <w:t>(tj. Dz. U. z 2021 r. poz.1129)</w:t>
      </w:r>
      <w:bookmarkEnd w:id="5"/>
      <w:r w:rsidRPr="00CA5CF9">
        <w:rPr>
          <w:rFonts w:ascii="Arial" w:eastAsia="Times New Roman" w:hAnsi="Arial" w:cs="Arial"/>
          <w:lang w:eastAsia="pl-PL"/>
        </w:rPr>
        <w:t xml:space="preserve"> oraz w niniejszej Specyfikacji Warunków Zamówienia.</w:t>
      </w:r>
    </w:p>
    <w:p w14:paraId="453E40C6" w14:textId="77777777" w:rsidR="00CA5CF9" w:rsidRPr="00CA5CF9" w:rsidRDefault="00CA5CF9" w:rsidP="00CA5CF9">
      <w:pPr>
        <w:spacing w:after="0" w:line="276" w:lineRule="auto"/>
        <w:jc w:val="both"/>
        <w:rPr>
          <w:rFonts w:ascii="Arial" w:hAnsi="Arial" w:cs="Arial"/>
        </w:rPr>
      </w:pPr>
    </w:p>
    <w:p w14:paraId="7607D0F5" w14:textId="77777777" w:rsidR="006771E3" w:rsidRPr="00286818" w:rsidRDefault="006771E3" w:rsidP="006771E3">
      <w:pPr>
        <w:spacing w:after="0" w:line="276" w:lineRule="auto"/>
        <w:jc w:val="both"/>
        <w:rPr>
          <w:rFonts w:ascii="Arial" w:eastAsia="Times New Roman" w:hAnsi="Arial" w:cs="Arial"/>
          <w:b/>
        </w:rPr>
      </w:pPr>
      <w:r w:rsidRPr="00286818">
        <w:rPr>
          <w:rFonts w:ascii="Arial" w:eastAsia="Times New Roman" w:hAnsi="Arial" w:cs="Arial"/>
          <w:b/>
        </w:rPr>
        <w:t>II. SPOSÓB PRZYGOTOWANIA OFERTY</w:t>
      </w:r>
    </w:p>
    <w:p w14:paraId="24E84389" w14:textId="77777777" w:rsidR="006771E3" w:rsidRPr="00286818" w:rsidRDefault="006771E3" w:rsidP="006771E3">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2.1 </w:t>
      </w:r>
      <w:r w:rsidRPr="00286818">
        <w:rPr>
          <w:rFonts w:ascii="Arial" w:eastAsia="Times New Roman" w:hAnsi="Arial" w:cs="Arial"/>
          <w:lang w:eastAsia="pl-PL"/>
        </w:rPr>
        <w:t>Ofertę należy przedstawić zgodnie z wymaganiami określonymi w Specyfikacji Warunków Zamówienia (zwanej dalej: SWZ).</w:t>
      </w:r>
    </w:p>
    <w:p w14:paraId="7D73B469" w14:textId="77777777" w:rsidR="006771E3" w:rsidRPr="00286818" w:rsidRDefault="006771E3" w:rsidP="006771E3">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2.2 </w:t>
      </w:r>
      <w:r w:rsidRPr="00286818">
        <w:rPr>
          <w:rFonts w:ascii="Arial" w:eastAsia="Times New Roman" w:hAnsi="Arial" w:cs="Arial"/>
          <w:lang w:eastAsia="pl-PL"/>
        </w:rPr>
        <w:t>Wszelkie koszty związane z przygotowaniem i złożeniem oferty ponoszą Wykonawcy.</w:t>
      </w:r>
    </w:p>
    <w:p w14:paraId="5ADD1196" w14:textId="77777777" w:rsidR="006771E3" w:rsidRPr="00286818" w:rsidRDefault="006771E3" w:rsidP="006771E3">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2.3</w:t>
      </w:r>
      <w:r w:rsidRPr="00286818">
        <w:rPr>
          <w:rFonts w:ascii="Arial" w:eastAsia="Times New Roman" w:hAnsi="Arial" w:cs="Arial"/>
          <w:lang w:eastAsia="pl-PL"/>
        </w:rPr>
        <w:t xml:space="preserve"> Oferta musi być sporządzona w języku polskim, z zachowaniem formy pisemnej pod rygorem nieważności oraz podpisana przez osobę upoważnioną do reprezentowania Wykonawcy na zewnątrz.</w:t>
      </w:r>
    </w:p>
    <w:p w14:paraId="6DF881A1" w14:textId="77777777" w:rsidR="006771E3" w:rsidRPr="00286818" w:rsidRDefault="006771E3" w:rsidP="006771E3">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2.4</w:t>
      </w:r>
      <w:r w:rsidRPr="00286818">
        <w:rPr>
          <w:rFonts w:ascii="Arial" w:eastAsia="Times New Roman" w:hAnsi="Arial" w:cs="Arial"/>
          <w:lang w:eastAsia="pl-PL"/>
        </w:rPr>
        <w:t xml:space="preserve"> Ofertę - wraz ze wszystkimi załącznikami - należy umieścić w zamkniętej kopercie, opatrzonej następującymi napisami: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823"/>
      </w:tblGrid>
      <w:tr w:rsidR="006771E3" w:rsidRPr="00286818" w14:paraId="5DD28C81" w14:textId="77777777" w:rsidTr="00123612">
        <w:tc>
          <w:tcPr>
            <w:tcW w:w="4576" w:type="dxa"/>
            <w:shd w:val="clear" w:color="auto" w:fill="auto"/>
          </w:tcPr>
          <w:p w14:paraId="7191EB08" w14:textId="77777777" w:rsidR="006771E3" w:rsidRPr="00286818" w:rsidRDefault="006771E3" w:rsidP="00123612">
            <w:pPr>
              <w:spacing w:after="0" w:line="276" w:lineRule="auto"/>
              <w:jc w:val="both"/>
              <w:rPr>
                <w:rFonts w:ascii="Arial" w:eastAsia="Times New Roman" w:hAnsi="Arial" w:cs="Arial"/>
                <w:lang w:eastAsia="pl-PL"/>
              </w:rPr>
            </w:pPr>
          </w:p>
          <w:p w14:paraId="05F28154" w14:textId="77777777" w:rsidR="006771E3" w:rsidRDefault="006771E3" w:rsidP="00123612">
            <w:pPr>
              <w:spacing w:after="0" w:line="276" w:lineRule="auto"/>
              <w:jc w:val="center"/>
              <w:rPr>
                <w:rFonts w:ascii="Arial" w:eastAsia="Times New Roman" w:hAnsi="Arial" w:cs="Arial"/>
                <w:lang w:eastAsia="pl-PL"/>
              </w:rPr>
            </w:pPr>
            <w:r w:rsidRPr="00286818">
              <w:rPr>
                <w:rFonts w:ascii="Arial" w:eastAsia="Times New Roman" w:hAnsi="Arial" w:cs="Arial"/>
                <w:b/>
                <w:u w:val="single"/>
                <w:lang w:eastAsia="pl-PL"/>
              </w:rPr>
              <w:t>WYKONAWCA</w:t>
            </w:r>
            <w:r w:rsidRPr="00286818">
              <w:rPr>
                <w:rFonts w:ascii="Arial" w:eastAsia="Times New Roman" w:hAnsi="Arial" w:cs="Arial"/>
                <w:lang w:eastAsia="pl-PL"/>
              </w:rPr>
              <w:t>:</w:t>
            </w:r>
          </w:p>
          <w:p w14:paraId="43582AE3" w14:textId="77777777" w:rsidR="006771E3" w:rsidRPr="00286818" w:rsidRDefault="006771E3" w:rsidP="00123612">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(nazwa i adres)</w:t>
            </w:r>
          </w:p>
          <w:p w14:paraId="28722939" w14:textId="77777777" w:rsidR="006771E3" w:rsidRPr="00286818" w:rsidRDefault="006771E3" w:rsidP="00123612">
            <w:pPr>
              <w:spacing w:after="0" w:line="276" w:lineRule="auto"/>
              <w:jc w:val="both"/>
              <w:rPr>
                <w:rFonts w:ascii="Arial" w:eastAsia="Times New Roman" w:hAnsi="Arial" w:cs="Arial"/>
                <w:lang w:eastAsia="pl-PL"/>
              </w:rPr>
            </w:pPr>
          </w:p>
          <w:p w14:paraId="3EA4329E" w14:textId="77777777" w:rsidR="006771E3" w:rsidRPr="00286818" w:rsidRDefault="006771E3" w:rsidP="00123612">
            <w:pPr>
              <w:spacing w:after="0" w:line="276" w:lineRule="auto"/>
              <w:jc w:val="both"/>
              <w:rPr>
                <w:rFonts w:ascii="Arial" w:eastAsia="Times New Roman" w:hAnsi="Arial" w:cs="Arial"/>
                <w:lang w:eastAsia="pl-PL"/>
              </w:rPr>
            </w:pPr>
          </w:p>
          <w:p w14:paraId="3C36B91B" w14:textId="77777777" w:rsidR="006771E3" w:rsidRPr="00286818" w:rsidRDefault="006771E3" w:rsidP="00123612">
            <w:pPr>
              <w:spacing w:after="0" w:line="276" w:lineRule="auto"/>
              <w:jc w:val="both"/>
              <w:rPr>
                <w:rFonts w:ascii="Arial" w:eastAsia="Times New Roman" w:hAnsi="Arial" w:cs="Arial"/>
                <w:lang w:eastAsia="pl-PL"/>
              </w:rPr>
            </w:pPr>
          </w:p>
          <w:p w14:paraId="1A681541" w14:textId="77777777" w:rsidR="006771E3" w:rsidRPr="00286818" w:rsidRDefault="006771E3" w:rsidP="00123612">
            <w:pPr>
              <w:spacing w:after="0" w:line="276" w:lineRule="auto"/>
              <w:jc w:val="both"/>
              <w:rPr>
                <w:rFonts w:ascii="Arial" w:eastAsia="Times New Roman" w:hAnsi="Arial" w:cs="Arial"/>
                <w:lang w:eastAsia="pl-PL"/>
              </w:rPr>
            </w:pPr>
          </w:p>
          <w:p w14:paraId="26042D4A" w14:textId="77777777" w:rsidR="006771E3" w:rsidRPr="00286818" w:rsidRDefault="006771E3" w:rsidP="00123612">
            <w:pPr>
              <w:spacing w:after="0" w:line="276" w:lineRule="auto"/>
              <w:jc w:val="both"/>
              <w:rPr>
                <w:rFonts w:ascii="Arial" w:eastAsia="Times New Roman" w:hAnsi="Arial" w:cs="Arial"/>
                <w:lang w:eastAsia="pl-PL"/>
              </w:rPr>
            </w:pPr>
          </w:p>
        </w:tc>
        <w:tc>
          <w:tcPr>
            <w:tcW w:w="4823" w:type="dxa"/>
            <w:shd w:val="clear" w:color="auto" w:fill="auto"/>
          </w:tcPr>
          <w:p w14:paraId="094A3F16" w14:textId="77777777" w:rsidR="006771E3" w:rsidRPr="00286818" w:rsidRDefault="006771E3" w:rsidP="00123612">
            <w:pPr>
              <w:spacing w:after="0" w:line="276" w:lineRule="auto"/>
              <w:jc w:val="both"/>
              <w:rPr>
                <w:rFonts w:ascii="Arial" w:eastAsia="Times New Roman" w:hAnsi="Arial" w:cs="Arial"/>
                <w:lang w:eastAsia="pl-PL"/>
              </w:rPr>
            </w:pPr>
          </w:p>
          <w:p w14:paraId="0062E23F" w14:textId="77777777" w:rsidR="006771E3" w:rsidRPr="00286818" w:rsidRDefault="006771E3" w:rsidP="00123612">
            <w:pPr>
              <w:spacing w:after="0" w:line="276" w:lineRule="auto"/>
              <w:jc w:val="center"/>
              <w:rPr>
                <w:rFonts w:ascii="Arial" w:eastAsia="Times New Roman" w:hAnsi="Arial" w:cs="Arial"/>
                <w:b/>
                <w:u w:val="single"/>
                <w:lang w:eastAsia="pl-PL"/>
              </w:rPr>
            </w:pPr>
            <w:r w:rsidRPr="00286818">
              <w:rPr>
                <w:rFonts w:ascii="Arial" w:eastAsia="Times New Roman" w:hAnsi="Arial" w:cs="Arial"/>
                <w:b/>
                <w:u w:val="single"/>
                <w:lang w:eastAsia="pl-PL"/>
              </w:rPr>
              <w:t>ZAMAWIAJĄCY:</w:t>
            </w:r>
          </w:p>
          <w:p w14:paraId="6C8E47A7" w14:textId="77777777" w:rsidR="006771E3" w:rsidRPr="00286818" w:rsidRDefault="006771E3" w:rsidP="00123612">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PKP Szybka Kolej Miejska</w:t>
            </w:r>
          </w:p>
          <w:p w14:paraId="295FB76C" w14:textId="77777777" w:rsidR="006771E3" w:rsidRPr="00286818" w:rsidRDefault="006771E3" w:rsidP="00123612">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w Trójmieście Sp. z o.o.</w:t>
            </w:r>
          </w:p>
          <w:p w14:paraId="580C85B8" w14:textId="77777777" w:rsidR="006771E3" w:rsidRPr="00286818" w:rsidRDefault="006771E3" w:rsidP="00123612">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ul. Morska 350 A</w:t>
            </w:r>
          </w:p>
          <w:p w14:paraId="7372DBBA" w14:textId="77777777" w:rsidR="006771E3" w:rsidRPr="00286818" w:rsidRDefault="006771E3" w:rsidP="00123612">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81-002 Gdynia</w:t>
            </w:r>
          </w:p>
          <w:p w14:paraId="18646064" w14:textId="77777777" w:rsidR="006771E3" w:rsidRPr="00286818" w:rsidRDefault="006771E3" w:rsidP="00123612">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pok. nr 303</w:t>
            </w:r>
          </w:p>
        </w:tc>
      </w:tr>
      <w:tr w:rsidR="006771E3" w:rsidRPr="00286818" w14:paraId="77CD2F49" w14:textId="77777777" w:rsidTr="00123612">
        <w:tc>
          <w:tcPr>
            <w:tcW w:w="9399" w:type="dxa"/>
            <w:gridSpan w:val="2"/>
            <w:shd w:val="clear" w:color="auto" w:fill="auto"/>
          </w:tcPr>
          <w:p w14:paraId="494F31C7" w14:textId="77777777" w:rsidR="006771E3" w:rsidRPr="00286818" w:rsidRDefault="006771E3" w:rsidP="00123612">
            <w:pPr>
              <w:spacing w:after="0" w:line="276" w:lineRule="auto"/>
              <w:jc w:val="both"/>
              <w:rPr>
                <w:rFonts w:ascii="Arial" w:eastAsia="Times New Roman" w:hAnsi="Arial" w:cs="Arial"/>
                <w:lang w:eastAsia="pl-PL"/>
              </w:rPr>
            </w:pPr>
          </w:p>
          <w:p w14:paraId="7E357382" w14:textId="11EC6FF2" w:rsidR="006771E3" w:rsidRPr="00286818" w:rsidRDefault="006771E3" w:rsidP="00123612">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OFERTA PRZETARG NIEOGRANICZONY znak: SKMMU.086.</w:t>
            </w:r>
            <w:r w:rsidR="007268FD">
              <w:rPr>
                <w:rFonts w:ascii="Arial" w:eastAsia="Times New Roman" w:hAnsi="Arial" w:cs="Arial"/>
                <w:b/>
                <w:lang w:eastAsia="pl-PL"/>
              </w:rPr>
              <w:t>27</w:t>
            </w:r>
            <w:r w:rsidRPr="00286818">
              <w:rPr>
                <w:rFonts w:ascii="Arial" w:eastAsia="Times New Roman" w:hAnsi="Arial" w:cs="Arial"/>
                <w:b/>
                <w:lang w:eastAsia="pl-PL"/>
              </w:rPr>
              <w:t>.2</w:t>
            </w:r>
            <w:r>
              <w:rPr>
                <w:rFonts w:ascii="Arial" w:eastAsia="Times New Roman" w:hAnsi="Arial" w:cs="Arial"/>
                <w:b/>
                <w:lang w:eastAsia="pl-PL"/>
              </w:rPr>
              <w:t>2</w:t>
            </w:r>
            <w:r w:rsidRPr="00286818">
              <w:rPr>
                <w:rFonts w:ascii="Arial" w:eastAsia="Times New Roman" w:hAnsi="Arial" w:cs="Arial"/>
                <w:b/>
                <w:lang w:eastAsia="pl-PL"/>
              </w:rPr>
              <w:t>.</w:t>
            </w:r>
          </w:p>
          <w:p w14:paraId="639D48B9" w14:textId="77777777" w:rsidR="006771E3" w:rsidRPr="00286818" w:rsidRDefault="006771E3" w:rsidP="00123612">
            <w:pPr>
              <w:spacing w:after="0" w:line="276" w:lineRule="auto"/>
              <w:jc w:val="center"/>
              <w:rPr>
                <w:rFonts w:ascii="Arial" w:eastAsia="Times New Roman" w:hAnsi="Arial" w:cs="Arial"/>
                <w:lang w:eastAsia="pl-PL"/>
              </w:rPr>
            </w:pPr>
          </w:p>
          <w:p w14:paraId="23FBBCD9" w14:textId="5BF85741" w:rsidR="006771E3" w:rsidRPr="00286818" w:rsidRDefault="007268FD" w:rsidP="00123612">
            <w:pPr>
              <w:spacing w:after="0" w:line="276" w:lineRule="auto"/>
              <w:jc w:val="center"/>
              <w:rPr>
                <w:rFonts w:ascii="Arial" w:eastAsia="Times New Roman" w:hAnsi="Arial" w:cs="Arial"/>
                <w:b/>
                <w:lang w:eastAsia="pl-PL"/>
              </w:rPr>
            </w:pPr>
            <w:bookmarkStart w:id="6" w:name="_Hlk71028917"/>
            <w:r>
              <w:rPr>
                <w:rFonts w:ascii="Arial" w:eastAsia="Times New Roman" w:hAnsi="Arial" w:cs="Arial"/>
                <w:b/>
                <w:sz w:val="24"/>
                <w:szCs w:val="24"/>
                <w:lang w:eastAsia="pl-PL"/>
              </w:rPr>
              <w:t>Nadzór inwestorski – Gdynia Główna</w:t>
            </w:r>
          </w:p>
          <w:bookmarkEnd w:id="6"/>
          <w:p w14:paraId="0B8889EE" w14:textId="77777777" w:rsidR="006771E3" w:rsidRPr="00286818" w:rsidRDefault="006771E3" w:rsidP="00123612">
            <w:pPr>
              <w:spacing w:after="0" w:line="276" w:lineRule="auto"/>
              <w:jc w:val="center"/>
              <w:rPr>
                <w:rFonts w:ascii="Arial" w:eastAsia="Times New Roman" w:hAnsi="Arial" w:cs="Arial"/>
                <w:b/>
                <w:lang w:eastAsia="pl-PL"/>
              </w:rPr>
            </w:pPr>
          </w:p>
          <w:p w14:paraId="102032AD" w14:textId="1BFC8E94" w:rsidR="006771E3" w:rsidRPr="00286818" w:rsidRDefault="006771E3" w:rsidP="00123612">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 xml:space="preserve">NIE OTWIERAĆ PRZED </w:t>
            </w:r>
            <w:r>
              <w:rPr>
                <w:rFonts w:ascii="Arial" w:eastAsia="Times New Roman" w:hAnsi="Arial" w:cs="Arial"/>
                <w:b/>
                <w:lang w:eastAsia="pl-PL"/>
              </w:rPr>
              <w:t xml:space="preserve"> </w:t>
            </w:r>
            <w:r w:rsidR="00320F33" w:rsidRPr="00320F33">
              <w:rPr>
                <w:rFonts w:ascii="Arial" w:eastAsia="Times New Roman" w:hAnsi="Arial" w:cs="Arial"/>
                <w:b/>
                <w:color w:val="FF0000"/>
                <w:lang w:eastAsia="pl-PL"/>
              </w:rPr>
              <w:t>08.06.2022r.</w:t>
            </w:r>
            <w:r w:rsidR="00320F33" w:rsidRPr="00320F33">
              <w:rPr>
                <w:rFonts w:ascii="Arial" w:eastAsia="Times New Roman" w:hAnsi="Arial" w:cs="Arial"/>
                <w:b/>
                <w:strike/>
                <w:color w:val="FF0000"/>
                <w:lang w:eastAsia="pl-PL"/>
              </w:rPr>
              <w:t xml:space="preserve"> </w:t>
            </w:r>
            <w:r w:rsidR="00A859BE" w:rsidRPr="00320F33">
              <w:rPr>
                <w:rFonts w:ascii="Arial" w:eastAsia="Times New Roman" w:hAnsi="Arial" w:cs="Arial"/>
                <w:b/>
                <w:strike/>
                <w:color w:val="000000" w:themeColor="text1"/>
                <w:lang w:eastAsia="pl-PL"/>
              </w:rPr>
              <w:t>01.</w:t>
            </w:r>
            <w:r w:rsidR="00E47D39" w:rsidRPr="00320F33">
              <w:rPr>
                <w:rFonts w:ascii="Arial" w:eastAsia="Times New Roman" w:hAnsi="Arial" w:cs="Arial"/>
                <w:b/>
                <w:strike/>
                <w:color w:val="000000" w:themeColor="text1"/>
                <w:lang w:eastAsia="pl-PL"/>
              </w:rPr>
              <w:t>0</w:t>
            </w:r>
            <w:r w:rsidR="00A859BE" w:rsidRPr="00320F33">
              <w:rPr>
                <w:rFonts w:ascii="Arial" w:eastAsia="Times New Roman" w:hAnsi="Arial" w:cs="Arial"/>
                <w:b/>
                <w:strike/>
                <w:color w:val="000000" w:themeColor="text1"/>
                <w:lang w:eastAsia="pl-PL"/>
              </w:rPr>
              <w:t>6</w:t>
            </w:r>
            <w:r w:rsidR="007268FD" w:rsidRPr="00320F33">
              <w:rPr>
                <w:rFonts w:ascii="Arial" w:eastAsia="Times New Roman" w:hAnsi="Arial" w:cs="Arial"/>
                <w:b/>
                <w:strike/>
                <w:color w:val="000000" w:themeColor="text1"/>
                <w:lang w:eastAsia="pl-PL"/>
              </w:rPr>
              <w:t>.2022r</w:t>
            </w:r>
            <w:r w:rsidR="007268FD" w:rsidRPr="00320F33">
              <w:rPr>
                <w:rFonts w:ascii="Arial" w:eastAsia="Times New Roman" w:hAnsi="Arial" w:cs="Arial"/>
                <w:b/>
                <w:color w:val="000000" w:themeColor="text1"/>
                <w:lang w:eastAsia="pl-PL"/>
              </w:rPr>
              <w:t>.</w:t>
            </w:r>
            <w:r w:rsidR="007268FD" w:rsidRPr="00320F33">
              <w:rPr>
                <w:rFonts w:ascii="Arial" w:eastAsia="Times New Roman" w:hAnsi="Arial" w:cs="Arial"/>
                <w:b/>
                <w:strike/>
                <w:color w:val="000000" w:themeColor="text1"/>
                <w:lang w:eastAsia="pl-PL"/>
              </w:rPr>
              <w:t xml:space="preserve"> </w:t>
            </w:r>
            <w:r w:rsidRPr="006B50D5">
              <w:rPr>
                <w:rFonts w:ascii="Arial" w:eastAsia="Times New Roman" w:hAnsi="Arial" w:cs="Arial"/>
                <w:b/>
                <w:lang w:eastAsia="pl-PL"/>
              </w:rPr>
              <w:t xml:space="preserve">godz. 11:00 </w:t>
            </w:r>
          </w:p>
          <w:p w14:paraId="028334DF" w14:textId="77777777" w:rsidR="006771E3" w:rsidRPr="00286818" w:rsidRDefault="006771E3" w:rsidP="00123612">
            <w:pPr>
              <w:spacing w:after="0" w:line="276" w:lineRule="auto"/>
              <w:jc w:val="both"/>
              <w:rPr>
                <w:rFonts w:ascii="Arial" w:eastAsia="Times New Roman" w:hAnsi="Arial" w:cs="Arial"/>
                <w:lang w:eastAsia="pl-PL"/>
              </w:rPr>
            </w:pPr>
          </w:p>
          <w:p w14:paraId="7E901045" w14:textId="77777777" w:rsidR="006771E3" w:rsidRPr="00286818" w:rsidRDefault="006771E3" w:rsidP="00123612">
            <w:pPr>
              <w:spacing w:after="0" w:line="276" w:lineRule="auto"/>
              <w:jc w:val="both"/>
              <w:rPr>
                <w:rFonts w:ascii="Arial" w:eastAsia="Times New Roman" w:hAnsi="Arial" w:cs="Arial"/>
                <w:lang w:eastAsia="pl-PL"/>
              </w:rPr>
            </w:pPr>
          </w:p>
        </w:tc>
      </w:tr>
    </w:tbl>
    <w:p w14:paraId="42980AF2" w14:textId="77777777" w:rsidR="007268FD" w:rsidRPr="00286818" w:rsidRDefault="007268FD" w:rsidP="007268F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u w:val="single"/>
          <w:lang w:eastAsia="pl-PL"/>
        </w:rPr>
      </w:pPr>
      <w:r w:rsidRPr="00286818">
        <w:rPr>
          <w:rFonts w:ascii="Arial" w:eastAsia="Times New Roman" w:hAnsi="Arial" w:cs="Arial"/>
          <w:u w:val="single"/>
          <w:lang w:eastAsia="pl-PL"/>
        </w:rPr>
        <w:t>Zamknięcie koperty powinno wykluczać możliwość przypadkowego jej otwarcia.</w:t>
      </w:r>
    </w:p>
    <w:p w14:paraId="5DE8B809" w14:textId="50C5BD2E" w:rsidR="007268FD" w:rsidRPr="00286818" w:rsidRDefault="007268FD" w:rsidP="007268F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
          <w:u w:val="single"/>
          <w:lang w:eastAsia="pl-PL"/>
        </w:rPr>
      </w:pPr>
      <w:r w:rsidRPr="00286818">
        <w:rPr>
          <w:rFonts w:ascii="Arial" w:eastAsia="Times New Roman" w:hAnsi="Arial" w:cs="Arial"/>
          <w:u w:val="single"/>
          <w:lang w:eastAsia="pl-PL"/>
        </w:rPr>
        <w:t xml:space="preserve">UWAGA: </w:t>
      </w:r>
      <w:r w:rsidRPr="00286818">
        <w:rPr>
          <w:rFonts w:ascii="Arial" w:eastAsia="Times New Roman" w:hAnsi="Arial" w:cs="Arial"/>
          <w:b/>
          <w:u w:val="single"/>
          <w:lang w:eastAsia="pl-PL"/>
        </w:rPr>
        <w:t>Wykonawca może złożyć tylko jedną ofertę. Niedopuszczalne jest składanie ofert wariantowych lub częściowych. Zamawiający</w:t>
      </w:r>
      <w:r>
        <w:rPr>
          <w:rFonts w:ascii="Arial" w:eastAsia="Times New Roman" w:hAnsi="Arial" w:cs="Arial"/>
          <w:b/>
          <w:u w:val="single"/>
          <w:lang w:eastAsia="pl-PL"/>
        </w:rPr>
        <w:t xml:space="preserve"> </w:t>
      </w:r>
      <w:r w:rsidRPr="00286818">
        <w:rPr>
          <w:rFonts w:ascii="Arial" w:eastAsia="Times New Roman" w:hAnsi="Arial" w:cs="Arial"/>
          <w:b/>
          <w:u w:val="single"/>
          <w:lang w:eastAsia="pl-PL"/>
        </w:rPr>
        <w:t>przewiduje udzieleni</w:t>
      </w:r>
      <w:r>
        <w:rPr>
          <w:rFonts w:ascii="Arial" w:eastAsia="Times New Roman" w:hAnsi="Arial" w:cs="Arial"/>
          <w:b/>
          <w:u w:val="single"/>
          <w:lang w:eastAsia="pl-PL"/>
        </w:rPr>
        <w:t>e</w:t>
      </w:r>
      <w:r w:rsidRPr="00286818">
        <w:rPr>
          <w:rFonts w:ascii="Arial" w:eastAsia="Times New Roman" w:hAnsi="Arial" w:cs="Arial"/>
          <w:b/>
          <w:u w:val="single"/>
          <w:lang w:eastAsia="pl-PL"/>
        </w:rPr>
        <w:t xml:space="preserve"> zamówień uzupełniających</w:t>
      </w:r>
      <w:r>
        <w:rPr>
          <w:rFonts w:ascii="Arial" w:eastAsia="Times New Roman" w:hAnsi="Arial" w:cs="Arial"/>
          <w:b/>
          <w:u w:val="single"/>
          <w:lang w:eastAsia="pl-PL"/>
        </w:rPr>
        <w:t xml:space="preserve"> do kwoty 115 500,00 zł</w:t>
      </w:r>
    </w:p>
    <w:p w14:paraId="60154047" w14:textId="77777777" w:rsidR="00CA5CF9" w:rsidRPr="00CA5CF9" w:rsidRDefault="00CA5CF9" w:rsidP="00CA5CF9">
      <w:pPr>
        <w:spacing w:after="0" w:line="276" w:lineRule="auto"/>
        <w:jc w:val="both"/>
        <w:rPr>
          <w:rFonts w:ascii="Arial" w:eastAsia="Times New Roman" w:hAnsi="Arial" w:cs="Arial"/>
          <w:b/>
          <w:lang w:eastAsia="pl-PL"/>
        </w:rPr>
      </w:pPr>
    </w:p>
    <w:p w14:paraId="2A4FD563"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b/>
          <w:lang w:eastAsia="pl-PL"/>
        </w:rPr>
        <w:lastRenderedPageBreak/>
        <w:t xml:space="preserve">2.5 </w:t>
      </w:r>
      <w:r w:rsidRPr="00CA5CF9">
        <w:rPr>
          <w:rFonts w:ascii="Arial" w:eastAsia="Times New Roman" w:hAnsi="Arial" w:cs="Arial"/>
          <w:lang w:eastAsia="pl-PL"/>
        </w:rPr>
        <w:t>Wykonawca jest zobowiązany dołączyć do oferty następujące dokumenty stanowiące potwierdzenie spełniania niżej wymienionych warunków:</w:t>
      </w:r>
    </w:p>
    <w:tbl>
      <w:tblPr>
        <w:tblW w:w="946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2"/>
        <w:gridCol w:w="4730"/>
        <w:gridCol w:w="4243"/>
      </w:tblGrid>
      <w:tr w:rsidR="00CA5CF9" w:rsidRPr="00CA5CF9" w14:paraId="2368DA52" w14:textId="77777777" w:rsidTr="00123612">
        <w:trPr>
          <w:trHeight w:val="419"/>
        </w:trPr>
        <w:tc>
          <w:tcPr>
            <w:tcW w:w="491" w:type="dxa"/>
            <w:tcBorders>
              <w:top w:val="single" w:sz="4" w:space="0" w:color="auto"/>
              <w:left w:val="single" w:sz="4" w:space="0" w:color="auto"/>
              <w:bottom w:val="single" w:sz="6" w:space="0" w:color="auto"/>
              <w:right w:val="single" w:sz="6" w:space="0" w:color="auto"/>
            </w:tcBorders>
          </w:tcPr>
          <w:p w14:paraId="2B24FDEE" w14:textId="77777777" w:rsidR="00CA5CF9" w:rsidRPr="00CA5CF9" w:rsidRDefault="00CA5CF9" w:rsidP="007268FD">
            <w:pPr>
              <w:spacing w:after="0" w:line="276" w:lineRule="auto"/>
              <w:rPr>
                <w:rFonts w:ascii="Arial" w:eastAsia="Times New Roman" w:hAnsi="Arial" w:cs="Arial"/>
              </w:rPr>
            </w:pPr>
            <w:bookmarkStart w:id="7" w:name="_Hlk531243580"/>
          </w:p>
        </w:tc>
        <w:tc>
          <w:tcPr>
            <w:tcW w:w="4729" w:type="dxa"/>
            <w:tcBorders>
              <w:top w:val="single" w:sz="4" w:space="0" w:color="auto"/>
              <w:left w:val="single" w:sz="6" w:space="0" w:color="auto"/>
              <w:bottom w:val="single" w:sz="6" w:space="0" w:color="auto"/>
              <w:right w:val="single" w:sz="6" w:space="0" w:color="auto"/>
            </w:tcBorders>
            <w:hideMark/>
          </w:tcPr>
          <w:p w14:paraId="452E5553" w14:textId="77777777" w:rsidR="00CA5CF9" w:rsidRPr="00CA5CF9" w:rsidRDefault="00CA5CF9" w:rsidP="00676E72">
            <w:pPr>
              <w:spacing w:after="0" w:line="240" w:lineRule="auto"/>
              <w:jc w:val="center"/>
              <w:rPr>
                <w:rFonts w:ascii="Arial" w:eastAsia="Times New Roman" w:hAnsi="Arial" w:cs="Arial"/>
              </w:rPr>
            </w:pPr>
            <w:r w:rsidRPr="00CA5CF9">
              <w:rPr>
                <w:rFonts w:ascii="Arial" w:eastAsia="Times New Roman" w:hAnsi="Arial" w:cs="Arial"/>
              </w:rPr>
              <w:t>Warunek</w:t>
            </w:r>
          </w:p>
        </w:tc>
        <w:tc>
          <w:tcPr>
            <w:tcW w:w="4242" w:type="dxa"/>
            <w:tcBorders>
              <w:top w:val="single" w:sz="4" w:space="0" w:color="auto"/>
              <w:left w:val="single" w:sz="6" w:space="0" w:color="auto"/>
              <w:bottom w:val="single" w:sz="6" w:space="0" w:color="auto"/>
              <w:right w:val="single" w:sz="4" w:space="0" w:color="auto"/>
            </w:tcBorders>
            <w:hideMark/>
          </w:tcPr>
          <w:p w14:paraId="1D8C1E08" w14:textId="77777777" w:rsidR="00CA5CF9" w:rsidRPr="00CA5CF9" w:rsidRDefault="00CA5CF9" w:rsidP="00676E72">
            <w:pPr>
              <w:spacing w:after="0" w:line="240" w:lineRule="auto"/>
              <w:jc w:val="center"/>
              <w:rPr>
                <w:rFonts w:ascii="Arial" w:eastAsia="Times New Roman" w:hAnsi="Arial" w:cs="Arial"/>
              </w:rPr>
            </w:pPr>
            <w:r w:rsidRPr="00CA5CF9">
              <w:rPr>
                <w:rFonts w:ascii="Arial" w:eastAsia="Times New Roman" w:hAnsi="Arial" w:cs="Arial"/>
              </w:rPr>
              <w:t>Potwierdzenie spełniania warunku</w:t>
            </w:r>
          </w:p>
        </w:tc>
      </w:tr>
      <w:tr w:rsidR="00CA5CF9" w:rsidRPr="00CA5CF9" w14:paraId="713B1356" w14:textId="77777777" w:rsidTr="00123612">
        <w:tc>
          <w:tcPr>
            <w:tcW w:w="491" w:type="dxa"/>
            <w:tcBorders>
              <w:top w:val="single" w:sz="6" w:space="0" w:color="auto"/>
              <w:left w:val="single" w:sz="4" w:space="0" w:color="auto"/>
              <w:bottom w:val="single" w:sz="6" w:space="0" w:color="auto"/>
              <w:right w:val="single" w:sz="6" w:space="0" w:color="auto"/>
            </w:tcBorders>
            <w:hideMark/>
          </w:tcPr>
          <w:p w14:paraId="088C4539" w14:textId="77777777" w:rsidR="00CA5CF9" w:rsidRPr="00CA5CF9" w:rsidRDefault="00CA5CF9" w:rsidP="00CA5CF9">
            <w:pPr>
              <w:spacing w:after="0" w:line="276" w:lineRule="auto"/>
              <w:jc w:val="center"/>
              <w:rPr>
                <w:rFonts w:ascii="Arial" w:eastAsia="Times New Roman" w:hAnsi="Arial" w:cs="Arial"/>
              </w:rPr>
            </w:pPr>
            <w:bookmarkStart w:id="8" w:name="_Hlk5097271"/>
            <w:r w:rsidRPr="00CA5CF9">
              <w:rPr>
                <w:rFonts w:ascii="Arial" w:eastAsia="Times New Roman" w:hAnsi="Arial" w:cs="Arial"/>
              </w:rPr>
              <w:t>1.</w:t>
            </w:r>
          </w:p>
        </w:tc>
        <w:tc>
          <w:tcPr>
            <w:tcW w:w="4729" w:type="dxa"/>
            <w:tcBorders>
              <w:top w:val="single" w:sz="6" w:space="0" w:color="auto"/>
              <w:left w:val="single" w:sz="6" w:space="0" w:color="auto"/>
              <w:bottom w:val="single" w:sz="6" w:space="0" w:color="auto"/>
              <w:right w:val="single" w:sz="6" w:space="0" w:color="auto"/>
            </w:tcBorders>
            <w:hideMark/>
          </w:tcPr>
          <w:p w14:paraId="08484F7C" w14:textId="77777777" w:rsidR="00CA5CF9" w:rsidRPr="00CA5CF9" w:rsidRDefault="00CA5CF9" w:rsidP="00676E72">
            <w:pPr>
              <w:spacing w:after="0" w:line="240" w:lineRule="auto"/>
              <w:jc w:val="both"/>
              <w:rPr>
                <w:rFonts w:ascii="Arial" w:eastAsia="Times New Roman" w:hAnsi="Arial" w:cs="Arial"/>
              </w:rPr>
            </w:pPr>
            <w:r w:rsidRPr="00CA5CF9">
              <w:rPr>
                <w:rFonts w:ascii="Arial" w:eastAsia="Times New Roman" w:hAnsi="Arial" w:cs="Arial"/>
              </w:rPr>
              <w:t>Wykonawca musi być uprawniony do występowania w obrocie prawnym zgodnie                      z wymaganiami ustawowymi.</w:t>
            </w:r>
          </w:p>
        </w:tc>
        <w:tc>
          <w:tcPr>
            <w:tcW w:w="4242" w:type="dxa"/>
            <w:tcBorders>
              <w:top w:val="single" w:sz="6" w:space="0" w:color="auto"/>
              <w:left w:val="single" w:sz="6" w:space="0" w:color="auto"/>
              <w:bottom w:val="single" w:sz="6" w:space="0" w:color="auto"/>
              <w:right w:val="single" w:sz="4" w:space="0" w:color="auto"/>
            </w:tcBorders>
            <w:hideMark/>
          </w:tcPr>
          <w:p w14:paraId="591E0F3A" w14:textId="77777777" w:rsidR="00CA5CF9" w:rsidRPr="00CA5CF9" w:rsidRDefault="00CA5CF9" w:rsidP="00676E72">
            <w:pPr>
              <w:spacing w:after="0" w:line="240" w:lineRule="auto"/>
              <w:jc w:val="both"/>
              <w:rPr>
                <w:rFonts w:ascii="Arial" w:eastAsia="Times New Roman" w:hAnsi="Arial" w:cs="Arial"/>
              </w:rPr>
            </w:pPr>
            <w:r w:rsidRPr="00CA5CF9">
              <w:rPr>
                <w:rFonts w:ascii="Arial" w:eastAsia="Times New Roman" w:hAnsi="Arial" w:cs="Arial"/>
                <w:b/>
                <w:u w:val="single"/>
                <w:lang w:eastAsia="pl-PL"/>
              </w:rPr>
              <w:t>Aktualny</w:t>
            </w:r>
            <w:r w:rsidRPr="00CA5CF9">
              <w:rPr>
                <w:rFonts w:ascii="Arial" w:eastAsia="Times New Roman" w:hAnsi="Arial" w:cs="Arial"/>
                <w:lang w:eastAsia="pl-PL"/>
              </w:rPr>
              <w:t xml:space="preserve"> </w:t>
            </w:r>
            <w:bookmarkStart w:id="9" w:name="_Hlk509994234"/>
            <w:r w:rsidRPr="00CA5CF9">
              <w:rPr>
                <w:rFonts w:ascii="Arial" w:eastAsia="Times New Roman" w:hAnsi="Arial" w:cs="Arial"/>
                <w:lang w:eastAsia="pl-PL"/>
              </w:rPr>
              <w:t xml:space="preserve">odpis z właściwego rejestru lub wydruk informacji odpowiadającej odpisowi aktualnemu z Rejestru Przedsiębiorców – pobranej na podstawie art. 4 ust. 4aa Ustawy o Krajowym Rejestrze Sądowym albo wydruk z </w:t>
            </w:r>
            <w:proofErr w:type="spellStart"/>
            <w:r w:rsidRPr="00CA5CF9">
              <w:rPr>
                <w:rFonts w:ascii="Arial" w:eastAsia="Times New Roman" w:hAnsi="Arial" w:cs="Arial"/>
                <w:lang w:eastAsia="pl-PL"/>
              </w:rPr>
              <w:t>CEiDG</w:t>
            </w:r>
            <w:bookmarkEnd w:id="9"/>
            <w:proofErr w:type="spellEnd"/>
            <w:r w:rsidRPr="00CA5CF9">
              <w:rPr>
                <w:rFonts w:ascii="Arial" w:eastAsia="Times New Roman" w:hAnsi="Arial" w:cs="Arial"/>
                <w:lang w:eastAsia="pl-PL"/>
              </w:rPr>
              <w:t xml:space="preserve">, jeżeli odrębne przepisy wymagają wpisu do rejestru lub ewidencji,  w celu wykazania braku podstaw do wykluczenia Wykonawcy w oparciu w </w:t>
            </w:r>
            <w:r w:rsidRPr="00CA5CF9">
              <w:rPr>
                <w:rFonts w:ascii="Arial" w:eastAsia="Times New Roman" w:hAnsi="Arial" w:cs="Arial"/>
                <w:bCs/>
                <w:lang w:eastAsia="pl-PL"/>
              </w:rPr>
              <w:t>§</w:t>
            </w:r>
            <w:r w:rsidRPr="00CA5CF9">
              <w:rPr>
                <w:rFonts w:ascii="Arial" w:eastAsia="Times New Roman" w:hAnsi="Arial" w:cs="Arial"/>
                <w:lang w:eastAsia="pl-PL"/>
              </w:rPr>
              <w:t xml:space="preserve">13 ust. 1 pkt 2 Regulaminu udzielania przez PKP Szybka Kolej Miejska w Trójmieście Sp. z o.o.  zamówień sektorowych podprogowych na roboty budowlane, dostawy i usługi a w stosunku do osób fizycznych oświadczenie w zakresie </w:t>
            </w:r>
            <w:r w:rsidRPr="00CA5CF9">
              <w:rPr>
                <w:rFonts w:ascii="Arial" w:eastAsia="Times New Roman" w:hAnsi="Arial" w:cs="Arial"/>
                <w:bCs/>
                <w:lang w:eastAsia="pl-PL"/>
              </w:rPr>
              <w:t>§</w:t>
            </w:r>
            <w:r w:rsidRPr="00CA5CF9">
              <w:rPr>
                <w:rFonts w:ascii="Arial" w:eastAsia="Times New Roman" w:hAnsi="Arial" w:cs="Arial"/>
                <w:lang w:eastAsia="pl-PL"/>
              </w:rPr>
              <w:t>13 ust. 1 pkt 2 ww. Regulaminu.</w:t>
            </w:r>
          </w:p>
        </w:tc>
        <w:bookmarkEnd w:id="8"/>
      </w:tr>
      <w:tr w:rsidR="00CA5CF9" w:rsidRPr="00CA5CF9" w14:paraId="3EF70B88" w14:textId="77777777" w:rsidTr="00123612">
        <w:tc>
          <w:tcPr>
            <w:tcW w:w="491" w:type="dxa"/>
            <w:tcBorders>
              <w:top w:val="single" w:sz="6" w:space="0" w:color="auto"/>
              <w:left w:val="single" w:sz="4" w:space="0" w:color="auto"/>
              <w:bottom w:val="single" w:sz="6" w:space="0" w:color="auto"/>
              <w:right w:val="single" w:sz="6" w:space="0" w:color="auto"/>
            </w:tcBorders>
            <w:hideMark/>
          </w:tcPr>
          <w:p w14:paraId="0261C055" w14:textId="77777777" w:rsidR="00CA5CF9" w:rsidRPr="00CA5CF9" w:rsidRDefault="00CA5CF9" w:rsidP="00CA5CF9">
            <w:pPr>
              <w:spacing w:after="0" w:line="276" w:lineRule="auto"/>
              <w:jc w:val="center"/>
              <w:rPr>
                <w:rFonts w:ascii="Arial" w:eastAsia="Times New Roman" w:hAnsi="Arial" w:cs="Arial"/>
              </w:rPr>
            </w:pPr>
            <w:r w:rsidRPr="00CA5CF9">
              <w:rPr>
                <w:rFonts w:ascii="Arial" w:eastAsia="Times New Roman" w:hAnsi="Arial" w:cs="Arial"/>
              </w:rPr>
              <w:t>2.</w:t>
            </w:r>
          </w:p>
        </w:tc>
        <w:tc>
          <w:tcPr>
            <w:tcW w:w="4729" w:type="dxa"/>
            <w:tcBorders>
              <w:top w:val="single" w:sz="6" w:space="0" w:color="auto"/>
              <w:left w:val="single" w:sz="6" w:space="0" w:color="auto"/>
              <w:bottom w:val="single" w:sz="6" w:space="0" w:color="auto"/>
              <w:right w:val="single" w:sz="6" w:space="0" w:color="auto"/>
            </w:tcBorders>
            <w:hideMark/>
          </w:tcPr>
          <w:p w14:paraId="7B1C3A8B" w14:textId="77777777" w:rsidR="00CA5CF9" w:rsidRPr="00CA5CF9" w:rsidRDefault="00CA5CF9" w:rsidP="00676E72">
            <w:pPr>
              <w:spacing w:after="0" w:line="240" w:lineRule="auto"/>
              <w:jc w:val="both"/>
              <w:rPr>
                <w:rFonts w:ascii="Arial" w:eastAsia="Times New Roman" w:hAnsi="Arial" w:cs="Arial"/>
              </w:rPr>
            </w:pPr>
            <w:r w:rsidRPr="00CA5CF9">
              <w:rPr>
                <w:rFonts w:ascii="Arial" w:eastAsia="Times New Roman" w:hAnsi="Arial" w:cs="Arial"/>
              </w:rPr>
              <w:t>W przypadku podmiotów występujących wspólnie.</w:t>
            </w:r>
          </w:p>
        </w:tc>
        <w:tc>
          <w:tcPr>
            <w:tcW w:w="4242" w:type="dxa"/>
            <w:tcBorders>
              <w:top w:val="single" w:sz="6" w:space="0" w:color="auto"/>
              <w:left w:val="single" w:sz="6" w:space="0" w:color="auto"/>
              <w:bottom w:val="single" w:sz="6" w:space="0" w:color="auto"/>
              <w:right w:val="single" w:sz="4" w:space="0" w:color="auto"/>
            </w:tcBorders>
            <w:hideMark/>
          </w:tcPr>
          <w:p w14:paraId="04FED326" w14:textId="77777777" w:rsidR="00CA5CF9" w:rsidRPr="00CA5CF9" w:rsidRDefault="00CA5CF9" w:rsidP="00676E72">
            <w:pPr>
              <w:spacing w:after="0" w:line="240" w:lineRule="auto"/>
              <w:jc w:val="both"/>
              <w:rPr>
                <w:rFonts w:ascii="Arial" w:eastAsia="Times New Roman" w:hAnsi="Arial" w:cs="Arial"/>
              </w:rPr>
            </w:pPr>
            <w:r w:rsidRPr="00CA5CF9">
              <w:rPr>
                <w:rFonts w:ascii="Arial" w:eastAsia="Times New Roman" w:hAnsi="Arial" w:cs="Arial"/>
              </w:rPr>
              <w:t>Pełnomocnictwo sygnatariusza.</w:t>
            </w:r>
          </w:p>
        </w:tc>
      </w:tr>
      <w:tr w:rsidR="00CA5CF9" w:rsidRPr="00CA5CF9" w14:paraId="18ADE3F1" w14:textId="77777777" w:rsidTr="00123612">
        <w:tc>
          <w:tcPr>
            <w:tcW w:w="491" w:type="dxa"/>
            <w:tcBorders>
              <w:top w:val="single" w:sz="6" w:space="0" w:color="auto"/>
              <w:left w:val="single" w:sz="4" w:space="0" w:color="auto"/>
              <w:bottom w:val="single" w:sz="6" w:space="0" w:color="auto"/>
              <w:right w:val="single" w:sz="6" w:space="0" w:color="auto"/>
            </w:tcBorders>
            <w:hideMark/>
          </w:tcPr>
          <w:p w14:paraId="26823920" w14:textId="77777777" w:rsidR="00CA5CF9" w:rsidRPr="00CA5CF9" w:rsidRDefault="00CA5CF9" w:rsidP="00CA5CF9">
            <w:pPr>
              <w:spacing w:after="0" w:line="276" w:lineRule="auto"/>
              <w:jc w:val="center"/>
              <w:rPr>
                <w:rFonts w:ascii="Arial" w:eastAsia="Times New Roman" w:hAnsi="Arial" w:cs="Arial"/>
              </w:rPr>
            </w:pPr>
            <w:r w:rsidRPr="00CA5CF9">
              <w:rPr>
                <w:rFonts w:ascii="Arial" w:eastAsia="Times New Roman" w:hAnsi="Arial" w:cs="Arial"/>
              </w:rPr>
              <w:t>3.</w:t>
            </w:r>
          </w:p>
        </w:tc>
        <w:tc>
          <w:tcPr>
            <w:tcW w:w="4729" w:type="dxa"/>
            <w:tcBorders>
              <w:top w:val="single" w:sz="6" w:space="0" w:color="auto"/>
              <w:left w:val="single" w:sz="6" w:space="0" w:color="auto"/>
              <w:bottom w:val="single" w:sz="6" w:space="0" w:color="auto"/>
              <w:right w:val="single" w:sz="6" w:space="0" w:color="auto"/>
            </w:tcBorders>
            <w:hideMark/>
          </w:tcPr>
          <w:p w14:paraId="6CD6367F" w14:textId="22990C32" w:rsidR="00CA5CF9" w:rsidRPr="00CA5CF9" w:rsidRDefault="00CA5CF9" w:rsidP="00676E72">
            <w:pPr>
              <w:spacing w:after="0" w:line="240" w:lineRule="auto"/>
              <w:jc w:val="both"/>
              <w:rPr>
                <w:rFonts w:ascii="Arial" w:eastAsia="Times New Roman" w:hAnsi="Arial" w:cs="Arial"/>
                <w:color w:val="000000"/>
              </w:rPr>
            </w:pPr>
            <w:r w:rsidRPr="00CA5CF9">
              <w:rPr>
                <w:rFonts w:ascii="Arial" w:eastAsia="Times New Roman" w:hAnsi="Arial" w:cs="Arial"/>
                <w:lang w:eastAsia="pl-PL"/>
              </w:rPr>
              <w:t>Wykonawca musi spełniać wymagania określone w §11  Regulaminu udzielania przez PKP Szybka Kolej Miejska w Trójmieście Sp. z o.o. zamówień sektorowych podprogowych na roboty budowlane, dostawy i usługi, o których mowa w art.</w:t>
            </w:r>
            <w:r w:rsidR="00D258A1">
              <w:rPr>
                <w:rFonts w:ascii="Arial" w:eastAsia="Times New Roman" w:hAnsi="Arial" w:cs="Arial"/>
                <w:lang w:eastAsia="pl-PL"/>
              </w:rPr>
              <w:t xml:space="preserve"> </w:t>
            </w:r>
            <w:r w:rsidRPr="00CA5CF9">
              <w:rPr>
                <w:rFonts w:ascii="Arial" w:eastAsia="Times New Roman" w:hAnsi="Arial" w:cs="Arial"/>
                <w:lang w:eastAsia="pl-PL"/>
              </w:rPr>
              <w:t>5 ustawy Prawo zamówień publicznych</w:t>
            </w:r>
            <w:r w:rsidR="001E0E45">
              <w:rPr>
                <w:rFonts w:ascii="Arial" w:eastAsia="Times New Roman" w:hAnsi="Arial" w:cs="Arial"/>
                <w:lang w:eastAsia="pl-PL"/>
              </w:rPr>
              <w:t>.</w:t>
            </w:r>
          </w:p>
        </w:tc>
        <w:tc>
          <w:tcPr>
            <w:tcW w:w="4242" w:type="dxa"/>
            <w:tcBorders>
              <w:top w:val="single" w:sz="6" w:space="0" w:color="auto"/>
              <w:left w:val="single" w:sz="6" w:space="0" w:color="auto"/>
              <w:bottom w:val="single" w:sz="6" w:space="0" w:color="auto"/>
              <w:right w:val="single" w:sz="4" w:space="0" w:color="auto"/>
            </w:tcBorders>
            <w:hideMark/>
          </w:tcPr>
          <w:p w14:paraId="70F596FA" w14:textId="77777777" w:rsidR="00CA5CF9" w:rsidRPr="00CA5CF9" w:rsidRDefault="00CA5CF9" w:rsidP="00676E72">
            <w:pPr>
              <w:spacing w:after="0" w:line="240" w:lineRule="auto"/>
              <w:jc w:val="both"/>
              <w:rPr>
                <w:rFonts w:ascii="Arial" w:eastAsia="Times New Roman" w:hAnsi="Arial" w:cs="Arial"/>
                <w:color w:val="000000"/>
              </w:rPr>
            </w:pPr>
            <w:r w:rsidRPr="00CA5CF9">
              <w:rPr>
                <w:rFonts w:ascii="Arial" w:eastAsia="Times New Roman" w:hAnsi="Arial" w:cs="Arial"/>
                <w:color w:val="000000"/>
              </w:rPr>
              <w:t>Pisemne oświadczenie Wykonawcy potwierdzające spełnianie tego warunku- na załączniku numer 3 do SWZ.</w:t>
            </w:r>
          </w:p>
        </w:tc>
      </w:tr>
      <w:tr w:rsidR="00CA5CF9" w:rsidRPr="00CA5CF9" w14:paraId="5517E773" w14:textId="77777777" w:rsidTr="00123612">
        <w:tc>
          <w:tcPr>
            <w:tcW w:w="491" w:type="dxa"/>
            <w:tcBorders>
              <w:top w:val="single" w:sz="6" w:space="0" w:color="auto"/>
              <w:left w:val="single" w:sz="4" w:space="0" w:color="auto"/>
              <w:bottom w:val="single" w:sz="6" w:space="0" w:color="auto"/>
              <w:right w:val="single" w:sz="6" w:space="0" w:color="auto"/>
            </w:tcBorders>
            <w:hideMark/>
          </w:tcPr>
          <w:p w14:paraId="620E5669" w14:textId="77777777" w:rsidR="00CA5CF9" w:rsidRPr="00CA5CF9" w:rsidRDefault="00CA5CF9" w:rsidP="00CA5CF9">
            <w:pPr>
              <w:spacing w:after="0" w:line="276" w:lineRule="auto"/>
              <w:jc w:val="center"/>
              <w:rPr>
                <w:rFonts w:ascii="Arial" w:eastAsia="Times New Roman" w:hAnsi="Arial" w:cs="Arial"/>
              </w:rPr>
            </w:pPr>
            <w:r w:rsidRPr="00CA5CF9">
              <w:rPr>
                <w:rFonts w:ascii="Arial" w:eastAsia="Times New Roman" w:hAnsi="Arial" w:cs="Arial"/>
              </w:rPr>
              <w:t>4.</w:t>
            </w:r>
          </w:p>
        </w:tc>
        <w:tc>
          <w:tcPr>
            <w:tcW w:w="4729" w:type="dxa"/>
            <w:tcBorders>
              <w:top w:val="single" w:sz="6" w:space="0" w:color="auto"/>
              <w:left w:val="single" w:sz="6" w:space="0" w:color="auto"/>
              <w:bottom w:val="single" w:sz="6" w:space="0" w:color="auto"/>
              <w:right w:val="single" w:sz="6" w:space="0" w:color="auto"/>
            </w:tcBorders>
            <w:hideMark/>
          </w:tcPr>
          <w:p w14:paraId="5B15ED62" w14:textId="77777777" w:rsidR="00CA5CF9" w:rsidRPr="00CA5CF9" w:rsidRDefault="00CA5CF9" w:rsidP="00676E72">
            <w:pPr>
              <w:tabs>
                <w:tab w:val="num" w:pos="1260"/>
              </w:tabs>
              <w:spacing w:after="0" w:line="240" w:lineRule="auto"/>
              <w:jc w:val="both"/>
              <w:rPr>
                <w:rFonts w:ascii="Arial" w:eastAsia="Times New Roman" w:hAnsi="Arial" w:cs="Arial"/>
                <w:snapToGrid w:val="0"/>
              </w:rPr>
            </w:pPr>
            <w:r w:rsidRPr="00CA5CF9">
              <w:rPr>
                <w:rFonts w:ascii="Arial" w:eastAsia="Times New Roman" w:hAnsi="Arial" w:cs="Arial"/>
                <w:snapToGrid w:val="0"/>
              </w:rPr>
              <w:t>Doświadczenie zawodowe i personel:</w:t>
            </w:r>
          </w:p>
          <w:p w14:paraId="006B5EB6" w14:textId="77777777" w:rsidR="008256DA" w:rsidRPr="0010044F" w:rsidRDefault="001E0E45" w:rsidP="00D3540D">
            <w:pPr>
              <w:pStyle w:val="Akapitzlist"/>
              <w:numPr>
                <w:ilvl w:val="0"/>
                <w:numId w:val="6"/>
              </w:numPr>
              <w:tabs>
                <w:tab w:val="right" w:pos="9356"/>
              </w:tabs>
              <w:spacing w:after="0" w:line="240" w:lineRule="auto"/>
              <w:ind w:left="222" w:hanging="222"/>
              <w:jc w:val="both"/>
              <w:rPr>
                <w:rFonts w:ascii="Arial" w:eastAsia="Times New Roman" w:hAnsi="Arial" w:cs="Arial"/>
                <w:lang w:eastAsia="pl-PL"/>
              </w:rPr>
            </w:pPr>
            <w:r>
              <w:rPr>
                <w:rFonts w:ascii="Arial" w:eastAsia="Times New Roman" w:hAnsi="Arial" w:cs="Arial"/>
                <w:lang w:eastAsia="pl-PL"/>
              </w:rPr>
              <w:t>w</w:t>
            </w:r>
            <w:r w:rsidR="00CA5CF9" w:rsidRPr="001E0E45">
              <w:rPr>
                <w:rFonts w:ascii="Arial" w:eastAsia="Times New Roman" w:hAnsi="Arial" w:cs="Arial"/>
                <w:lang w:eastAsia="pl-PL"/>
              </w:rPr>
              <w:t xml:space="preserve">ykonawca powinien wykazać się doświadczeniem polegającym na wykonaniu co najmniej jednego zamówienia polegającego na pełnieniu wielobranżowego nadzoru inwestorskiego przy realizacji inwestycji obejmującej prace przy infrastrukturze kolejowej </w:t>
            </w:r>
            <w:r w:rsidR="00CA5CF9" w:rsidRPr="001E0E45">
              <w:rPr>
                <w:rFonts w:ascii="Arial" w:eastAsia="Times New Roman" w:hAnsi="Arial" w:cs="Arial"/>
                <w:snapToGrid w:val="0"/>
                <w:color w:val="000000"/>
              </w:rPr>
              <w:t xml:space="preserve">w okresie ostatnich </w:t>
            </w:r>
            <w:r w:rsidR="000A3272">
              <w:rPr>
                <w:rFonts w:ascii="Arial" w:eastAsia="Times New Roman" w:hAnsi="Arial" w:cs="Arial"/>
                <w:snapToGrid w:val="0"/>
                <w:color w:val="000000"/>
              </w:rPr>
              <w:t>7</w:t>
            </w:r>
            <w:r w:rsidR="00CA5CF9" w:rsidRPr="001E0E45">
              <w:rPr>
                <w:rFonts w:ascii="Arial" w:eastAsia="Times New Roman" w:hAnsi="Arial" w:cs="Arial"/>
                <w:snapToGrid w:val="0"/>
                <w:color w:val="000000"/>
              </w:rPr>
              <w:t xml:space="preserve"> lat, a jeżeli okres prowadzenia działalności jest krótszy – to w tym okresie. Jako wielobranżowy nadzór inwestorski Zamawiający uzna wykonywanie nadzoru łącznie minimum w branżach torowej, sanitarnej, elektrycznej, teletechnicznej, trakcyjnej i konstrukcyjnej.</w:t>
            </w:r>
          </w:p>
          <w:p w14:paraId="23A289E7" w14:textId="1F43A05A" w:rsidR="00D3540D" w:rsidRDefault="00D258A1" w:rsidP="00D3540D">
            <w:pPr>
              <w:pStyle w:val="Akapitzlist"/>
              <w:numPr>
                <w:ilvl w:val="0"/>
                <w:numId w:val="6"/>
              </w:numPr>
              <w:tabs>
                <w:tab w:val="right" w:pos="9356"/>
              </w:tabs>
              <w:spacing w:after="0" w:line="240" w:lineRule="auto"/>
              <w:ind w:left="222" w:hanging="222"/>
              <w:jc w:val="both"/>
              <w:rPr>
                <w:rFonts w:ascii="Arial" w:eastAsia="Times New Roman" w:hAnsi="Arial" w:cs="Arial"/>
                <w:lang w:eastAsia="pl-PL"/>
              </w:rPr>
            </w:pPr>
            <w:r w:rsidRPr="00D258A1">
              <w:rPr>
                <w:rFonts w:ascii="Arial" w:eastAsia="Times New Roman" w:hAnsi="Arial" w:cs="Arial"/>
                <w:lang w:eastAsia="pl-PL"/>
              </w:rPr>
              <w:t xml:space="preserve">wykonawca powinien wykazać się doświadczeniem polegającym na wykonaniu co najmniej jednego zamówienia polegającego na pełnieniu wielobranżowego nadzoru inwestorskiego przy realizacji inwestycji w obiekcie wpisanym do rejestru zabytków w okresie ostatnich 7 lat, a jeżeli okres prowadzenia działalności jest krótszy – to w tym okresie. Jako wielobranżowy nadzór inwestorski Zamawiający uzna wykonywanie </w:t>
            </w:r>
            <w:r w:rsidRPr="00D258A1">
              <w:rPr>
                <w:rFonts w:ascii="Arial" w:eastAsia="Times New Roman" w:hAnsi="Arial" w:cs="Arial"/>
                <w:lang w:eastAsia="pl-PL"/>
              </w:rPr>
              <w:lastRenderedPageBreak/>
              <w:t>nadzoru łącznie minimum w branżach sanitarnej, elektrycznej i konstrukcyjnej.</w:t>
            </w:r>
          </w:p>
          <w:p w14:paraId="44D13F6C" w14:textId="2DB8F859" w:rsidR="00D73B66" w:rsidRPr="00AE2204" w:rsidRDefault="00CA5CF9" w:rsidP="00D73B66">
            <w:pPr>
              <w:pStyle w:val="Akapitzlist"/>
              <w:numPr>
                <w:ilvl w:val="0"/>
                <w:numId w:val="6"/>
              </w:numPr>
              <w:tabs>
                <w:tab w:val="right" w:pos="9356"/>
              </w:tabs>
              <w:spacing w:after="0" w:line="240" w:lineRule="auto"/>
              <w:ind w:left="222" w:hanging="222"/>
              <w:jc w:val="both"/>
              <w:rPr>
                <w:rFonts w:ascii="Arial" w:hAnsi="Arial" w:cs="Arial"/>
              </w:rPr>
            </w:pPr>
            <w:r w:rsidRPr="008256DA">
              <w:rPr>
                <w:rFonts w:ascii="Arial" w:eastAsia="Times New Roman" w:hAnsi="Arial" w:cs="Arial"/>
                <w:lang w:eastAsia="pl-PL"/>
              </w:rPr>
              <w:t>Wykonawca powinien dysponować inspektorami nadzoru w specjalnościach: konstrukcyjn</w:t>
            </w:r>
            <w:r w:rsidR="0038364A" w:rsidRPr="008256DA">
              <w:rPr>
                <w:rFonts w:ascii="Arial" w:eastAsia="Times New Roman" w:hAnsi="Arial" w:cs="Arial"/>
                <w:lang w:eastAsia="pl-PL"/>
              </w:rPr>
              <w:t>ej</w:t>
            </w:r>
            <w:r w:rsidRPr="008256DA">
              <w:rPr>
                <w:rFonts w:ascii="Arial" w:eastAsia="Times New Roman" w:hAnsi="Arial" w:cs="Arial"/>
                <w:lang w:eastAsia="pl-PL"/>
              </w:rPr>
              <w:t>,</w:t>
            </w:r>
            <w:r w:rsidR="0038364A" w:rsidRPr="008256DA">
              <w:rPr>
                <w:rFonts w:ascii="Arial" w:eastAsia="Times New Roman" w:hAnsi="Arial" w:cs="Arial"/>
                <w:lang w:eastAsia="pl-PL"/>
              </w:rPr>
              <w:t xml:space="preserve"> torowej, sanitarnej, elektroenergetycznej (w tym trakcja) i teletechnicznej.</w:t>
            </w:r>
            <w:r w:rsidR="00D73B66">
              <w:rPr>
                <w:rFonts w:ascii="Arial" w:eastAsia="Times New Roman" w:hAnsi="Arial" w:cs="Arial"/>
                <w:lang w:eastAsia="pl-PL"/>
              </w:rPr>
              <w:t xml:space="preserve"> </w:t>
            </w:r>
            <w:r w:rsidRPr="00D73B66">
              <w:rPr>
                <w:rFonts w:ascii="Arial" w:eastAsia="Times New Roman" w:hAnsi="Arial" w:cs="Arial"/>
                <w:lang w:eastAsia="pl-PL"/>
              </w:rPr>
              <w:t>Inspektorzy powinni posiadać stosowne uprawnienia (w ograniczonym zakresie lub bez ograniczeń – w zależności od zakresu robót budowlanych), przy czym możliwe jest sprawowanie nadzoru w więcej niż jednej specjalności przez jednego inspektora, o ile dysponuje stosownymi uprawnieniami, bądź też sprawowanie nadzoru w jednej branży przez więcej niż jednego inspektora, z wyodrębnieniem zakresu nadzorowanych prac (np. w branży elektroenergetycznej – wyodrębnienie branży trakcyjnej).</w:t>
            </w:r>
          </w:p>
          <w:p w14:paraId="4EB16991" w14:textId="7993605C" w:rsidR="00D426AE" w:rsidRDefault="00F23B75" w:rsidP="00D426AE">
            <w:pPr>
              <w:pStyle w:val="Akapitzlist"/>
              <w:numPr>
                <w:ilvl w:val="0"/>
                <w:numId w:val="6"/>
              </w:numPr>
              <w:tabs>
                <w:tab w:val="right" w:pos="9356"/>
              </w:tabs>
              <w:spacing w:after="0" w:line="240" w:lineRule="auto"/>
              <w:ind w:left="222" w:hanging="284"/>
              <w:jc w:val="both"/>
              <w:rPr>
                <w:rFonts w:ascii="Arial" w:hAnsi="Arial" w:cs="Arial"/>
              </w:rPr>
            </w:pPr>
            <w:r w:rsidRPr="00AE2204">
              <w:rPr>
                <w:rFonts w:ascii="Arial" w:hAnsi="Arial" w:cs="Arial"/>
              </w:rPr>
              <w:t xml:space="preserve">Inspektor nadzoru o specjalności konstrukcyjno-budowlanej powinien wykazać, że przez minimum </w:t>
            </w:r>
            <w:r w:rsidR="005C2374" w:rsidRPr="00AE2204">
              <w:rPr>
                <w:rFonts w:ascii="Arial" w:hAnsi="Arial" w:cs="Arial"/>
              </w:rPr>
              <w:t xml:space="preserve">łącznie </w:t>
            </w:r>
            <w:r w:rsidRPr="00AE2204">
              <w:rPr>
                <w:rFonts w:ascii="Arial" w:hAnsi="Arial" w:cs="Arial"/>
              </w:rPr>
              <w:t>18 miesięcy brał udział w robotach budowlanych prowadzonych przy zabytkach nieruchomych wpisanych do rejestru lub inwentarza muzeum będącego instytucją kultury (zgodnie z wymaganiami art. 37c Ustawy o ochronie zabytków i opiece nad zabytkami z dnia 23 lipca 2003r. Dz.U. z 2021 poz. 710, nowelizacja Dz.U. 2021 poz. 954)</w:t>
            </w:r>
          </w:p>
          <w:p w14:paraId="5B6E4E47" w14:textId="3E7DFBFC" w:rsidR="00CA5CF9" w:rsidRPr="00590ED1" w:rsidRDefault="00590ED1" w:rsidP="00590ED1">
            <w:pPr>
              <w:tabs>
                <w:tab w:val="right" w:pos="9356"/>
              </w:tabs>
              <w:spacing w:after="0" w:line="240" w:lineRule="auto"/>
              <w:ind w:left="-62"/>
              <w:jc w:val="both"/>
              <w:rPr>
                <w:rFonts w:ascii="Arial" w:hAnsi="Arial" w:cs="Arial"/>
              </w:rPr>
            </w:pPr>
            <w:r w:rsidRPr="00590ED1">
              <w:rPr>
                <w:rFonts w:ascii="Arial" w:eastAsia="Times New Roman" w:hAnsi="Arial" w:cs="Arial"/>
                <w:lang w:eastAsia="pl-PL"/>
              </w:rPr>
              <w:t>Zamawiający</w:t>
            </w:r>
            <w:r w:rsidR="00CA5CF9" w:rsidRPr="00590ED1">
              <w:rPr>
                <w:rFonts w:ascii="Arial" w:eastAsia="Times New Roman" w:hAnsi="Arial" w:cs="Arial"/>
                <w:lang w:eastAsia="pl-PL"/>
              </w:rPr>
              <w:t xml:space="preserve"> wymaga, aby łączna ilość osób pełniących funkcję inspektora nadzoru i koordynatora była nie mniejsza niż cztery osoby.</w:t>
            </w:r>
            <w:r w:rsidR="00CA5CF9" w:rsidRPr="00590ED1">
              <w:rPr>
                <w:rFonts w:eastAsia="Times New Roman"/>
                <w:lang w:eastAsia="pl-PL"/>
              </w:rPr>
              <w:t xml:space="preserve"> </w:t>
            </w:r>
          </w:p>
        </w:tc>
        <w:tc>
          <w:tcPr>
            <w:tcW w:w="4242" w:type="dxa"/>
            <w:tcBorders>
              <w:top w:val="single" w:sz="6" w:space="0" w:color="auto"/>
              <w:left w:val="single" w:sz="6" w:space="0" w:color="auto"/>
              <w:bottom w:val="single" w:sz="6" w:space="0" w:color="auto"/>
              <w:right w:val="single" w:sz="4" w:space="0" w:color="auto"/>
            </w:tcBorders>
            <w:hideMark/>
          </w:tcPr>
          <w:p w14:paraId="3D8206FD" w14:textId="389DE58E" w:rsidR="0010044F" w:rsidRDefault="00CA5CF9" w:rsidP="00676E72">
            <w:pPr>
              <w:spacing w:after="0" w:line="240" w:lineRule="auto"/>
              <w:jc w:val="both"/>
              <w:rPr>
                <w:rFonts w:ascii="Arial" w:eastAsia="Times New Roman" w:hAnsi="Arial" w:cs="Arial"/>
              </w:rPr>
            </w:pPr>
            <w:r w:rsidRPr="00CA5CF9">
              <w:rPr>
                <w:rFonts w:ascii="Arial" w:eastAsia="Times New Roman" w:hAnsi="Arial" w:cs="Arial"/>
              </w:rPr>
              <w:lastRenderedPageBreak/>
              <w:t xml:space="preserve">Pisemne oświadczenie wykonawcy potwierdzające spełnianie </w:t>
            </w:r>
            <w:r w:rsidR="00D73B66">
              <w:rPr>
                <w:rFonts w:ascii="Arial" w:eastAsia="Times New Roman" w:hAnsi="Arial" w:cs="Arial"/>
              </w:rPr>
              <w:t>danego</w:t>
            </w:r>
            <w:r w:rsidRPr="00CA5CF9">
              <w:rPr>
                <w:rFonts w:ascii="Arial" w:eastAsia="Times New Roman" w:hAnsi="Arial" w:cs="Arial"/>
              </w:rPr>
              <w:t xml:space="preserve"> warunku na</w:t>
            </w:r>
            <w:r w:rsidR="0010044F">
              <w:rPr>
                <w:rFonts w:ascii="Arial" w:eastAsia="Times New Roman" w:hAnsi="Arial" w:cs="Arial"/>
              </w:rPr>
              <w:t xml:space="preserve"> następujących załącznikach:</w:t>
            </w:r>
          </w:p>
          <w:p w14:paraId="0BD97CF7" w14:textId="11330186" w:rsidR="0010044F" w:rsidRPr="00D73B66" w:rsidRDefault="00564423" w:rsidP="00D73B66">
            <w:pPr>
              <w:spacing w:after="0" w:line="240" w:lineRule="auto"/>
              <w:jc w:val="both"/>
              <w:rPr>
                <w:rFonts w:ascii="Arial" w:eastAsia="Times New Roman" w:hAnsi="Arial" w:cs="Arial"/>
              </w:rPr>
            </w:pPr>
            <w:r w:rsidRPr="00564423">
              <w:rPr>
                <w:rFonts w:ascii="Arial" w:eastAsia="Times New Roman" w:hAnsi="Arial" w:cs="Arial"/>
                <w:b/>
                <w:bCs/>
              </w:rPr>
              <w:t xml:space="preserve">Dotyczy </w:t>
            </w:r>
            <w:r w:rsidR="00D73B66" w:rsidRPr="00564423">
              <w:rPr>
                <w:rFonts w:ascii="Arial" w:eastAsia="Times New Roman" w:hAnsi="Arial" w:cs="Arial"/>
                <w:b/>
                <w:bCs/>
              </w:rPr>
              <w:t xml:space="preserve"> a</w:t>
            </w:r>
            <w:r w:rsidRPr="00564423">
              <w:rPr>
                <w:rFonts w:ascii="Arial" w:eastAsia="Times New Roman" w:hAnsi="Arial" w:cs="Arial"/>
                <w:b/>
                <w:bCs/>
              </w:rPr>
              <w:t>)</w:t>
            </w:r>
            <w:r w:rsidR="00D73B66" w:rsidRPr="00564423">
              <w:rPr>
                <w:rFonts w:ascii="Arial" w:eastAsia="Times New Roman" w:hAnsi="Arial" w:cs="Arial"/>
                <w:b/>
                <w:bCs/>
              </w:rPr>
              <w:t>,</w:t>
            </w:r>
            <w:r w:rsidRPr="00564423">
              <w:rPr>
                <w:rFonts w:ascii="Arial" w:eastAsia="Times New Roman" w:hAnsi="Arial" w:cs="Arial"/>
                <w:b/>
                <w:bCs/>
              </w:rPr>
              <w:t xml:space="preserve"> </w:t>
            </w:r>
            <w:r w:rsidR="00D73B66" w:rsidRPr="00564423">
              <w:rPr>
                <w:rFonts w:ascii="Arial" w:eastAsia="Times New Roman" w:hAnsi="Arial" w:cs="Arial"/>
                <w:b/>
                <w:bCs/>
              </w:rPr>
              <w:t>b</w:t>
            </w:r>
            <w:r w:rsidRPr="00564423">
              <w:rPr>
                <w:rFonts w:ascii="Arial" w:eastAsia="Times New Roman" w:hAnsi="Arial" w:cs="Arial"/>
                <w:b/>
                <w:bCs/>
              </w:rPr>
              <w:t>)</w:t>
            </w:r>
            <w:r w:rsidR="00D73B66">
              <w:rPr>
                <w:rFonts w:ascii="Arial" w:eastAsia="Times New Roman" w:hAnsi="Arial" w:cs="Arial"/>
              </w:rPr>
              <w:t xml:space="preserve"> - </w:t>
            </w:r>
            <w:r w:rsidR="0010044F" w:rsidRPr="00D73B66">
              <w:rPr>
                <w:rFonts w:ascii="Arial" w:eastAsia="Times New Roman" w:hAnsi="Arial" w:cs="Arial"/>
              </w:rPr>
              <w:t xml:space="preserve">Załącznik nr </w:t>
            </w:r>
            <w:r w:rsidR="00CA5CF9" w:rsidRPr="00D73B66">
              <w:rPr>
                <w:rFonts w:ascii="Arial" w:eastAsia="Times New Roman" w:hAnsi="Arial" w:cs="Arial"/>
              </w:rPr>
              <w:t>4</w:t>
            </w:r>
            <w:r w:rsidR="00BC53B8" w:rsidRPr="00D73B66">
              <w:rPr>
                <w:rFonts w:ascii="Arial" w:eastAsia="Times New Roman" w:hAnsi="Arial" w:cs="Arial"/>
              </w:rPr>
              <w:t xml:space="preserve"> do SWZ (DOŚWIADCZENIE)</w:t>
            </w:r>
            <w:r w:rsidR="00CA5CF9" w:rsidRPr="00D73B66">
              <w:rPr>
                <w:rFonts w:ascii="Arial" w:eastAsia="Times New Roman" w:hAnsi="Arial" w:cs="Arial"/>
              </w:rPr>
              <w:t>, z podaniem wartości i dat oraz dokumentami potwierdzającymi należyte ich wykonanie</w:t>
            </w:r>
          </w:p>
          <w:p w14:paraId="12C0A423" w14:textId="12BD48E1" w:rsidR="0010044F" w:rsidRPr="00D73B66" w:rsidRDefault="00564423" w:rsidP="00D73B66">
            <w:pPr>
              <w:spacing w:after="0" w:line="240" w:lineRule="auto"/>
              <w:jc w:val="both"/>
              <w:rPr>
                <w:rFonts w:ascii="Arial" w:eastAsia="Times New Roman" w:hAnsi="Arial" w:cs="Arial"/>
              </w:rPr>
            </w:pPr>
            <w:r w:rsidRPr="00564423">
              <w:rPr>
                <w:rFonts w:ascii="Arial" w:eastAsia="Times New Roman" w:hAnsi="Arial" w:cs="Arial"/>
                <w:b/>
                <w:bCs/>
              </w:rPr>
              <w:t xml:space="preserve">Dotyczy </w:t>
            </w:r>
            <w:r w:rsidR="00D73B66" w:rsidRPr="00564423">
              <w:rPr>
                <w:rFonts w:ascii="Arial" w:eastAsia="Times New Roman" w:hAnsi="Arial" w:cs="Arial"/>
                <w:b/>
                <w:bCs/>
              </w:rPr>
              <w:t xml:space="preserve"> </w:t>
            </w:r>
            <w:r w:rsidRPr="00564423">
              <w:rPr>
                <w:rFonts w:ascii="Arial" w:eastAsia="Times New Roman" w:hAnsi="Arial" w:cs="Arial"/>
                <w:b/>
                <w:bCs/>
              </w:rPr>
              <w:t>c)</w:t>
            </w:r>
            <w:r w:rsidR="00D73B66">
              <w:rPr>
                <w:rFonts w:ascii="Arial" w:eastAsia="Times New Roman" w:hAnsi="Arial" w:cs="Arial"/>
              </w:rPr>
              <w:t xml:space="preserve"> - </w:t>
            </w:r>
            <w:r w:rsidR="0010044F" w:rsidRPr="00D73B66">
              <w:rPr>
                <w:rFonts w:ascii="Arial" w:eastAsia="Times New Roman" w:hAnsi="Arial" w:cs="Arial"/>
              </w:rPr>
              <w:t xml:space="preserve">Załącznik </w:t>
            </w:r>
            <w:r w:rsidR="00CA5CF9" w:rsidRPr="00D73B66">
              <w:rPr>
                <w:rFonts w:ascii="Arial" w:eastAsia="Times New Roman" w:hAnsi="Arial" w:cs="Arial"/>
              </w:rPr>
              <w:t>4A do SWZ</w:t>
            </w:r>
            <w:r w:rsidR="00BC53B8" w:rsidRPr="00D73B66">
              <w:rPr>
                <w:rFonts w:ascii="Arial" w:eastAsia="Times New Roman" w:hAnsi="Arial" w:cs="Arial"/>
              </w:rPr>
              <w:t xml:space="preserve"> (WYKAZ OSÓB)</w:t>
            </w:r>
            <w:r w:rsidR="00CA5CF9" w:rsidRPr="00D73B66">
              <w:rPr>
                <w:rFonts w:ascii="Arial" w:eastAsia="Times New Roman" w:hAnsi="Arial" w:cs="Arial"/>
              </w:rPr>
              <w:t xml:space="preserve"> z podaniem imion, nazwisk oraz numerów uprawnień</w:t>
            </w:r>
            <w:r w:rsidR="00CA5CF9" w:rsidRPr="00D73B66">
              <w:rPr>
                <w:rFonts w:ascii="Arial" w:hAnsi="Arial" w:cs="Arial"/>
                <w:lang w:eastAsia="pl-PL"/>
              </w:rPr>
              <w:t xml:space="preserve"> inspektorów</w:t>
            </w:r>
            <w:r w:rsidR="0010044F" w:rsidRPr="00D73B66">
              <w:rPr>
                <w:rFonts w:ascii="Arial" w:hAnsi="Arial" w:cs="Arial"/>
                <w:lang w:eastAsia="pl-PL"/>
              </w:rPr>
              <w:t>,</w:t>
            </w:r>
          </w:p>
          <w:p w14:paraId="30FA4732" w14:textId="130A71D2" w:rsidR="00CA5CF9" w:rsidRPr="00D73B66" w:rsidRDefault="00564423" w:rsidP="00D73B66">
            <w:pPr>
              <w:spacing w:after="0" w:line="240" w:lineRule="auto"/>
              <w:jc w:val="both"/>
              <w:rPr>
                <w:rFonts w:ascii="Arial" w:eastAsia="Times New Roman" w:hAnsi="Arial" w:cs="Arial"/>
              </w:rPr>
            </w:pPr>
            <w:r w:rsidRPr="00564423">
              <w:rPr>
                <w:rFonts w:ascii="Arial" w:eastAsia="Times New Roman" w:hAnsi="Arial" w:cs="Arial"/>
                <w:b/>
                <w:bCs/>
              </w:rPr>
              <w:t>Dotyczy</w:t>
            </w:r>
            <w:r w:rsidR="00D73B66" w:rsidRPr="00564423">
              <w:rPr>
                <w:rFonts w:ascii="Arial" w:eastAsia="Times New Roman" w:hAnsi="Arial" w:cs="Arial"/>
                <w:b/>
                <w:bCs/>
              </w:rPr>
              <w:t xml:space="preserve"> d</w:t>
            </w:r>
            <w:r w:rsidRPr="00564423">
              <w:rPr>
                <w:rFonts w:ascii="Arial" w:eastAsia="Times New Roman" w:hAnsi="Arial" w:cs="Arial"/>
                <w:b/>
                <w:bCs/>
              </w:rPr>
              <w:t>)</w:t>
            </w:r>
            <w:r w:rsidR="00D73B66">
              <w:rPr>
                <w:rFonts w:ascii="Arial" w:eastAsia="Times New Roman" w:hAnsi="Arial" w:cs="Arial"/>
              </w:rPr>
              <w:t xml:space="preserve"> - </w:t>
            </w:r>
            <w:r w:rsidR="0010044F" w:rsidRPr="00D73B66">
              <w:rPr>
                <w:rFonts w:ascii="Arial" w:eastAsia="Times New Roman" w:hAnsi="Arial" w:cs="Arial"/>
              </w:rPr>
              <w:t>Załącznik 4B do SWZ (DOŚWIADCZENIE) podaniem wartości i dat oraz dokumentami potwierdzającymi należyte ich wykonanie</w:t>
            </w:r>
          </w:p>
          <w:p w14:paraId="0C8A1572" w14:textId="77777777" w:rsidR="00CA5CF9" w:rsidRPr="00CA5CF9" w:rsidRDefault="00CA5CF9" w:rsidP="00676E72">
            <w:pPr>
              <w:spacing w:after="0" w:line="240" w:lineRule="auto"/>
              <w:rPr>
                <w:rFonts w:ascii="Arial" w:eastAsia="Times New Roman" w:hAnsi="Arial" w:cs="Arial"/>
              </w:rPr>
            </w:pPr>
          </w:p>
          <w:p w14:paraId="28656672" w14:textId="77777777" w:rsidR="00CA5CF9" w:rsidRPr="00CA5CF9" w:rsidRDefault="00CA5CF9" w:rsidP="00676E72">
            <w:pPr>
              <w:spacing w:after="0" w:line="240" w:lineRule="auto"/>
              <w:rPr>
                <w:rFonts w:ascii="Arial" w:eastAsia="Times New Roman" w:hAnsi="Arial" w:cs="Arial"/>
              </w:rPr>
            </w:pPr>
          </w:p>
        </w:tc>
      </w:tr>
      <w:tr w:rsidR="00CA5CF9" w:rsidRPr="00CA5CF9" w14:paraId="197D1869" w14:textId="77777777" w:rsidTr="00123612">
        <w:tc>
          <w:tcPr>
            <w:tcW w:w="491" w:type="dxa"/>
            <w:tcBorders>
              <w:top w:val="single" w:sz="6" w:space="0" w:color="auto"/>
              <w:left w:val="single" w:sz="4" w:space="0" w:color="auto"/>
              <w:bottom w:val="single" w:sz="6" w:space="0" w:color="auto"/>
              <w:right w:val="single" w:sz="6" w:space="0" w:color="auto"/>
            </w:tcBorders>
            <w:hideMark/>
          </w:tcPr>
          <w:p w14:paraId="1116FDEC" w14:textId="77777777" w:rsidR="00CA5CF9" w:rsidRPr="00CA5CF9" w:rsidRDefault="00CA5CF9" w:rsidP="00CA5CF9">
            <w:pPr>
              <w:spacing w:after="0" w:line="276" w:lineRule="auto"/>
              <w:jc w:val="center"/>
              <w:rPr>
                <w:rFonts w:ascii="Arial" w:eastAsia="Times New Roman" w:hAnsi="Arial" w:cs="Arial"/>
              </w:rPr>
            </w:pPr>
            <w:r w:rsidRPr="00CA5CF9">
              <w:rPr>
                <w:rFonts w:ascii="Arial" w:eastAsia="Times New Roman" w:hAnsi="Arial" w:cs="Arial"/>
              </w:rPr>
              <w:t>5.</w:t>
            </w:r>
          </w:p>
        </w:tc>
        <w:tc>
          <w:tcPr>
            <w:tcW w:w="4729" w:type="dxa"/>
            <w:tcBorders>
              <w:top w:val="single" w:sz="6" w:space="0" w:color="auto"/>
              <w:left w:val="single" w:sz="6" w:space="0" w:color="auto"/>
              <w:bottom w:val="single" w:sz="6" w:space="0" w:color="auto"/>
              <w:right w:val="single" w:sz="6" w:space="0" w:color="auto"/>
            </w:tcBorders>
          </w:tcPr>
          <w:p w14:paraId="4653CADD" w14:textId="2F90429F" w:rsidR="00CA5CF9" w:rsidRPr="00CA5CF9" w:rsidRDefault="00CA5CF9" w:rsidP="00676E72">
            <w:pPr>
              <w:spacing w:after="0" w:line="240" w:lineRule="auto"/>
              <w:jc w:val="both"/>
              <w:rPr>
                <w:rFonts w:ascii="Arial" w:eastAsia="Times New Roman" w:hAnsi="Arial" w:cs="Arial"/>
              </w:rPr>
            </w:pPr>
            <w:r w:rsidRPr="00CA5CF9">
              <w:rPr>
                <w:rFonts w:ascii="Arial" w:eastAsia="Times New Roman" w:hAnsi="Arial" w:cs="Arial"/>
              </w:rPr>
              <w:t>Wypełniony Formularz oferty.</w:t>
            </w:r>
          </w:p>
        </w:tc>
        <w:tc>
          <w:tcPr>
            <w:tcW w:w="4242" w:type="dxa"/>
            <w:tcBorders>
              <w:top w:val="single" w:sz="6" w:space="0" w:color="auto"/>
              <w:left w:val="single" w:sz="6" w:space="0" w:color="auto"/>
              <w:bottom w:val="single" w:sz="6" w:space="0" w:color="auto"/>
              <w:right w:val="single" w:sz="4" w:space="0" w:color="auto"/>
            </w:tcBorders>
            <w:hideMark/>
          </w:tcPr>
          <w:p w14:paraId="179A6764" w14:textId="77777777" w:rsidR="00CA5CF9" w:rsidRPr="00CA5CF9" w:rsidRDefault="00CA5CF9" w:rsidP="00676E72">
            <w:pPr>
              <w:spacing w:after="0" w:line="240" w:lineRule="auto"/>
              <w:jc w:val="both"/>
              <w:rPr>
                <w:rFonts w:ascii="Arial" w:eastAsia="Times New Roman" w:hAnsi="Arial" w:cs="Arial"/>
                <w:color w:val="000000"/>
              </w:rPr>
            </w:pPr>
            <w:r w:rsidRPr="00CA5CF9">
              <w:rPr>
                <w:rFonts w:ascii="Arial" w:eastAsia="Times New Roman" w:hAnsi="Arial" w:cs="Arial"/>
                <w:color w:val="000000"/>
              </w:rPr>
              <w:t>Na załączniku numer 1 do SWZ.</w:t>
            </w:r>
          </w:p>
        </w:tc>
      </w:tr>
      <w:tr w:rsidR="00CA5CF9" w:rsidRPr="00CA5CF9" w14:paraId="01E80705" w14:textId="77777777" w:rsidTr="00123612">
        <w:tc>
          <w:tcPr>
            <w:tcW w:w="491" w:type="dxa"/>
            <w:tcBorders>
              <w:top w:val="single" w:sz="6" w:space="0" w:color="auto"/>
              <w:left w:val="single" w:sz="4" w:space="0" w:color="auto"/>
              <w:bottom w:val="single" w:sz="4" w:space="0" w:color="auto"/>
              <w:right w:val="single" w:sz="6" w:space="0" w:color="auto"/>
            </w:tcBorders>
            <w:hideMark/>
          </w:tcPr>
          <w:p w14:paraId="6F1E26A5" w14:textId="77777777" w:rsidR="00CA5CF9" w:rsidRPr="00CA5CF9" w:rsidRDefault="00CA5CF9" w:rsidP="00CA5CF9">
            <w:pPr>
              <w:spacing w:after="0" w:line="276" w:lineRule="auto"/>
              <w:jc w:val="center"/>
              <w:rPr>
                <w:rFonts w:ascii="Arial" w:eastAsia="Times New Roman" w:hAnsi="Arial" w:cs="Arial"/>
              </w:rPr>
            </w:pPr>
            <w:r w:rsidRPr="00CA5CF9">
              <w:rPr>
                <w:rFonts w:ascii="Arial" w:eastAsia="Times New Roman" w:hAnsi="Arial" w:cs="Arial"/>
              </w:rPr>
              <w:t>6.</w:t>
            </w:r>
          </w:p>
        </w:tc>
        <w:tc>
          <w:tcPr>
            <w:tcW w:w="4729" w:type="dxa"/>
            <w:tcBorders>
              <w:top w:val="single" w:sz="6" w:space="0" w:color="auto"/>
              <w:left w:val="single" w:sz="6" w:space="0" w:color="auto"/>
              <w:bottom w:val="single" w:sz="4" w:space="0" w:color="auto"/>
              <w:right w:val="single" w:sz="6" w:space="0" w:color="auto"/>
            </w:tcBorders>
            <w:hideMark/>
          </w:tcPr>
          <w:p w14:paraId="72BD721D" w14:textId="77777777" w:rsidR="00CA5CF9" w:rsidRPr="00CA5CF9" w:rsidRDefault="00CA5CF9" w:rsidP="00676E72">
            <w:pPr>
              <w:spacing w:after="0" w:line="240" w:lineRule="auto"/>
              <w:jc w:val="both"/>
              <w:rPr>
                <w:rFonts w:ascii="Arial" w:eastAsia="Times New Roman" w:hAnsi="Arial" w:cs="Arial"/>
              </w:rPr>
            </w:pPr>
            <w:r w:rsidRPr="00CA5CF9">
              <w:rPr>
                <w:rFonts w:ascii="Arial" w:eastAsia="Times New Roman" w:hAnsi="Arial" w:cs="Arial"/>
                <w:color w:val="000000"/>
              </w:rPr>
              <w:t>Wymagane jest, w przypadku Wykonawców, którzy pozyskują dane osobowe osób trzecich w celu przekazania ich Zamawiającemu w ofercie, złożenie oświadczenia o wypełnieniu obowiązku informacyjnego.</w:t>
            </w:r>
          </w:p>
        </w:tc>
        <w:tc>
          <w:tcPr>
            <w:tcW w:w="4242" w:type="dxa"/>
            <w:tcBorders>
              <w:top w:val="single" w:sz="6" w:space="0" w:color="auto"/>
              <w:left w:val="single" w:sz="6" w:space="0" w:color="auto"/>
              <w:bottom w:val="single" w:sz="4" w:space="0" w:color="auto"/>
              <w:right w:val="single" w:sz="4" w:space="0" w:color="auto"/>
            </w:tcBorders>
            <w:hideMark/>
          </w:tcPr>
          <w:p w14:paraId="68CFAB35" w14:textId="77777777" w:rsidR="00CA5CF9" w:rsidRPr="00CA5CF9" w:rsidRDefault="00CA5CF9" w:rsidP="00676E72">
            <w:pPr>
              <w:spacing w:after="0" w:line="240" w:lineRule="auto"/>
              <w:jc w:val="both"/>
              <w:rPr>
                <w:rFonts w:ascii="Arial" w:eastAsia="Times New Roman" w:hAnsi="Arial" w:cs="Arial"/>
                <w:color w:val="000000"/>
              </w:rPr>
            </w:pPr>
            <w:r w:rsidRPr="00CA5CF9">
              <w:rPr>
                <w:rFonts w:ascii="Arial" w:eastAsia="Times New Roman" w:hAnsi="Arial" w:cs="Arial"/>
                <w:color w:val="000000"/>
              </w:rPr>
              <w:t>Pisemne oświadczenie Wykonawcy potwierdzające spełnienie tego warunku- na Załączniku nr 5 do SWZ.</w:t>
            </w:r>
          </w:p>
        </w:tc>
      </w:tr>
    </w:tbl>
    <w:bookmarkEnd w:id="7"/>
    <w:p w14:paraId="3D61FA79" w14:textId="77777777" w:rsidR="00CA5CF9" w:rsidRPr="00CA5CF9" w:rsidRDefault="00CA5CF9" w:rsidP="00CA5CF9">
      <w:pPr>
        <w:pBdr>
          <w:top w:val="single" w:sz="6" w:space="1" w:color="auto"/>
          <w:left w:val="single" w:sz="6" w:space="0" w:color="auto"/>
          <w:bottom w:val="single" w:sz="6" w:space="1" w:color="auto"/>
          <w:right w:val="single" w:sz="6" w:space="1" w:color="auto"/>
        </w:pBdr>
        <w:spacing w:after="0" w:line="276" w:lineRule="auto"/>
        <w:jc w:val="center"/>
        <w:rPr>
          <w:rFonts w:ascii="Arial" w:eastAsia="Times New Roman" w:hAnsi="Arial" w:cs="Arial"/>
          <w:b/>
          <w:u w:val="single"/>
          <w:lang w:eastAsia="pl-PL"/>
        </w:rPr>
      </w:pPr>
      <w:r w:rsidRPr="00CA5CF9">
        <w:rPr>
          <w:rFonts w:ascii="Arial" w:eastAsia="Times New Roman" w:hAnsi="Arial" w:cs="Arial"/>
          <w:b/>
          <w:u w:val="single"/>
          <w:lang w:eastAsia="pl-PL"/>
        </w:rPr>
        <w:t>UWAGA:</w:t>
      </w:r>
    </w:p>
    <w:p w14:paraId="72D2BB83" w14:textId="77777777" w:rsidR="00CA5CF9" w:rsidRPr="00CA5CF9" w:rsidRDefault="00CA5CF9" w:rsidP="00CA5CF9">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bCs/>
          <w:lang w:eastAsia="pl-PL"/>
        </w:rPr>
      </w:pPr>
      <w:r w:rsidRPr="00CA5CF9">
        <w:rPr>
          <w:rFonts w:ascii="Arial" w:eastAsia="Times New Roman" w:hAnsi="Arial" w:cs="Arial"/>
          <w:bCs/>
          <w:lang w:eastAsia="pl-PL"/>
        </w:rPr>
        <w:t>1/ Oferta wraz ze wszystkimi załącznikami musi być podpisana przez osobę upoważnioną do reprezentowania Wykonawcy na zewnątrz i składania oświadczeń w jego imieniu (wymienioną w dokumencie stwierdzającym prawo do występowania w obrocie prawnym lub upoważnioną przez osobę w tym dokumencie wymienioną).</w:t>
      </w:r>
    </w:p>
    <w:p w14:paraId="19709358" w14:textId="77777777" w:rsidR="00CA5CF9" w:rsidRPr="00CA5CF9" w:rsidRDefault="00CA5CF9" w:rsidP="00CA5CF9">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bCs/>
          <w:lang w:eastAsia="pl-PL"/>
        </w:rPr>
      </w:pPr>
      <w:r w:rsidRPr="00CA5CF9">
        <w:rPr>
          <w:rFonts w:ascii="Arial" w:eastAsia="Times New Roman" w:hAnsi="Arial" w:cs="Arial"/>
          <w:bCs/>
          <w:lang w:eastAsia="pl-PL"/>
        </w:rPr>
        <w:t xml:space="preserve">2/ Każdy z Wykonawców jest zobowiązany złożyć wymagane w SWZ dokumenty w jednej                      z następujących form:  </w:t>
      </w:r>
    </w:p>
    <w:p w14:paraId="0ED14919" w14:textId="77777777" w:rsidR="00CA5CF9" w:rsidRPr="00CA5CF9" w:rsidRDefault="00CA5CF9" w:rsidP="00CA5CF9">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bCs/>
          <w:lang w:eastAsia="pl-PL"/>
        </w:rPr>
      </w:pPr>
      <w:r w:rsidRPr="00CA5CF9">
        <w:rPr>
          <w:rFonts w:ascii="Arial" w:eastAsia="Times New Roman" w:hAnsi="Arial" w:cs="Arial"/>
          <w:bCs/>
          <w:lang w:eastAsia="pl-PL"/>
        </w:rPr>
        <w:t>a/ oryginały,</w:t>
      </w:r>
    </w:p>
    <w:p w14:paraId="0DEE0B6B" w14:textId="77777777" w:rsidR="00CA5CF9" w:rsidRPr="00CA5CF9" w:rsidRDefault="00CA5CF9" w:rsidP="00CA5CF9">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bCs/>
          <w:lang w:eastAsia="pl-PL"/>
        </w:rPr>
      </w:pPr>
      <w:r w:rsidRPr="00CA5CF9">
        <w:rPr>
          <w:rFonts w:ascii="Arial" w:eastAsia="Times New Roman" w:hAnsi="Arial" w:cs="Arial"/>
          <w:bCs/>
          <w:lang w:eastAsia="pl-PL"/>
        </w:rPr>
        <w:t>b/ kserokopie - poświadczone za zgodność z oryginałem przez Wykonawcę.</w:t>
      </w:r>
    </w:p>
    <w:p w14:paraId="0038B85B" w14:textId="77777777" w:rsidR="00CA5CF9" w:rsidRPr="00CA5CF9" w:rsidRDefault="00CA5CF9" w:rsidP="00CA5CF9">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CA5CF9">
        <w:rPr>
          <w:rFonts w:ascii="Arial" w:eastAsia="Times New Roman" w:hAnsi="Arial" w:cs="Arial"/>
          <w:lang w:eastAsia="pl-PL"/>
        </w:rPr>
        <w:t xml:space="preserve">3/ dot. poz.1 ( tabelka – pkt 2.5) </w:t>
      </w:r>
    </w:p>
    <w:p w14:paraId="1B051C2E" w14:textId="77777777" w:rsidR="00CA5CF9" w:rsidRPr="00CA5CF9" w:rsidRDefault="00CA5CF9" w:rsidP="00CA5CF9">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CA5CF9">
        <w:rPr>
          <w:rFonts w:ascii="Arial" w:eastAsia="Times New Roman" w:hAnsi="Arial" w:cs="Arial"/>
          <w:lang w:eastAsia="pl-PL"/>
        </w:rPr>
        <w:t xml:space="preserve">Aktualny odpis z właściwego rejestru lub wydruk informacji odpowiadającej odpisowi aktualnemu z Rejestru Przedsiębiorców – pobranej na podstawie art. 4 ust. 4aa Ustawy o Krajowym Rejestrze Sądowym albo wydruk z </w:t>
      </w:r>
      <w:proofErr w:type="spellStart"/>
      <w:r w:rsidRPr="00CA5CF9">
        <w:rPr>
          <w:rFonts w:ascii="Arial" w:eastAsia="Times New Roman" w:hAnsi="Arial" w:cs="Arial"/>
          <w:lang w:eastAsia="pl-PL"/>
        </w:rPr>
        <w:t>CEiDG</w:t>
      </w:r>
      <w:proofErr w:type="spellEnd"/>
      <w:r w:rsidRPr="00CA5CF9">
        <w:rPr>
          <w:rFonts w:ascii="Arial" w:eastAsia="Times New Roman" w:hAnsi="Arial" w:cs="Arial"/>
          <w:lang w:eastAsia="pl-PL"/>
        </w:rPr>
        <w:t xml:space="preserve"> - wystawiony nie wcześniej niż 6 miesięcy przed upływem terminu składania ofert.</w:t>
      </w:r>
    </w:p>
    <w:p w14:paraId="2E16CF21" w14:textId="77777777" w:rsidR="00CA5CF9" w:rsidRPr="00CA5CF9" w:rsidRDefault="00CA5CF9" w:rsidP="00CA5CF9">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CA5CF9">
        <w:rPr>
          <w:rFonts w:ascii="Arial" w:eastAsia="Times New Roman" w:hAnsi="Arial" w:cs="Arial"/>
          <w:lang w:eastAsia="pl-PL"/>
        </w:rPr>
        <w:lastRenderedPageBreak/>
        <w:t>4/ 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i załączone jako odrębna część nie złączona z ofertą  w sposób trwały.</w:t>
      </w:r>
    </w:p>
    <w:p w14:paraId="3C14F29D" w14:textId="77777777" w:rsidR="00CA5CF9" w:rsidRPr="00CA5CF9" w:rsidRDefault="00CA5CF9" w:rsidP="00CA5CF9">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u w:val="single"/>
          <w:lang w:eastAsia="pl-PL"/>
        </w:rPr>
      </w:pPr>
      <w:r w:rsidRPr="00CA5CF9">
        <w:rPr>
          <w:rFonts w:ascii="Arial" w:eastAsia="Times New Roman" w:hAnsi="Arial" w:cs="Arial"/>
          <w:lang w:eastAsia="pl-PL"/>
        </w:rPr>
        <w:t xml:space="preserve">5/  UWAGA - W odniesieniu do osób skierowanych do realizacji zamówienia, o których mowa w 2.5 pkt 4b Zamawiający akceptuje uprawnienia budowlane zdobyte na podstawie przepisów wcześniej obowiązujących oraz zagraniczne kwalifikacje uznawane w zakresie i na zasadach opisanych w ustawie z dnia 22 grudnia 2015 r. o zasadach uznawania kwalifikacjach zawodowych nabytych w państwach członkowskich w Unii Europejskiej (Dz.U. 2020 poz.220 </w:t>
      </w:r>
      <w:proofErr w:type="spellStart"/>
      <w:r w:rsidRPr="00CA5CF9">
        <w:rPr>
          <w:rFonts w:ascii="Arial" w:eastAsia="Times New Roman" w:hAnsi="Arial" w:cs="Arial"/>
          <w:lang w:eastAsia="pl-PL"/>
        </w:rPr>
        <w:t>tj</w:t>
      </w:r>
      <w:proofErr w:type="spellEnd"/>
      <w:r w:rsidRPr="00CA5CF9">
        <w:rPr>
          <w:rFonts w:ascii="Arial" w:eastAsia="Times New Roman" w:hAnsi="Arial" w:cs="Arial"/>
          <w:lang w:eastAsia="pl-PL"/>
        </w:rPr>
        <w:t xml:space="preserve">) oraz w ustawie z dnia 15 grudnia 2000 r. o samorządzie zawodowym architektów oraz inżynierów budownictwa (Dz.U.2019 poz.1117 </w:t>
      </w:r>
      <w:proofErr w:type="spellStart"/>
      <w:r w:rsidRPr="00CA5CF9">
        <w:rPr>
          <w:rFonts w:ascii="Arial" w:eastAsia="Times New Roman" w:hAnsi="Arial" w:cs="Arial"/>
          <w:lang w:eastAsia="pl-PL"/>
        </w:rPr>
        <w:t>t.j</w:t>
      </w:r>
      <w:proofErr w:type="spellEnd"/>
      <w:r w:rsidRPr="00CA5CF9">
        <w:rPr>
          <w:rFonts w:ascii="Arial" w:eastAsia="Times New Roman" w:hAnsi="Arial" w:cs="Arial"/>
          <w:lang w:eastAsia="pl-PL"/>
        </w:rPr>
        <w:t xml:space="preserve">.). Wyższe wykształcenie uzyskane za granicą Zamawiający akceptuje w zakresie i na zasadach określonych w przepisach ustawy z dnia 20 lipca 2018 r. - Prawo o szkolnictwie wyższym i nauce (Dz. U. 2020 poz.85 </w:t>
      </w:r>
      <w:proofErr w:type="spellStart"/>
      <w:r w:rsidRPr="00CA5CF9">
        <w:rPr>
          <w:rFonts w:ascii="Arial" w:eastAsia="Times New Roman" w:hAnsi="Arial" w:cs="Arial"/>
          <w:lang w:eastAsia="pl-PL"/>
        </w:rPr>
        <w:t>t.j</w:t>
      </w:r>
      <w:proofErr w:type="spellEnd"/>
      <w:r w:rsidRPr="00CA5CF9">
        <w:rPr>
          <w:rFonts w:ascii="Arial" w:eastAsia="Times New Roman" w:hAnsi="Arial" w:cs="Arial"/>
          <w:lang w:eastAsia="pl-PL"/>
        </w:rPr>
        <w:t>.).</w:t>
      </w:r>
    </w:p>
    <w:p w14:paraId="0AAC51C5" w14:textId="77777777" w:rsidR="00CA5CF9" w:rsidRPr="00CA5CF9" w:rsidRDefault="00CA5CF9" w:rsidP="00CA5CF9">
      <w:pPr>
        <w:spacing w:after="0" w:line="276" w:lineRule="auto"/>
        <w:jc w:val="both"/>
        <w:rPr>
          <w:rFonts w:ascii="Arial" w:eastAsia="Times New Roman" w:hAnsi="Arial" w:cs="Arial"/>
          <w:b/>
          <w:lang w:eastAsia="pl-PL"/>
        </w:rPr>
      </w:pPr>
    </w:p>
    <w:p w14:paraId="0FC9B927"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b/>
          <w:lang w:eastAsia="pl-PL"/>
        </w:rPr>
        <w:t>2.6</w:t>
      </w:r>
      <w:r w:rsidRPr="00CA5CF9">
        <w:rPr>
          <w:rFonts w:ascii="Arial" w:eastAsia="Times New Roman" w:hAnsi="Arial" w:cs="Arial"/>
          <w:lang w:eastAsia="pl-PL"/>
        </w:rPr>
        <w:t xml:space="preserve"> Wszelkie poprawki lub zmiany w tekście oferty muszą być parafowane przez osobę podpisującą ofertę.</w:t>
      </w:r>
    </w:p>
    <w:p w14:paraId="48D0C4B1" w14:textId="77777777" w:rsidR="00CA5CF9" w:rsidRPr="00CA5CF9" w:rsidRDefault="00CA5CF9" w:rsidP="00CA5CF9">
      <w:pPr>
        <w:spacing w:after="0" w:line="276" w:lineRule="auto"/>
        <w:jc w:val="both"/>
        <w:rPr>
          <w:rFonts w:ascii="Arial" w:eastAsia="Times New Roman" w:hAnsi="Arial" w:cs="Arial"/>
          <w:b/>
          <w:lang w:eastAsia="pl-PL"/>
        </w:rPr>
      </w:pPr>
    </w:p>
    <w:p w14:paraId="0C1684A2" w14:textId="77777777"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b/>
          <w:lang w:eastAsia="pl-PL"/>
        </w:rPr>
        <w:t>III. USZCZEGÓŁOWIENIE PRZEDMIOTU ZAMÓWIENIA I OBOWIĄZKÓW DOSTAWCY</w:t>
      </w:r>
    </w:p>
    <w:p w14:paraId="56EAF585" w14:textId="77777777" w:rsidR="00CA5CF9" w:rsidRPr="00CA5CF9" w:rsidRDefault="00CA5CF9" w:rsidP="00CA5CF9">
      <w:pPr>
        <w:spacing w:after="0" w:line="276" w:lineRule="auto"/>
        <w:jc w:val="both"/>
        <w:rPr>
          <w:rFonts w:ascii="Arial" w:eastAsia="Times New Roman" w:hAnsi="Arial" w:cs="Arial"/>
          <w:u w:val="single"/>
          <w:lang w:eastAsia="pl-PL"/>
        </w:rPr>
      </w:pPr>
      <w:r w:rsidRPr="00CA5CF9">
        <w:rPr>
          <w:rFonts w:ascii="Arial" w:eastAsia="Times New Roman" w:hAnsi="Arial" w:cs="Arial"/>
          <w:b/>
          <w:u w:val="single"/>
          <w:lang w:eastAsia="pl-PL"/>
        </w:rPr>
        <w:t>3.1</w:t>
      </w:r>
      <w:r w:rsidRPr="00CA5CF9">
        <w:rPr>
          <w:rFonts w:ascii="Arial" w:eastAsia="Times New Roman" w:hAnsi="Arial" w:cs="Arial"/>
          <w:u w:val="single"/>
          <w:lang w:eastAsia="pl-PL"/>
        </w:rPr>
        <w:t xml:space="preserve"> Określenie przedmiotu zamówienia.</w:t>
      </w:r>
    </w:p>
    <w:p w14:paraId="55516654" w14:textId="1BAF3B81" w:rsidR="00CA5CF9" w:rsidRDefault="00CA5CF9" w:rsidP="007D7733">
      <w:pPr>
        <w:spacing w:after="0" w:line="276" w:lineRule="auto"/>
        <w:jc w:val="both"/>
        <w:rPr>
          <w:rFonts w:ascii="Arial" w:eastAsia="Times New Roman" w:hAnsi="Arial" w:cs="Arial"/>
          <w:lang w:eastAsia="pl-PL"/>
        </w:rPr>
      </w:pPr>
      <w:r w:rsidRPr="00CA5CF9">
        <w:rPr>
          <w:rFonts w:ascii="Arial" w:eastAsia="Times New Roman" w:hAnsi="Arial" w:cs="Arial"/>
          <w:color w:val="000000"/>
          <w:lang w:eastAsia="pl-PL"/>
        </w:rPr>
        <w:t xml:space="preserve">3.1.1 Przedmiotem niniejszego postępowania jest </w:t>
      </w:r>
      <w:r w:rsidRPr="00CA5CF9">
        <w:rPr>
          <w:rFonts w:ascii="Arial" w:eastAsia="Times New Roman" w:hAnsi="Arial" w:cs="Arial"/>
          <w:lang w:eastAsia="pl-PL"/>
        </w:rPr>
        <w:t xml:space="preserve">pełnienie </w:t>
      </w:r>
      <w:r w:rsidR="007D7733">
        <w:rPr>
          <w:rFonts w:ascii="Arial" w:eastAsia="Times New Roman" w:hAnsi="Arial" w:cs="Arial"/>
          <w:lang w:eastAsia="pl-PL"/>
        </w:rPr>
        <w:t>kompleksowego nadzoru inwestorskiego</w:t>
      </w:r>
      <w:r w:rsidRPr="00CA5CF9">
        <w:rPr>
          <w:rFonts w:ascii="Arial" w:eastAsia="Times New Roman" w:hAnsi="Arial" w:cs="Arial"/>
          <w:lang w:eastAsia="pl-PL"/>
        </w:rPr>
        <w:t xml:space="preserve"> dla zadania inwestycyjnego pn. </w:t>
      </w:r>
      <w:r w:rsidR="007D7733">
        <w:rPr>
          <w:rFonts w:ascii="Arial" w:eastAsia="Times New Roman" w:hAnsi="Arial" w:cs="Arial"/>
          <w:lang w:eastAsia="pl-PL"/>
        </w:rPr>
        <w:t>„</w:t>
      </w:r>
      <w:r w:rsidR="007D7733" w:rsidRPr="007D7733">
        <w:rPr>
          <w:rFonts w:ascii="Arial" w:eastAsia="Times New Roman" w:hAnsi="Arial" w:cs="Arial"/>
          <w:lang w:eastAsia="pl-PL"/>
        </w:rPr>
        <w:t>Modernizacja budynku Dworca Podmiejskiego w</w:t>
      </w:r>
      <w:r w:rsidR="007D7733">
        <w:rPr>
          <w:rFonts w:ascii="Arial" w:eastAsia="Times New Roman" w:hAnsi="Arial" w:cs="Arial"/>
          <w:lang w:eastAsia="pl-PL"/>
        </w:rPr>
        <w:t> </w:t>
      </w:r>
      <w:r w:rsidR="007D7733" w:rsidRPr="007D7733">
        <w:rPr>
          <w:rFonts w:ascii="Arial" w:eastAsia="Times New Roman" w:hAnsi="Arial" w:cs="Arial"/>
          <w:lang w:eastAsia="pl-PL"/>
        </w:rPr>
        <w:t>Gdyni oraz peronu SKM na stacji Gdynia Główna</w:t>
      </w:r>
      <w:r w:rsidR="007D7733">
        <w:rPr>
          <w:rFonts w:ascii="Arial" w:eastAsia="Times New Roman" w:hAnsi="Arial" w:cs="Arial"/>
          <w:lang w:eastAsia="pl-PL"/>
        </w:rPr>
        <w:t>”.</w:t>
      </w:r>
    </w:p>
    <w:p w14:paraId="5EED15F6" w14:textId="77777777" w:rsidR="007D7733" w:rsidRPr="00CA5CF9" w:rsidRDefault="007D7733" w:rsidP="007D7733">
      <w:pPr>
        <w:spacing w:after="0" w:line="276" w:lineRule="auto"/>
        <w:jc w:val="both"/>
        <w:rPr>
          <w:rFonts w:ascii="Arial" w:eastAsia="Times New Roman" w:hAnsi="Arial" w:cs="Arial"/>
          <w:b/>
          <w:lang w:eastAsia="pl-PL"/>
        </w:rPr>
      </w:pPr>
    </w:p>
    <w:p w14:paraId="2ECF96B5" w14:textId="77777777" w:rsidR="00CA5CF9" w:rsidRPr="00CA5CF9" w:rsidRDefault="00CA5CF9" w:rsidP="00CA5CF9">
      <w:pPr>
        <w:keepNext/>
        <w:widowControl w:val="0"/>
        <w:autoSpaceDE w:val="0"/>
        <w:autoSpaceDN w:val="0"/>
        <w:adjustRightInd w:val="0"/>
        <w:spacing w:after="0" w:line="276" w:lineRule="auto"/>
        <w:outlineLvl w:val="4"/>
        <w:rPr>
          <w:rFonts w:ascii="Arial" w:eastAsia="Times New Roman" w:hAnsi="Arial" w:cs="Arial"/>
          <w:b/>
          <w:lang w:eastAsia="pl-PL"/>
        </w:rPr>
      </w:pPr>
      <w:r w:rsidRPr="00CA5CF9">
        <w:rPr>
          <w:rFonts w:ascii="Arial" w:eastAsia="Times New Roman" w:hAnsi="Arial" w:cs="Arial"/>
          <w:b/>
          <w:lang w:eastAsia="pl-PL"/>
        </w:rPr>
        <w:t>Oznaczenie wg CPV:</w:t>
      </w:r>
    </w:p>
    <w:tbl>
      <w:tblPr>
        <w:tblW w:w="9480"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702"/>
        <w:gridCol w:w="7778"/>
      </w:tblGrid>
      <w:tr w:rsidR="00CA5CF9" w:rsidRPr="00CA5CF9" w14:paraId="73D49D6C" w14:textId="77777777" w:rsidTr="00123612">
        <w:trPr>
          <w:trHeight w:val="340"/>
        </w:trPr>
        <w:tc>
          <w:tcPr>
            <w:tcW w:w="1701" w:type="dxa"/>
            <w:tcBorders>
              <w:top w:val="single" w:sz="4" w:space="0" w:color="auto"/>
              <w:left w:val="single" w:sz="4" w:space="0" w:color="auto"/>
              <w:bottom w:val="single" w:sz="4" w:space="0" w:color="auto"/>
              <w:right w:val="single" w:sz="6" w:space="0" w:color="auto"/>
            </w:tcBorders>
            <w:shd w:val="clear" w:color="auto" w:fill="FFFFFF"/>
            <w:hideMark/>
          </w:tcPr>
          <w:p w14:paraId="6CD570B2" w14:textId="77777777" w:rsidR="00CA5CF9" w:rsidRPr="00CA5CF9" w:rsidRDefault="00CA5CF9" w:rsidP="00CA5CF9">
            <w:pPr>
              <w:shd w:val="clear" w:color="auto" w:fill="FFFFFF"/>
              <w:spacing w:after="0" w:line="276" w:lineRule="auto"/>
              <w:jc w:val="both"/>
              <w:rPr>
                <w:rFonts w:ascii="Arial" w:eastAsia="Times New Roman" w:hAnsi="Arial" w:cs="Arial"/>
                <w:color w:val="000000" w:themeColor="text1"/>
                <w:lang w:val="en-US"/>
              </w:rPr>
            </w:pPr>
            <w:bookmarkStart w:id="10" w:name="_Hlk65489663"/>
            <w:r w:rsidRPr="00CA5CF9">
              <w:rPr>
                <w:rFonts w:ascii="Arial" w:eastAsia="Times New Roman" w:hAnsi="Arial" w:cs="Arial"/>
                <w:color w:val="000000" w:themeColor="text1"/>
              </w:rPr>
              <w:t xml:space="preserve"> 71247000-1</w:t>
            </w:r>
          </w:p>
        </w:tc>
        <w:tc>
          <w:tcPr>
            <w:tcW w:w="7776" w:type="dxa"/>
            <w:tcBorders>
              <w:top w:val="single" w:sz="4" w:space="0" w:color="auto"/>
              <w:left w:val="single" w:sz="6" w:space="0" w:color="auto"/>
              <w:bottom w:val="single" w:sz="4" w:space="0" w:color="auto"/>
              <w:right w:val="single" w:sz="4" w:space="0" w:color="auto"/>
            </w:tcBorders>
            <w:shd w:val="clear" w:color="auto" w:fill="FFFFFF"/>
            <w:hideMark/>
          </w:tcPr>
          <w:p w14:paraId="53515FCA" w14:textId="77777777" w:rsidR="00CA5CF9" w:rsidRPr="00CA5CF9" w:rsidRDefault="00CA5CF9" w:rsidP="00CA5CF9">
            <w:pPr>
              <w:keepNext/>
              <w:widowControl w:val="0"/>
              <w:autoSpaceDE w:val="0"/>
              <w:autoSpaceDN w:val="0"/>
              <w:adjustRightInd w:val="0"/>
              <w:spacing w:after="0" w:line="276" w:lineRule="auto"/>
              <w:outlineLvl w:val="4"/>
              <w:rPr>
                <w:rFonts w:ascii="Arial" w:eastAsia="Times New Roman" w:hAnsi="Arial" w:cs="Arial"/>
                <w:color w:val="000000" w:themeColor="text1"/>
              </w:rPr>
            </w:pPr>
            <w:r w:rsidRPr="00CA5CF9">
              <w:rPr>
                <w:rFonts w:ascii="Arial" w:eastAsia="Times New Roman" w:hAnsi="Arial" w:cs="Arial"/>
                <w:color w:val="000000" w:themeColor="text1"/>
              </w:rPr>
              <w:t>Nadzór nad robotami budowlanymi</w:t>
            </w:r>
          </w:p>
        </w:tc>
      </w:tr>
      <w:bookmarkEnd w:id="10"/>
    </w:tbl>
    <w:p w14:paraId="3EA83EA8" w14:textId="77777777" w:rsidR="00CA5CF9" w:rsidRPr="00CA5CF9" w:rsidRDefault="00CA5CF9" w:rsidP="00CA5CF9">
      <w:pPr>
        <w:spacing w:after="0" w:line="276" w:lineRule="auto"/>
        <w:jc w:val="both"/>
        <w:rPr>
          <w:rFonts w:ascii="Arial" w:eastAsia="Times New Roman" w:hAnsi="Arial" w:cs="Arial"/>
          <w:b/>
          <w:lang w:eastAsia="pl-PL"/>
        </w:rPr>
      </w:pPr>
    </w:p>
    <w:p w14:paraId="5A2961E3" w14:textId="77777777" w:rsidR="00B66636" w:rsidRPr="00B66636" w:rsidRDefault="00CA5CF9" w:rsidP="00CA5CF9">
      <w:pPr>
        <w:spacing w:after="0" w:line="276" w:lineRule="auto"/>
        <w:jc w:val="both"/>
        <w:rPr>
          <w:rFonts w:ascii="Arial" w:eastAsia="Times New Roman" w:hAnsi="Arial" w:cs="Arial"/>
          <w:bCs/>
          <w:color w:val="000000" w:themeColor="text1"/>
          <w:lang w:eastAsia="pl-PL"/>
        </w:rPr>
      </w:pPr>
      <w:r w:rsidRPr="00CA5CF9">
        <w:rPr>
          <w:rFonts w:ascii="Arial" w:eastAsia="Times New Roman" w:hAnsi="Arial" w:cs="Arial"/>
          <w:b/>
          <w:lang w:eastAsia="pl-PL"/>
        </w:rPr>
        <w:t xml:space="preserve">3.2 </w:t>
      </w:r>
      <w:bookmarkStart w:id="11" w:name="_Hlk65489825"/>
      <w:r w:rsidRPr="00CA5CF9">
        <w:rPr>
          <w:rFonts w:ascii="Arial" w:eastAsia="Times New Roman" w:hAnsi="Arial" w:cs="Arial"/>
          <w:b/>
          <w:u w:val="single"/>
          <w:lang w:eastAsia="pl-PL"/>
        </w:rPr>
        <w:t>Termin realizacji przedmiotu zamówienia</w:t>
      </w:r>
      <w:r w:rsidRPr="00CA5CF9">
        <w:rPr>
          <w:rFonts w:ascii="Arial" w:eastAsia="Times New Roman" w:hAnsi="Arial" w:cs="Arial"/>
          <w:b/>
          <w:color w:val="000000" w:themeColor="text1"/>
          <w:u w:val="single"/>
          <w:lang w:eastAsia="pl-PL"/>
        </w:rPr>
        <w:t>:</w:t>
      </w:r>
      <w:r w:rsidRPr="00CA5CF9">
        <w:rPr>
          <w:rFonts w:ascii="Arial" w:eastAsia="Times New Roman" w:hAnsi="Arial" w:cs="Arial"/>
          <w:b/>
          <w:color w:val="000000" w:themeColor="text1"/>
          <w:lang w:eastAsia="pl-PL"/>
        </w:rPr>
        <w:t xml:space="preserve"> </w:t>
      </w:r>
      <w:r w:rsidRPr="00B66636">
        <w:rPr>
          <w:rFonts w:ascii="Arial" w:eastAsia="Times New Roman" w:hAnsi="Arial" w:cs="Arial"/>
          <w:bCs/>
          <w:color w:val="000000" w:themeColor="text1"/>
          <w:lang w:eastAsia="pl-PL"/>
        </w:rPr>
        <w:t xml:space="preserve">od dnia </w:t>
      </w:r>
      <w:r w:rsidR="00894683" w:rsidRPr="00B66636">
        <w:rPr>
          <w:rFonts w:ascii="Arial" w:eastAsia="Times New Roman" w:hAnsi="Arial" w:cs="Arial"/>
          <w:bCs/>
          <w:color w:val="000000" w:themeColor="text1"/>
          <w:lang w:eastAsia="pl-PL"/>
        </w:rPr>
        <w:t xml:space="preserve">przekazania placu budowy i terenu dla Wykonawcy robót budowlanych </w:t>
      </w:r>
      <w:r w:rsidRPr="00B66636">
        <w:rPr>
          <w:rFonts w:ascii="Arial" w:eastAsia="Times New Roman" w:hAnsi="Arial" w:cs="Arial"/>
          <w:bCs/>
          <w:color w:val="000000" w:themeColor="text1"/>
          <w:lang w:eastAsia="pl-PL"/>
        </w:rPr>
        <w:t>do dnia dokonania wolnego od wad i usterek odbioru końcowego robót</w:t>
      </w:r>
      <w:r w:rsidR="00B66636" w:rsidRPr="00B66636">
        <w:rPr>
          <w:rFonts w:ascii="Arial" w:eastAsia="Times New Roman" w:hAnsi="Arial" w:cs="Arial"/>
          <w:bCs/>
          <w:color w:val="000000" w:themeColor="text1"/>
          <w:lang w:eastAsia="pl-PL"/>
        </w:rPr>
        <w:t>.</w:t>
      </w:r>
      <w:r w:rsidRPr="00B66636">
        <w:rPr>
          <w:rFonts w:ascii="Arial" w:eastAsia="Times New Roman" w:hAnsi="Arial" w:cs="Arial"/>
          <w:bCs/>
          <w:color w:val="000000" w:themeColor="text1"/>
          <w:lang w:eastAsia="pl-PL"/>
        </w:rPr>
        <w:t xml:space="preserve"> </w:t>
      </w:r>
    </w:p>
    <w:p w14:paraId="577887C6" w14:textId="4B96257F" w:rsidR="00CA5CF9" w:rsidRPr="000A20CE" w:rsidRDefault="00CA5CF9" w:rsidP="00CA5CF9">
      <w:pPr>
        <w:spacing w:after="0" w:line="276" w:lineRule="auto"/>
        <w:jc w:val="both"/>
        <w:rPr>
          <w:rFonts w:ascii="Arial" w:eastAsia="Times New Roman" w:hAnsi="Arial" w:cs="Arial"/>
          <w:strike/>
          <w:lang w:eastAsia="pl-PL"/>
        </w:rPr>
      </w:pPr>
      <w:r w:rsidRPr="00CA5CF9">
        <w:rPr>
          <w:rFonts w:ascii="Arial" w:eastAsia="Times New Roman" w:hAnsi="Arial" w:cs="Arial"/>
          <w:b/>
          <w:color w:val="000000" w:themeColor="text1"/>
          <w:lang w:eastAsia="pl-PL"/>
        </w:rPr>
        <w:t xml:space="preserve">Przewidywany okres wykonania robót - </w:t>
      </w:r>
      <w:r w:rsidRPr="00CA5CF9">
        <w:rPr>
          <w:rFonts w:ascii="Arial" w:eastAsia="Times New Roman" w:hAnsi="Arial" w:cs="Arial"/>
          <w:b/>
          <w:bCs/>
          <w:lang w:eastAsia="pl-PL"/>
        </w:rPr>
        <w:t>11 miesięcy</w:t>
      </w:r>
      <w:r w:rsidRPr="00CA5CF9">
        <w:rPr>
          <w:rFonts w:ascii="Arial" w:eastAsia="Times New Roman" w:hAnsi="Arial" w:cs="Arial"/>
          <w:lang w:eastAsia="pl-PL"/>
        </w:rPr>
        <w:t xml:space="preserve"> </w:t>
      </w:r>
      <w:r w:rsidR="00EB1CFA" w:rsidRPr="000A20CE">
        <w:rPr>
          <w:rFonts w:ascii="Arial" w:eastAsia="Times New Roman" w:hAnsi="Arial" w:cs="Arial"/>
          <w:bCs/>
          <w:color w:val="000000" w:themeColor="text1"/>
          <w:lang w:eastAsia="pl-PL"/>
        </w:rPr>
        <w:t>od dnia przekazania placu budowy</w:t>
      </w:r>
      <w:r w:rsidR="000A20CE">
        <w:rPr>
          <w:rFonts w:ascii="Arial" w:eastAsia="Times New Roman" w:hAnsi="Arial" w:cs="Arial"/>
          <w:bCs/>
          <w:color w:val="000000" w:themeColor="text1"/>
          <w:lang w:eastAsia="pl-PL"/>
        </w:rPr>
        <w:t>.</w:t>
      </w:r>
    </w:p>
    <w:bookmarkEnd w:id="11"/>
    <w:p w14:paraId="45FDA17A" w14:textId="77777777" w:rsidR="00CA5CF9" w:rsidRPr="00CA5CF9" w:rsidRDefault="00CA5CF9" w:rsidP="00CA5CF9">
      <w:pPr>
        <w:spacing w:after="0" w:line="276" w:lineRule="auto"/>
        <w:jc w:val="both"/>
        <w:rPr>
          <w:rFonts w:ascii="Arial" w:eastAsia="Times New Roman" w:hAnsi="Arial" w:cs="Arial"/>
          <w:b/>
          <w:u w:val="single"/>
          <w:lang w:eastAsia="pl-PL"/>
        </w:rPr>
      </w:pPr>
    </w:p>
    <w:p w14:paraId="2E28AA66"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b/>
          <w:lang w:eastAsia="pl-PL"/>
        </w:rPr>
        <w:t>IV. CENA OFERTY</w:t>
      </w:r>
    </w:p>
    <w:p w14:paraId="3B13D4AA" w14:textId="521277CA"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b/>
          <w:lang w:eastAsia="pl-PL"/>
        </w:rPr>
        <w:t>4.1</w:t>
      </w:r>
      <w:r w:rsidRPr="00CA5CF9">
        <w:rPr>
          <w:rFonts w:ascii="Arial" w:eastAsia="Times New Roman" w:hAnsi="Arial" w:cs="Arial"/>
          <w:lang w:eastAsia="pl-PL"/>
        </w:rPr>
        <w:t xml:space="preserve"> </w:t>
      </w:r>
      <w:r w:rsidRPr="00CA5CF9">
        <w:rPr>
          <w:rFonts w:ascii="Arial" w:eastAsia="Times New Roman" w:hAnsi="Arial" w:cs="Arial"/>
          <w:color w:val="000000"/>
          <w:lang w:eastAsia="pl-PL"/>
        </w:rPr>
        <w:t xml:space="preserve">Wykonawca jest zobowiązany określić cenę oferty w FORMULARZU OFERTY stanowiącym zał. nr 1 do niniejszej SWZ, przy czym cena płatna będzie zgodnie z warunkami określonymi w </w:t>
      </w:r>
      <w:r w:rsidRPr="00CA5CF9">
        <w:rPr>
          <w:rFonts w:ascii="Arial" w:eastAsia="Times New Roman" w:hAnsi="Arial" w:cs="Arial"/>
          <w:lang w:eastAsia="pl-PL"/>
        </w:rPr>
        <w:t>par. 4 umowy.</w:t>
      </w:r>
    </w:p>
    <w:p w14:paraId="02D25DD2" w14:textId="77777777" w:rsidR="00CA5CF9" w:rsidRPr="00CA5CF9" w:rsidRDefault="00CA5CF9" w:rsidP="00CA5CF9">
      <w:pPr>
        <w:numPr>
          <w:ilvl w:val="1"/>
          <w:numId w:val="1"/>
        </w:numPr>
        <w:spacing w:after="0" w:line="276" w:lineRule="auto"/>
        <w:jc w:val="both"/>
        <w:rPr>
          <w:rFonts w:ascii="Arial" w:eastAsia="Times New Roman" w:hAnsi="Arial" w:cs="Arial"/>
          <w:b/>
          <w:lang w:eastAsia="pl-PL"/>
        </w:rPr>
      </w:pPr>
      <w:r w:rsidRPr="00CA5CF9">
        <w:rPr>
          <w:rFonts w:ascii="Arial" w:eastAsia="Times New Roman" w:hAnsi="Arial" w:cs="Arial"/>
          <w:b/>
          <w:lang w:eastAsia="pl-PL"/>
        </w:rPr>
        <w:t>Cena oferty musi obejmować:</w:t>
      </w:r>
    </w:p>
    <w:p w14:paraId="5B65EF85" w14:textId="77777777" w:rsidR="00CA5CF9" w:rsidRPr="00CA5CF9" w:rsidRDefault="00CA5CF9" w:rsidP="00CA5CF9">
      <w:pPr>
        <w:spacing w:after="0" w:line="276" w:lineRule="auto"/>
        <w:jc w:val="both"/>
        <w:rPr>
          <w:rFonts w:ascii="Arial" w:eastAsia="Times New Roman" w:hAnsi="Arial" w:cs="Arial"/>
          <w:lang w:eastAsia="pl-PL"/>
        </w:rPr>
      </w:pPr>
      <w:bookmarkStart w:id="12" w:name="_Hlk3797136"/>
      <w:r w:rsidRPr="00CA5CF9">
        <w:rPr>
          <w:rFonts w:ascii="Arial" w:eastAsia="Times New Roman" w:hAnsi="Arial" w:cs="Arial"/>
          <w:lang w:eastAsia="pl-PL"/>
        </w:rPr>
        <w:t>- wartość miesięcznej stawki wynagrodzenia,</w:t>
      </w:r>
    </w:p>
    <w:p w14:paraId="70A29DED" w14:textId="77777777"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b/>
          <w:lang w:eastAsia="pl-PL"/>
        </w:rPr>
        <w:t xml:space="preserve">- </w:t>
      </w:r>
      <w:r w:rsidRPr="00CA5CF9">
        <w:rPr>
          <w:rFonts w:ascii="Arial" w:eastAsia="Times New Roman" w:hAnsi="Arial" w:cs="Arial"/>
          <w:lang w:eastAsia="pl-PL"/>
        </w:rPr>
        <w:t>podatek VAT,</w:t>
      </w:r>
    </w:p>
    <w:p w14:paraId="5084ADAE" w14:textId="298A684F"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wszelkie koszty bezpośrednio lub pośrednio towarzyszące wykonywaniu zamówienia.</w:t>
      </w:r>
      <w:bookmarkEnd w:id="12"/>
    </w:p>
    <w:p w14:paraId="0D07D710"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b/>
          <w:lang w:eastAsia="pl-PL"/>
        </w:rPr>
        <w:t>4.3</w:t>
      </w:r>
      <w:r w:rsidRPr="00CA5CF9">
        <w:rPr>
          <w:rFonts w:ascii="Arial" w:eastAsia="Times New Roman" w:hAnsi="Arial" w:cs="Arial"/>
          <w:lang w:eastAsia="pl-PL"/>
        </w:rPr>
        <w:t xml:space="preserve"> Waluta ceny ofertowej- PLN</w:t>
      </w:r>
    </w:p>
    <w:p w14:paraId="00D2350B" w14:textId="77777777" w:rsidR="00CA5CF9" w:rsidRPr="00CA5CF9" w:rsidRDefault="00CA5CF9" w:rsidP="00CA5CF9">
      <w:pPr>
        <w:spacing w:after="0" w:line="276" w:lineRule="auto"/>
        <w:jc w:val="both"/>
        <w:rPr>
          <w:rFonts w:ascii="Arial" w:eastAsia="Times New Roman" w:hAnsi="Arial" w:cs="Arial"/>
          <w:b/>
          <w:color w:val="000000"/>
          <w:lang w:eastAsia="pl-PL"/>
        </w:rPr>
      </w:pPr>
      <w:r w:rsidRPr="00CA5CF9">
        <w:rPr>
          <w:rFonts w:ascii="Arial" w:eastAsia="Times New Roman" w:hAnsi="Arial" w:cs="Arial"/>
          <w:b/>
          <w:lang w:eastAsia="pl-PL"/>
        </w:rPr>
        <w:t>4.4</w:t>
      </w:r>
      <w:r w:rsidRPr="00CA5CF9">
        <w:rPr>
          <w:rFonts w:ascii="Arial" w:eastAsia="Times New Roman" w:hAnsi="Arial" w:cs="Arial"/>
          <w:lang w:eastAsia="pl-PL"/>
        </w:rPr>
        <w:t xml:space="preserve"> W okresie obowiązywania Umowy – cena oferty określona w FORMULARZU OFERTY </w:t>
      </w:r>
      <w:r w:rsidRPr="00CA5CF9">
        <w:rPr>
          <w:rFonts w:ascii="Arial" w:eastAsia="Times New Roman" w:hAnsi="Arial" w:cs="Arial"/>
          <w:b/>
          <w:color w:val="000000"/>
          <w:lang w:eastAsia="pl-PL"/>
        </w:rPr>
        <w:t>nie może ulec zmianie.</w:t>
      </w:r>
    </w:p>
    <w:p w14:paraId="799C2FAC" w14:textId="77777777" w:rsidR="00E47D39" w:rsidRDefault="00E47D39" w:rsidP="00CA5CF9">
      <w:pPr>
        <w:spacing w:after="0" w:line="276" w:lineRule="auto"/>
        <w:jc w:val="both"/>
        <w:rPr>
          <w:rFonts w:ascii="Arial" w:eastAsia="Times New Roman" w:hAnsi="Arial" w:cs="Arial"/>
          <w:b/>
          <w:lang w:eastAsia="pl-PL"/>
        </w:rPr>
      </w:pPr>
    </w:p>
    <w:p w14:paraId="6F705FE1" w14:textId="42134DCB"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b/>
          <w:lang w:eastAsia="pl-PL"/>
        </w:rPr>
        <w:t>V. ZASADY  OCENY OFERT.</w:t>
      </w:r>
    </w:p>
    <w:p w14:paraId="451B3E93" w14:textId="77777777" w:rsidR="00CA5CF9" w:rsidRPr="00CA5CF9" w:rsidRDefault="00CA5CF9" w:rsidP="00CA5CF9">
      <w:pPr>
        <w:spacing w:after="0" w:line="276" w:lineRule="auto"/>
        <w:jc w:val="both"/>
        <w:rPr>
          <w:rFonts w:ascii="Arial" w:eastAsia="Times New Roman" w:hAnsi="Arial" w:cs="Arial"/>
          <w:u w:val="single"/>
          <w:lang w:eastAsia="pl-PL"/>
        </w:rPr>
      </w:pPr>
      <w:r w:rsidRPr="00CA5CF9">
        <w:rPr>
          <w:rFonts w:ascii="Arial" w:eastAsia="Times New Roman" w:hAnsi="Arial" w:cs="Arial"/>
          <w:b/>
          <w:lang w:eastAsia="pl-PL"/>
        </w:rPr>
        <w:t>5.1</w:t>
      </w:r>
      <w:r w:rsidRPr="00CA5CF9">
        <w:rPr>
          <w:rFonts w:ascii="Arial" w:eastAsia="Times New Roman" w:hAnsi="Arial" w:cs="Arial"/>
          <w:lang w:eastAsia="pl-PL"/>
        </w:rPr>
        <w:t xml:space="preserve"> Oceniane kryteria i ich ranga w ocenie.</w:t>
      </w:r>
    </w:p>
    <w:p w14:paraId="413C6AFD" w14:textId="77777777" w:rsidR="00CA5CF9" w:rsidRPr="00CA5CF9" w:rsidRDefault="00CA5CF9" w:rsidP="00CA5CF9">
      <w:pPr>
        <w:spacing w:after="0" w:line="276" w:lineRule="auto"/>
        <w:jc w:val="both"/>
        <w:rPr>
          <w:rFonts w:ascii="Arial" w:eastAsia="Times New Roman" w:hAnsi="Arial" w:cs="Arial"/>
          <w:u w:val="single"/>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51"/>
        <w:gridCol w:w="7229"/>
        <w:gridCol w:w="1276"/>
      </w:tblGrid>
      <w:tr w:rsidR="00CA5CF9" w:rsidRPr="00CA5CF9" w14:paraId="52589AEA" w14:textId="77777777" w:rsidTr="00123612">
        <w:tc>
          <w:tcPr>
            <w:tcW w:w="851" w:type="dxa"/>
            <w:tcBorders>
              <w:top w:val="single" w:sz="4" w:space="0" w:color="auto"/>
              <w:left w:val="single" w:sz="4" w:space="0" w:color="auto"/>
              <w:bottom w:val="single" w:sz="6" w:space="0" w:color="auto"/>
              <w:right w:val="single" w:sz="6" w:space="0" w:color="auto"/>
            </w:tcBorders>
            <w:hideMark/>
          </w:tcPr>
          <w:p w14:paraId="45E140BB" w14:textId="77777777" w:rsidR="00CA5CF9" w:rsidRPr="00CA5CF9" w:rsidRDefault="00CA5CF9" w:rsidP="00CA5CF9">
            <w:pPr>
              <w:spacing w:after="0" w:line="276" w:lineRule="auto"/>
              <w:jc w:val="center"/>
              <w:rPr>
                <w:rFonts w:ascii="Arial" w:eastAsia="Times New Roman" w:hAnsi="Arial" w:cs="Arial"/>
              </w:rPr>
            </w:pPr>
            <w:r w:rsidRPr="00CA5CF9">
              <w:rPr>
                <w:rFonts w:ascii="Arial" w:eastAsia="Times New Roman" w:hAnsi="Arial" w:cs="Arial"/>
              </w:rPr>
              <w:t>Lp.</w:t>
            </w:r>
          </w:p>
        </w:tc>
        <w:tc>
          <w:tcPr>
            <w:tcW w:w="7229" w:type="dxa"/>
            <w:tcBorders>
              <w:top w:val="single" w:sz="4" w:space="0" w:color="auto"/>
              <w:left w:val="single" w:sz="6" w:space="0" w:color="auto"/>
              <w:bottom w:val="single" w:sz="6" w:space="0" w:color="auto"/>
              <w:right w:val="single" w:sz="6" w:space="0" w:color="auto"/>
            </w:tcBorders>
            <w:hideMark/>
          </w:tcPr>
          <w:p w14:paraId="6D7D1116" w14:textId="77777777" w:rsidR="00CA5CF9" w:rsidRPr="00CA5CF9" w:rsidRDefault="00CA5CF9" w:rsidP="00CA5CF9">
            <w:pPr>
              <w:spacing w:after="0" w:line="276" w:lineRule="auto"/>
              <w:jc w:val="center"/>
              <w:rPr>
                <w:rFonts w:ascii="Arial" w:eastAsia="Times New Roman" w:hAnsi="Arial" w:cs="Arial"/>
              </w:rPr>
            </w:pPr>
            <w:r w:rsidRPr="00CA5CF9">
              <w:rPr>
                <w:rFonts w:ascii="Arial" w:eastAsia="Times New Roman" w:hAnsi="Arial" w:cs="Arial"/>
              </w:rPr>
              <w:t>KRYTERIUM</w:t>
            </w:r>
          </w:p>
        </w:tc>
        <w:tc>
          <w:tcPr>
            <w:tcW w:w="1276" w:type="dxa"/>
            <w:tcBorders>
              <w:top w:val="single" w:sz="4" w:space="0" w:color="auto"/>
              <w:left w:val="single" w:sz="6" w:space="0" w:color="auto"/>
              <w:bottom w:val="single" w:sz="6" w:space="0" w:color="auto"/>
              <w:right w:val="single" w:sz="4" w:space="0" w:color="auto"/>
            </w:tcBorders>
            <w:hideMark/>
          </w:tcPr>
          <w:p w14:paraId="720559F2" w14:textId="77777777" w:rsidR="00CA5CF9" w:rsidRPr="00CA5CF9" w:rsidRDefault="00CA5CF9" w:rsidP="00CA5CF9">
            <w:pPr>
              <w:spacing w:after="0" w:line="276" w:lineRule="auto"/>
              <w:jc w:val="center"/>
              <w:rPr>
                <w:rFonts w:ascii="Arial" w:eastAsia="Times New Roman" w:hAnsi="Arial" w:cs="Arial"/>
              </w:rPr>
            </w:pPr>
            <w:r w:rsidRPr="00CA5CF9">
              <w:rPr>
                <w:rFonts w:ascii="Arial" w:eastAsia="Times New Roman" w:hAnsi="Arial" w:cs="Arial"/>
              </w:rPr>
              <w:t xml:space="preserve">RANGA </w:t>
            </w:r>
          </w:p>
        </w:tc>
      </w:tr>
      <w:tr w:rsidR="00CA5CF9" w:rsidRPr="00CA5CF9" w14:paraId="2564E340" w14:textId="77777777" w:rsidTr="00123612">
        <w:tc>
          <w:tcPr>
            <w:tcW w:w="851" w:type="dxa"/>
            <w:tcBorders>
              <w:top w:val="single" w:sz="6" w:space="0" w:color="auto"/>
              <w:left w:val="single" w:sz="4" w:space="0" w:color="auto"/>
              <w:bottom w:val="single" w:sz="4" w:space="0" w:color="auto"/>
              <w:right w:val="single" w:sz="6" w:space="0" w:color="auto"/>
            </w:tcBorders>
            <w:hideMark/>
          </w:tcPr>
          <w:p w14:paraId="2C3BE28B" w14:textId="77777777" w:rsidR="00CA5CF9" w:rsidRPr="00CA5CF9" w:rsidRDefault="00CA5CF9" w:rsidP="00CA5CF9">
            <w:pPr>
              <w:spacing w:after="0" w:line="276" w:lineRule="auto"/>
              <w:jc w:val="center"/>
              <w:rPr>
                <w:rFonts w:ascii="Arial" w:eastAsia="Times New Roman" w:hAnsi="Arial" w:cs="Arial"/>
              </w:rPr>
            </w:pPr>
            <w:r w:rsidRPr="00CA5CF9">
              <w:rPr>
                <w:rFonts w:ascii="Arial" w:eastAsia="Times New Roman" w:hAnsi="Arial" w:cs="Arial"/>
              </w:rPr>
              <w:t>1.</w:t>
            </w:r>
          </w:p>
        </w:tc>
        <w:tc>
          <w:tcPr>
            <w:tcW w:w="7229" w:type="dxa"/>
            <w:tcBorders>
              <w:top w:val="single" w:sz="6" w:space="0" w:color="auto"/>
              <w:left w:val="single" w:sz="6" w:space="0" w:color="auto"/>
              <w:bottom w:val="single" w:sz="4" w:space="0" w:color="auto"/>
              <w:right w:val="single" w:sz="6" w:space="0" w:color="auto"/>
            </w:tcBorders>
            <w:hideMark/>
          </w:tcPr>
          <w:p w14:paraId="106EB8AE" w14:textId="77777777" w:rsidR="00CA5CF9" w:rsidRPr="00CA5CF9" w:rsidRDefault="00CA5CF9" w:rsidP="00CA5CF9">
            <w:pPr>
              <w:spacing w:after="0" w:line="276" w:lineRule="auto"/>
              <w:jc w:val="center"/>
              <w:rPr>
                <w:rFonts w:ascii="Arial" w:eastAsia="Times New Roman" w:hAnsi="Arial" w:cs="Arial"/>
              </w:rPr>
            </w:pPr>
            <w:r w:rsidRPr="00CA5CF9">
              <w:rPr>
                <w:rFonts w:ascii="Arial" w:eastAsia="Times New Roman" w:hAnsi="Arial" w:cs="Arial"/>
              </w:rPr>
              <w:t>Cena oferty</w:t>
            </w:r>
          </w:p>
        </w:tc>
        <w:tc>
          <w:tcPr>
            <w:tcW w:w="1276" w:type="dxa"/>
            <w:tcBorders>
              <w:top w:val="single" w:sz="6" w:space="0" w:color="auto"/>
              <w:left w:val="single" w:sz="6" w:space="0" w:color="auto"/>
              <w:bottom w:val="single" w:sz="4" w:space="0" w:color="auto"/>
              <w:right w:val="single" w:sz="4" w:space="0" w:color="auto"/>
            </w:tcBorders>
            <w:hideMark/>
          </w:tcPr>
          <w:p w14:paraId="02AF97F2" w14:textId="77777777" w:rsidR="00CA5CF9" w:rsidRPr="00CA5CF9" w:rsidRDefault="00CA5CF9" w:rsidP="00CA5CF9">
            <w:pPr>
              <w:spacing w:after="0" w:line="276" w:lineRule="auto"/>
              <w:jc w:val="center"/>
              <w:rPr>
                <w:rFonts w:ascii="Arial" w:eastAsia="Times New Roman" w:hAnsi="Arial" w:cs="Arial"/>
              </w:rPr>
            </w:pPr>
            <w:r w:rsidRPr="00CA5CF9">
              <w:rPr>
                <w:rFonts w:ascii="Arial" w:eastAsia="Times New Roman" w:hAnsi="Arial" w:cs="Arial"/>
              </w:rPr>
              <w:t>100%</w:t>
            </w:r>
          </w:p>
        </w:tc>
      </w:tr>
    </w:tbl>
    <w:p w14:paraId="2A6EDAE8" w14:textId="77777777" w:rsidR="00CA5CF9" w:rsidRPr="00CA5CF9" w:rsidRDefault="00CA5CF9" w:rsidP="00CA5CF9">
      <w:pPr>
        <w:spacing w:after="0" w:line="276" w:lineRule="auto"/>
        <w:jc w:val="both"/>
        <w:rPr>
          <w:rFonts w:ascii="Arial" w:eastAsia="Times New Roman" w:hAnsi="Arial" w:cs="Arial"/>
          <w:b/>
          <w:lang w:eastAsia="pl-PL"/>
        </w:rPr>
      </w:pPr>
    </w:p>
    <w:p w14:paraId="79D0B9CA"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b/>
          <w:lang w:eastAsia="pl-PL"/>
        </w:rPr>
        <w:t>5. 2</w:t>
      </w:r>
      <w:r w:rsidRPr="00CA5CF9">
        <w:rPr>
          <w:rFonts w:ascii="Arial" w:eastAsia="Times New Roman" w:hAnsi="Arial" w:cs="Arial"/>
          <w:lang w:eastAsia="pl-PL"/>
        </w:rPr>
        <w:t xml:space="preserve">  </w:t>
      </w:r>
    </w:p>
    <w:p w14:paraId="57746D79" w14:textId="014E3C14"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punktacja za kryterium -</w:t>
      </w:r>
      <w:r w:rsidR="00F968F5">
        <w:rPr>
          <w:rFonts w:ascii="Arial" w:eastAsia="Times New Roman" w:hAnsi="Arial" w:cs="Arial"/>
          <w:lang w:eastAsia="pl-PL"/>
        </w:rPr>
        <w:t xml:space="preserve"> </w:t>
      </w:r>
      <w:r w:rsidRPr="00CA5CF9">
        <w:rPr>
          <w:rFonts w:ascii="Arial" w:eastAsia="Times New Roman" w:hAnsi="Arial" w:cs="Arial"/>
          <w:b/>
          <w:lang w:eastAsia="pl-PL"/>
        </w:rPr>
        <w:t xml:space="preserve">cena oferty </w:t>
      </w:r>
      <w:r w:rsidRPr="00CA5CF9">
        <w:rPr>
          <w:rFonts w:ascii="Arial" w:eastAsia="Times New Roman" w:hAnsi="Arial" w:cs="Arial"/>
          <w:lang w:eastAsia="pl-PL"/>
        </w:rPr>
        <w:t>- obliczona będzie wg następującego wzoru:</w:t>
      </w:r>
    </w:p>
    <w:p w14:paraId="289894CC" w14:textId="77777777" w:rsidR="00CA5CF9" w:rsidRPr="00CA5CF9" w:rsidRDefault="00CA5CF9" w:rsidP="00CA5CF9">
      <w:pPr>
        <w:spacing w:after="0" w:line="276" w:lineRule="auto"/>
        <w:jc w:val="both"/>
        <w:rPr>
          <w:rFonts w:ascii="Arial" w:eastAsia="Times New Roman" w:hAnsi="Arial" w:cs="Arial"/>
          <w:lang w:eastAsia="pl-PL"/>
        </w:rPr>
      </w:pP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F968F5" w:rsidRPr="004311DA" w14:paraId="012D3F56" w14:textId="77777777" w:rsidTr="00123612">
        <w:trPr>
          <w:trHeight w:val="615"/>
        </w:trPr>
        <w:tc>
          <w:tcPr>
            <w:tcW w:w="960" w:type="dxa"/>
            <w:vMerge w:val="restart"/>
            <w:tcBorders>
              <w:top w:val="nil"/>
              <w:left w:val="nil"/>
              <w:bottom w:val="nil"/>
              <w:right w:val="nil"/>
            </w:tcBorders>
            <w:shd w:val="clear" w:color="auto" w:fill="auto"/>
            <w:noWrap/>
            <w:vAlign w:val="center"/>
            <w:hideMark/>
          </w:tcPr>
          <w:p w14:paraId="18FED718" w14:textId="77777777" w:rsidR="00F968F5" w:rsidRPr="006B50D5" w:rsidRDefault="00F968F5" w:rsidP="00123612">
            <w:pPr>
              <w:spacing w:after="0" w:line="240" w:lineRule="auto"/>
              <w:jc w:val="right"/>
              <w:rPr>
                <w:rFonts w:ascii="Arial" w:eastAsia="Times New Roman" w:hAnsi="Arial" w:cs="Arial"/>
                <w:b/>
                <w:bCs/>
                <w:color w:val="000000"/>
                <w:sz w:val="32"/>
                <w:szCs w:val="32"/>
                <w:lang w:eastAsia="pl-PL"/>
              </w:rPr>
            </w:pPr>
            <w:r w:rsidRPr="006B50D5">
              <w:rPr>
                <w:rFonts w:ascii="Arial" w:eastAsia="Times New Roman" w:hAnsi="Arial" w:cs="Arial"/>
                <w:b/>
                <w:bCs/>
                <w:color w:val="000000"/>
                <w:sz w:val="32"/>
                <w:szCs w:val="32"/>
                <w:lang w:eastAsia="pl-PL"/>
              </w:rPr>
              <w:t>C</w:t>
            </w:r>
          </w:p>
        </w:tc>
        <w:tc>
          <w:tcPr>
            <w:tcW w:w="660" w:type="dxa"/>
            <w:vMerge w:val="restart"/>
            <w:tcBorders>
              <w:top w:val="nil"/>
              <w:left w:val="nil"/>
              <w:bottom w:val="nil"/>
              <w:right w:val="nil"/>
            </w:tcBorders>
            <w:shd w:val="clear" w:color="auto" w:fill="auto"/>
            <w:noWrap/>
            <w:vAlign w:val="center"/>
            <w:hideMark/>
          </w:tcPr>
          <w:p w14:paraId="038E7150" w14:textId="009D18C3" w:rsidR="00F968F5" w:rsidRPr="006B50D5" w:rsidRDefault="00E47D39" w:rsidP="00123612">
            <w:pPr>
              <w:spacing w:after="0" w:line="240" w:lineRule="auto"/>
              <w:jc w:val="center"/>
              <w:rPr>
                <w:rFonts w:ascii="Arial" w:eastAsia="Times New Roman" w:hAnsi="Arial" w:cs="Arial"/>
                <w:b/>
                <w:bCs/>
                <w:color w:val="000000"/>
                <w:sz w:val="28"/>
                <w:szCs w:val="28"/>
                <w:lang w:eastAsia="pl-PL"/>
              </w:rPr>
            </w:pPr>
            <w:r>
              <w:rPr>
                <w:rFonts w:ascii="Arial" w:eastAsia="Times New Roman" w:hAnsi="Arial" w:cs="Arial"/>
                <w:b/>
                <w:bCs/>
                <w:color w:val="000000"/>
                <w:sz w:val="28"/>
                <w:szCs w:val="28"/>
                <w:lang w:eastAsia="pl-PL"/>
              </w:rPr>
              <w:t>=</w:t>
            </w:r>
          </w:p>
        </w:tc>
        <w:tc>
          <w:tcPr>
            <w:tcW w:w="4400" w:type="dxa"/>
            <w:tcBorders>
              <w:top w:val="nil"/>
              <w:left w:val="nil"/>
              <w:bottom w:val="single" w:sz="8" w:space="0" w:color="auto"/>
              <w:right w:val="nil"/>
            </w:tcBorders>
            <w:shd w:val="clear" w:color="auto" w:fill="auto"/>
            <w:noWrap/>
            <w:vAlign w:val="center"/>
            <w:hideMark/>
          </w:tcPr>
          <w:p w14:paraId="0A9DC961" w14:textId="77777777" w:rsidR="00F968F5" w:rsidRPr="006B50D5" w:rsidRDefault="00F968F5" w:rsidP="00123612">
            <w:pPr>
              <w:spacing w:after="0" w:line="240" w:lineRule="auto"/>
              <w:jc w:val="center"/>
              <w:rPr>
                <w:rFonts w:ascii="Arial" w:eastAsia="Times New Roman" w:hAnsi="Arial" w:cs="Arial"/>
                <w:b/>
                <w:bCs/>
                <w:color w:val="000000"/>
                <w:lang w:eastAsia="pl-PL"/>
              </w:rPr>
            </w:pPr>
            <w:r w:rsidRPr="006B50D5">
              <w:rPr>
                <w:rFonts w:ascii="Arial" w:eastAsia="Times New Roman" w:hAnsi="Arial" w:cs="Arial"/>
                <w:b/>
                <w:bCs/>
                <w:color w:val="000000"/>
                <w:lang w:eastAsia="pl-PL"/>
              </w:rPr>
              <w:t>najniższa z oferowanych cen rynkowych</w:t>
            </w:r>
          </w:p>
        </w:tc>
        <w:tc>
          <w:tcPr>
            <w:tcW w:w="560" w:type="dxa"/>
            <w:vMerge w:val="restart"/>
            <w:tcBorders>
              <w:top w:val="nil"/>
              <w:left w:val="nil"/>
              <w:bottom w:val="nil"/>
              <w:right w:val="nil"/>
            </w:tcBorders>
            <w:shd w:val="clear" w:color="auto" w:fill="auto"/>
            <w:noWrap/>
            <w:vAlign w:val="center"/>
            <w:hideMark/>
          </w:tcPr>
          <w:p w14:paraId="6243545F" w14:textId="77777777" w:rsidR="00F968F5" w:rsidRPr="006B50D5" w:rsidRDefault="00F968F5" w:rsidP="00123612">
            <w:pPr>
              <w:spacing w:after="0" w:line="240" w:lineRule="auto"/>
              <w:jc w:val="center"/>
              <w:rPr>
                <w:rFonts w:ascii="Arial" w:eastAsia="Times New Roman" w:hAnsi="Arial" w:cs="Arial"/>
                <w:b/>
                <w:bCs/>
                <w:color w:val="000000"/>
                <w:sz w:val="28"/>
                <w:szCs w:val="28"/>
                <w:lang w:eastAsia="pl-PL"/>
              </w:rPr>
            </w:pPr>
            <w:r w:rsidRPr="006B50D5">
              <w:rPr>
                <w:rFonts w:ascii="Arial" w:eastAsia="Times New Roman" w:hAnsi="Arial" w:cs="Arial"/>
                <w:b/>
                <w:bCs/>
                <w:color w:val="000000"/>
                <w:sz w:val="28"/>
                <w:szCs w:val="28"/>
                <w:lang w:eastAsia="pl-PL"/>
              </w:rPr>
              <w:t>x</w:t>
            </w:r>
          </w:p>
        </w:tc>
        <w:tc>
          <w:tcPr>
            <w:tcW w:w="960" w:type="dxa"/>
            <w:vMerge w:val="restart"/>
            <w:tcBorders>
              <w:top w:val="nil"/>
              <w:left w:val="nil"/>
              <w:bottom w:val="nil"/>
              <w:right w:val="nil"/>
            </w:tcBorders>
            <w:shd w:val="clear" w:color="auto" w:fill="auto"/>
            <w:noWrap/>
            <w:vAlign w:val="center"/>
            <w:hideMark/>
          </w:tcPr>
          <w:p w14:paraId="4C089AF3" w14:textId="77777777" w:rsidR="00F968F5" w:rsidRPr="006B50D5" w:rsidRDefault="00F968F5" w:rsidP="00123612">
            <w:pPr>
              <w:spacing w:after="0" w:line="240" w:lineRule="auto"/>
              <w:rPr>
                <w:rFonts w:ascii="Arial" w:eastAsia="Times New Roman" w:hAnsi="Arial" w:cs="Arial"/>
                <w:b/>
                <w:bCs/>
                <w:color w:val="000000"/>
                <w:sz w:val="28"/>
                <w:szCs w:val="28"/>
                <w:lang w:eastAsia="pl-PL"/>
              </w:rPr>
            </w:pPr>
            <w:r>
              <w:rPr>
                <w:rFonts w:ascii="Arial" w:eastAsia="Times New Roman" w:hAnsi="Arial" w:cs="Arial"/>
                <w:b/>
                <w:bCs/>
                <w:color w:val="000000"/>
                <w:sz w:val="28"/>
                <w:szCs w:val="28"/>
                <w:lang w:eastAsia="pl-PL"/>
              </w:rPr>
              <w:t>100</w:t>
            </w:r>
          </w:p>
        </w:tc>
      </w:tr>
      <w:tr w:rsidR="00F968F5" w:rsidRPr="004311DA" w14:paraId="265FF333" w14:textId="77777777" w:rsidTr="00123612">
        <w:trPr>
          <w:trHeight w:val="615"/>
        </w:trPr>
        <w:tc>
          <w:tcPr>
            <w:tcW w:w="960" w:type="dxa"/>
            <w:vMerge/>
            <w:tcBorders>
              <w:top w:val="nil"/>
              <w:left w:val="nil"/>
              <w:bottom w:val="nil"/>
              <w:right w:val="nil"/>
            </w:tcBorders>
            <w:vAlign w:val="center"/>
            <w:hideMark/>
          </w:tcPr>
          <w:p w14:paraId="3FE37EAA" w14:textId="77777777" w:rsidR="00F968F5" w:rsidRPr="006B50D5" w:rsidRDefault="00F968F5" w:rsidP="00123612">
            <w:pPr>
              <w:spacing w:after="0" w:line="240" w:lineRule="auto"/>
              <w:rPr>
                <w:rFonts w:ascii="Arial" w:eastAsia="Times New Roman" w:hAnsi="Arial" w:cs="Arial"/>
                <w:b/>
                <w:bCs/>
                <w:color w:val="000000"/>
                <w:sz w:val="32"/>
                <w:szCs w:val="32"/>
                <w:lang w:eastAsia="pl-PL"/>
              </w:rPr>
            </w:pPr>
          </w:p>
        </w:tc>
        <w:tc>
          <w:tcPr>
            <w:tcW w:w="660" w:type="dxa"/>
            <w:vMerge/>
            <w:tcBorders>
              <w:top w:val="nil"/>
              <w:left w:val="nil"/>
              <w:bottom w:val="nil"/>
              <w:right w:val="nil"/>
            </w:tcBorders>
            <w:vAlign w:val="center"/>
            <w:hideMark/>
          </w:tcPr>
          <w:p w14:paraId="157F10FC" w14:textId="77777777" w:rsidR="00F968F5" w:rsidRPr="006B50D5" w:rsidRDefault="00F968F5" w:rsidP="00123612">
            <w:pPr>
              <w:spacing w:after="0" w:line="240" w:lineRule="auto"/>
              <w:rPr>
                <w:rFonts w:ascii="Arial" w:eastAsia="Times New Roman" w:hAnsi="Arial" w:cs="Arial"/>
                <w:b/>
                <w:bCs/>
                <w:color w:val="000000"/>
                <w:sz w:val="28"/>
                <w:szCs w:val="28"/>
                <w:lang w:eastAsia="pl-PL"/>
              </w:rPr>
            </w:pPr>
          </w:p>
        </w:tc>
        <w:tc>
          <w:tcPr>
            <w:tcW w:w="4400" w:type="dxa"/>
            <w:tcBorders>
              <w:top w:val="nil"/>
              <w:left w:val="nil"/>
              <w:bottom w:val="nil"/>
              <w:right w:val="nil"/>
            </w:tcBorders>
            <w:shd w:val="clear" w:color="auto" w:fill="auto"/>
            <w:noWrap/>
            <w:vAlign w:val="center"/>
            <w:hideMark/>
          </w:tcPr>
          <w:p w14:paraId="46BB4E97" w14:textId="77777777" w:rsidR="00F968F5" w:rsidRPr="006B50D5" w:rsidRDefault="00F968F5" w:rsidP="00123612">
            <w:pPr>
              <w:spacing w:after="0" w:line="240" w:lineRule="auto"/>
              <w:jc w:val="center"/>
              <w:rPr>
                <w:rFonts w:ascii="Arial" w:eastAsia="Times New Roman" w:hAnsi="Arial" w:cs="Arial"/>
                <w:b/>
                <w:bCs/>
                <w:color w:val="000000"/>
                <w:lang w:eastAsia="pl-PL"/>
              </w:rPr>
            </w:pPr>
            <w:r w:rsidRPr="006B50D5">
              <w:rPr>
                <w:rFonts w:ascii="Arial" w:eastAsia="Times New Roman" w:hAnsi="Arial" w:cs="Arial"/>
                <w:b/>
                <w:bCs/>
                <w:color w:val="000000"/>
                <w:lang w:eastAsia="pl-PL"/>
              </w:rPr>
              <w:t xml:space="preserve">cena ofertowa oferty rozpatrywanej </w:t>
            </w:r>
          </w:p>
        </w:tc>
        <w:tc>
          <w:tcPr>
            <w:tcW w:w="560" w:type="dxa"/>
            <w:vMerge/>
            <w:tcBorders>
              <w:top w:val="nil"/>
              <w:left w:val="nil"/>
              <w:bottom w:val="nil"/>
              <w:right w:val="nil"/>
            </w:tcBorders>
            <w:vAlign w:val="center"/>
            <w:hideMark/>
          </w:tcPr>
          <w:p w14:paraId="1AC2D5CB" w14:textId="77777777" w:rsidR="00F968F5" w:rsidRPr="004311DA" w:rsidRDefault="00F968F5" w:rsidP="00123612">
            <w:pPr>
              <w:spacing w:after="0" w:line="240" w:lineRule="auto"/>
              <w:rPr>
                <w:rFonts w:ascii="Arial" w:eastAsia="Times New Roman" w:hAnsi="Arial" w:cs="Arial"/>
                <w:color w:val="000000"/>
                <w:sz w:val="28"/>
                <w:szCs w:val="28"/>
                <w:lang w:eastAsia="pl-PL"/>
              </w:rPr>
            </w:pPr>
          </w:p>
        </w:tc>
        <w:tc>
          <w:tcPr>
            <w:tcW w:w="960" w:type="dxa"/>
            <w:vMerge/>
            <w:tcBorders>
              <w:top w:val="nil"/>
              <w:left w:val="nil"/>
              <w:bottom w:val="nil"/>
              <w:right w:val="nil"/>
            </w:tcBorders>
            <w:vAlign w:val="center"/>
            <w:hideMark/>
          </w:tcPr>
          <w:p w14:paraId="3F90858B" w14:textId="77777777" w:rsidR="00F968F5" w:rsidRPr="004311DA" w:rsidRDefault="00F968F5" w:rsidP="00123612">
            <w:pPr>
              <w:spacing w:after="0" w:line="240" w:lineRule="auto"/>
              <w:rPr>
                <w:rFonts w:ascii="Arial" w:eastAsia="Times New Roman" w:hAnsi="Arial" w:cs="Arial"/>
                <w:color w:val="000000"/>
                <w:sz w:val="28"/>
                <w:szCs w:val="28"/>
                <w:lang w:eastAsia="pl-PL"/>
              </w:rPr>
            </w:pPr>
          </w:p>
        </w:tc>
      </w:tr>
    </w:tbl>
    <w:p w14:paraId="70435213" w14:textId="77777777" w:rsidR="00CA5CF9" w:rsidRPr="00CA5CF9" w:rsidRDefault="00CA5CF9" w:rsidP="00CA5CF9">
      <w:pPr>
        <w:spacing w:after="0" w:line="276" w:lineRule="auto"/>
        <w:jc w:val="both"/>
        <w:rPr>
          <w:rFonts w:ascii="Arial" w:eastAsia="Times New Roman" w:hAnsi="Arial" w:cs="Arial"/>
          <w:b/>
          <w:bCs/>
          <w:lang w:eastAsia="pl-PL"/>
        </w:rPr>
      </w:pPr>
    </w:p>
    <w:p w14:paraId="61B09970" w14:textId="77777777" w:rsidR="00CA5CF9" w:rsidRPr="00CA5CF9" w:rsidRDefault="00CA5CF9" w:rsidP="00CA5CF9">
      <w:pPr>
        <w:spacing w:after="0" w:line="276" w:lineRule="auto"/>
        <w:jc w:val="both"/>
        <w:rPr>
          <w:rFonts w:ascii="Arial" w:eastAsia="Times New Roman" w:hAnsi="Arial" w:cs="Arial"/>
          <w:u w:val="single"/>
          <w:lang w:eastAsia="pl-PL"/>
        </w:rPr>
      </w:pPr>
      <w:r w:rsidRPr="00CA5CF9">
        <w:rPr>
          <w:rFonts w:ascii="Arial" w:eastAsia="Times New Roman" w:hAnsi="Arial" w:cs="Arial"/>
          <w:b/>
          <w:u w:val="single"/>
          <w:lang w:eastAsia="pl-PL"/>
        </w:rPr>
        <w:t>5.3</w:t>
      </w:r>
      <w:r w:rsidRPr="00CA5CF9">
        <w:rPr>
          <w:rFonts w:ascii="Arial" w:eastAsia="Times New Roman" w:hAnsi="Arial" w:cs="Arial"/>
          <w:u w:val="single"/>
          <w:lang w:eastAsia="pl-PL"/>
        </w:rPr>
        <w:t xml:space="preserve"> Zasady oceny ofert i udzielenia zamówienia:</w:t>
      </w:r>
    </w:p>
    <w:p w14:paraId="4EFB4550" w14:textId="77777777" w:rsidR="00CA5CF9" w:rsidRPr="00CA5CF9" w:rsidRDefault="00CA5CF9" w:rsidP="00CA5CF9">
      <w:pPr>
        <w:spacing w:after="0" w:line="276" w:lineRule="auto"/>
        <w:jc w:val="both"/>
        <w:rPr>
          <w:rFonts w:ascii="Arial" w:hAnsi="Arial" w:cs="Arial"/>
          <w:color w:val="000000"/>
        </w:rPr>
      </w:pPr>
      <w:r w:rsidRPr="00CA5CF9">
        <w:rPr>
          <w:rFonts w:ascii="Arial" w:hAnsi="Arial" w:cs="Arial"/>
          <w:color w:val="000000"/>
        </w:rPr>
        <w:t>Zamawiający udzieli zamówienia Wykonawcy, którego oferta:</w:t>
      </w:r>
    </w:p>
    <w:p w14:paraId="189EEFEC" w14:textId="77777777" w:rsidR="00CA5CF9" w:rsidRPr="00CA5CF9" w:rsidRDefault="00CA5CF9" w:rsidP="00CA5CF9">
      <w:pPr>
        <w:numPr>
          <w:ilvl w:val="0"/>
          <w:numId w:val="7"/>
        </w:numPr>
        <w:spacing w:after="0" w:line="276" w:lineRule="auto"/>
        <w:jc w:val="both"/>
        <w:rPr>
          <w:rFonts w:ascii="Arial" w:eastAsia="Times New Roman" w:hAnsi="Arial" w:cs="Arial"/>
          <w:lang w:eastAsia="pl-PL"/>
        </w:rPr>
      </w:pPr>
      <w:r w:rsidRPr="00CA5CF9">
        <w:rPr>
          <w:rFonts w:ascii="Arial" w:eastAsia="Times New Roman" w:hAnsi="Arial" w:cs="Arial"/>
          <w:lang w:eastAsia="pl-PL"/>
        </w:rPr>
        <w:t>odpowiada wszystkim wymaganiom określonym w Regulaminie udzielania przez PKP Szybka Kolej Miejska w Trójmieście Sp. z o.o. zamówień sektorowych podprogowych na roboty budowlane, dostawy i usługi, o których mowa w Art. 5 ustawy prawo zamówień publicznych (</w:t>
      </w:r>
      <w:proofErr w:type="spellStart"/>
      <w:r w:rsidRPr="00CA5CF9">
        <w:rPr>
          <w:rFonts w:ascii="Arial" w:eastAsia="Times New Roman" w:hAnsi="Arial" w:cs="Arial"/>
          <w:lang w:eastAsia="pl-PL"/>
        </w:rPr>
        <w:t>t.j</w:t>
      </w:r>
      <w:proofErr w:type="spellEnd"/>
      <w:r w:rsidRPr="00CA5CF9">
        <w:rPr>
          <w:rFonts w:ascii="Arial" w:eastAsia="Times New Roman" w:hAnsi="Arial" w:cs="Arial"/>
          <w:lang w:eastAsia="pl-PL"/>
        </w:rPr>
        <w:t>. Dz. U. z 2021 r. poz.1129);</w:t>
      </w:r>
    </w:p>
    <w:p w14:paraId="2466ECC1" w14:textId="77777777" w:rsidR="00CA5CF9" w:rsidRPr="00CA5CF9" w:rsidRDefault="00CA5CF9" w:rsidP="00CA5CF9">
      <w:pPr>
        <w:numPr>
          <w:ilvl w:val="0"/>
          <w:numId w:val="7"/>
        </w:numPr>
        <w:spacing w:after="0" w:line="276" w:lineRule="auto"/>
        <w:jc w:val="both"/>
        <w:rPr>
          <w:rFonts w:ascii="Arial" w:eastAsia="Times New Roman" w:hAnsi="Arial" w:cs="Arial"/>
          <w:lang w:eastAsia="pl-PL"/>
        </w:rPr>
      </w:pPr>
      <w:r w:rsidRPr="00CA5CF9">
        <w:rPr>
          <w:rFonts w:ascii="Arial" w:eastAsia="Times New Roman" w:hAnsi="Arial" w:cs="Arial"/>
          <w:lang w:eastAsia="pl-PL"/>
        </w:rPr>
        <w:t>odpowiada wszystkim wymaganiom określonym w Specyfikacji Warunków Zamówienia;</w:t>
      </w:r>
    </w:p>
    <w:p w14:paraId="1B956E8C" w14:textId="77777777" w:rsidR="00CA5CF9" w:rsidRPr="00CA5CF9" w:rsidRDefault="00CA5CF9" w:rsidP="00CA5CF9">
      <w:pPr>
        <w:numPr>
          <w:ilvl w:val="0"/>
          <w:numId w:val="7"/>
        </w:numPr>
        <w:tabs>
          <w:tab w:val="left" w:pos="720"/>
        </w:tabs>
        <w:spacing w:after="0" w:line="276" w:lineRule="auto"/>
        <w:ind w:left="709" w:hanging="283"/>
        <w:jc w:val="both"/>
        <w:rPr>
          <w:rFonts w:ascii="Arial" w:eastAsia="Times New Roman" w:hAnsi="Arial" w:cs="Arial"/>
          <w:b/>
          <w:lang w:eastAsia="pl-PL"/>
        </w:rPr>
      </w:pPr>
      <w:r w:rsidRPr="00CA5CF9">
        <w:rPr>
          <w:rFonts w:ascii="Arial" w:eastAsia="Times New Roman" w:hAnsi="Arial" w:cs="Arial"/>
          <w:lang w:eastAsia="pl-PL"/>
        </w:rPr>
        <w:t>została uznana za najkorzystniejszą w oparciu o podane kryterium wyboru (uzyskała największą liczbę punktów).</w:t>
      </w:r>
    </w:p>
    <w:p w14:paraId="4EBEC0CF" w14:textId="77777777" w:rsidR="00CA5CF9" w:rsidRPr="00CA5CF9" w:rsidRDefault="00CA5CF9" w:rsidP="00CA5CF9">
      <w:pPr>
        <w:spacing w:after="0" w:line="276" w:lineRule="auto"/>
        <w:jc w:val="both"/>
        <w:rPr>
          <w:rFonts w:ascii="Arial" w:eastAsia="Times New Roman" w:hAnsi="Arial" w:cs="Arial"/>
          <w:b/>
          <w:lang w:eastAsia="pl-PL"/>
        </w:rPr>
      </w:pPr>
    </w:p>
    <w:p w14:paraId="06F797C6" w14:textId="77777777"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b/>
          <w:lang w:eastAsia="pl-PL"/>
        </w:rPr>
        <w:t>VI. TERMIN ZWIĄZANIA OFERTĄ.</w:t>
      </w:r>
    </w:p>
    <w:p w14:paraId="638640D9"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xml:space="preserve">Wykonawca jest związany ofertą przez okres </w:t>
      </w:r>
      <w:r w:rsidRPr="00CA5CF9">
        <w:rPr>
          <w:rFonts w:ascii="Arial" w:eastAsia="Times New Roman" w:hAnsi="Arial" w:cs="Arial"/>
          <w:color w:val="000000"/>
          <w:lang w:eastAsia="pl-PL"/>
        </w:rPr>
        <w:t>60 dni</w:t>
      </w:r>
      <w:r w:rsidRPr="00CA5CF9">
        <w:rPr>
          <w:rFonts w:ascii="Arial" w:eastAsia="Times New Roman" w:hAnsi="Arial" w:cs="Arial"/>
          <w:lang w:eastAsia="pl-PL"/>
        </w:rPr>
        <w:t xml:space="preserve"> licząc od dnia, w którym upływa termin składania ofert. </w:t>
      </w:r>
    </w:p>
    <w:p w14:paraId="3072AE55" w14:textId="77777777" w:rsidR="00CA5CF9" w:rsidRPr="00CA5CF9" w:rsidRDefault="00CA5CF9" w:rsidP="00CA5CF9">
      <w:pPr>
        <w:spacing w:after="0" w:line="276" w:lineRule="auto"/>
        <w:jc w:val="both"/>
        <w:rPr>
          <w:rFonts w:ascii="Arial" w:eastAsia="Times New Roman" w:hAnsi="Arial" w:cs="Arial"/>
          <w:b/>
          <w:lang w:eastAsia="pl-PL"/>
        </w:rPr>
      </w:pPr>
    </w:p>
    <w:p w14:paraId="3A96C321" w14:textId="77777777"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b/>
          <w:lang w:eastAsia="pl-PL"/>
        </w:rPr>
        <w:t>VII. MIEJSCE I TERMIN SKŁADANIA OFERT.</w:t>
      </w:r>
    </w:p>
    <w:p w14:paraId="44C89112" w14:textId="4EF2A6A0" w:rsidR="00CA5CF9" w:rsidRPr="00CA5CF9" w:rsidRDefault="00CA5CF9" w:rsidP="00CA5CF9">
      <w:pPr>
        <w:spacing w:after="0" w:line="276" w:lineRule="auto"/>
        <w:jc w:val="both"/>
        <w:rPr>
          <w:rFonts w:ascii="Arial" w:eastAsia="Times New Roman" w:hAnsi="Arial" w:cs="Arial"/>
          <w:u w:val="single"/>
          <w:lang w:eastAsia="pl-PL"/>
        </w:rPr>
      </w:pPr>
      <w:r w:rsidRPr="00CA5CF9">
        <w:rPr>
          <w:rFonts w:ascii="Arial" w:eastAsia="Times New Roman" w:hAnsi="Arial" w:cs="Arial"/>
          <w:b/>
          <w:lang w:eastAsia="pl-PL"/>
        </w:rPr>
        <w:t>7.1</w:t>
      </w:r>
      <w:r w:rsidRPr="00CA5CF9">
        <w:rPr>
          <w:rFonts w:ascii="Arial" w:eastAsia="Times New Roman" w:hAnsi="Arial" w:cs="Arial"/>
          <w:lang w:eastAsia="pl-PL"/>
        </w:rPr>
        <w:t>.Ofertę w zapieczętowanej kopercie opatrzonej napisami określonymi w pkt II podpunkt 2.4  niniejszej SWZ - należy złożyć do dnia</w:t>
      </w:r>
      <w:r w:rsidRPr="00CA5CF9">
        <w:rPr>
          <w:rFonts w:ascii="Arial" w:eastAsia="Times New Roman" w:hAnsi="Arial" w:cs="Arial"/>
          <w:b/>
          <w:u w:val="single"/>
          <w:lang w:eastAsia="pl-PL"/>
        </w:rPr>
        <w:t xml:space="preserve"> </w:t>
      </w:r>
      <w:r w:rsidR="00320F33" w:rsidRPr="00320F33">
        <w:rPr>
          <w:rFonts w:ascii="Arial" w:eastAsia="Times New Roman" w:hAnsi="Arial" w:cs="Arial"/>
          <w:b/>
          <w:color w:val="FF0000"/>
          <w:u w:val="single"/>
          <w:lang w:eastAsia="pl-PL"/>
        </w:rPr>
        <w:t xml:space="preserve">08.06.2022 </w:t>
      </w:r>
      <w:r w:rsidR="00A859BE" w:rsidRPr="00320F33">
        <w:rPr>
          <w:rFonts w:ascii="Arial" w:eastAsia="Times New Roman" w:hAnsi="Arial" w:cs="Arial"/>
          <w:b/>
          <w:bCs/>
          <w:strike/>
          <w:color w:val="000000" w:themeColor="text1"/>
          <w:u w:val="single"/>
          <w:lang w:eastAsia="pl-PL"/>
        </w:rPr>
        <w:t>01.06.</w:t>
      </w:r>
      <w:r w:rsidRPr="00320F33">
        <w:rPr>
          <w:rFonts w:ascii="Arial" w:eastAsia="Times New Roman" w:hAnsi="Arial" w:cs="Arial"/>
          <w:b/>
          <w:bCs/>
          <w:strike/>
          <w:color w:val="000000" w:themeColor="text1"/>
          <w:u w:val="single"/>
          <w:lang w:eastAsia="pl-PL"/>
        </w:rPr>
        <w:t>2022</w:t>
      </w:r>
      <w:r w:rsidRPr="00320F33">
        <w:rPr>
          <w:rFonts w:ascii="Arial" w:eastAsia="Times New Roman" w:hAnsi="Arial" w:cs="Arial"/>
          <w:b/>
          <w:color w:val="000000" w:themeColor="text1"/>
          <w:u w:val="single"/>
          <w:lang w:eastAsia="pl-PL"/>
        </w:rPr>
        <w:t xml:space="preserve"> </w:t>
      </w:r>
      <w:r w:rsidRPr="00CA5CF9">
        <w:rPr>
          <w:rFonts w:ascii="Arial" w:eastAsia="Times New Roman" w:hAnsi="Arial" w:cs="Arial"/>
          <w:b/>
          <w:u w:val="single"/>
          <w:lang w:eastAsia="pl-PL"/>
        </w:rPr>
        <w:t>roku do godz. 10:00</w:t>
      </w:r>
    </w:p>
    <w:p w14:paraId="5D722F56" w14:textId="77777777" w:rsidR="00CA5CF9" w:rsidRPr="00CA5CF9" w:rsidRDefault="00CA5CF9" w:rsidP="00CA5CF9">
      <w:pPr>
        <w:spacing w:after="0" w:line="276" w:lineRule="auto"/>
        <w:ind w:firstLine="1418"/>
        <w:jc w:val="both"/>
        <w:rPr>
          <w:rFonts w:ascii="Arial" w:eastAsia="Times New Roman" w:hAnsi="Arial" w:cs="Arial"/>
          <w:lang w:eastAsia="pl-PL"/>
        </w:rPr>
      </w:pPr>
      <w:r w:rsidRPr="00CA5CF9">
        <w:rPr>
          <w:rFonts w:ascii="Arial" w:eastAsia="Times New Roman" w:hAnsi="Arial" w:cs="Arial"/>
          <w:lang w:eastAsia="pl-PL"/>
        </w:rPr>
        <w:t>PKP Szybka Kolej Miejska w Trójmieście Sp. z o.o.</w:t>
      </w:r>
    </w:p>
    <w:p w14:paraId="008EE13E" w14:textId="77777777" w:rsidR="00CA5CF9" w:rsidRPr="00CA5CF9" w:rsidRDefault="00CA5CF9" w:rsidP="00CA5CF9">
      <w:pPr>
        <w:spacing w:after="0" w:line="276" w:lineRule="auto"/>
        <w:ind w:firstLine="1418"/>
        <w:jc w:val="both"/>
        <w:rPr>
          <w:rFonts w:ascii="Arial" w:eastAsia="Times New Roman" w:hAnsi="Arial" w:cs="Arial"/>
          <w:lang w:eastAsia="pl-PL"/>
        </w:rPr>
      </w:pPr>
      <w:r w:rsidRPr="00CA5CF9">
        <w:rPr>
          <w:rFonts w:ascii="Arial" w:eastAsia="Times New Roman" w:hAnsi="Arial" w:cs="Arial"/>
          <w:lang w:eastAsia="pl-PL"/>
        </w:rPr>
        <w:t xml:space="preserve">ul. Morska </w:t>
      </w:r>
      <w:smartTag w:uri="urn:schemas-microsoft-com:office:smarttags" w:element="metricconverter">
        <w:smartTagPr>
          <w:attr w:name="ProductID" w:val="350 a"/>
        </w:smartTagPr>
        <w:r w:rsidRPr="00CA5CF9">
          <w:rPr>
            <w:rFonts w:ascii="Arial" w:eastAsia="Times New Roman" w:hAnsi="Arial" w:cs="Arial"/>
            <w:lang w:eastAsia="pl-PL"/>
          </w:rPr>
          <w:t>350 a</w:t>
        </w:r>
      </w:smartTag>
      <w:r w:rsidRPr="00CA5CF9">
        <w:rPr>
          <w:rFonts w:ascii="Arial" w:eastAsia="Times New Roman" w:hAnsi="Arial" w:cs="Arial"/>
          <w:lang w:eastAsia="pl-PL"/>
        </w:rPr>
        <w:t xml:space="preserve"> </w:t>
      </w:r>
    </w:p>
    <w:p w14:paraId="0463C9B0" w14:textId="77777777" w:rsidR="00CA5CF9" w:rsidRPr="00CA5CF9" w:rsidRDefault="00CA5CF9" w:rsidP="00CA5CF9">
      <w:pPr>
        <w:spacing w:after="0" w:line="276" w:lineRule="auto"/>
        <w:ind w:firstLine="1418"/>
        <w:jc w:val="both"/>
        <w:rPr>
          <w:rFonts w:ascii="Arial" w:eastAsia="Times New Roman" w:hAnsi="Arial" w:cs="Arial"/>
          <w:lang w:eastAsia="pl-PL"/>
        </w:rPr>
      </w:pPr>
      <w:r w:rsidRPr="00CA5CF9">
        <w:rPr>
          <w:rFonts w:ascii="Arial" w:eastAsia="Times New Roman" w:hAnsi="Arial" w:cs="Arial"/>
          <w:lang w:eastAsia="pl-PL"/>
        </w:rPr>
        <w:t>81-002 Gdynia</w:t>
      </w:r>
    </w:p>
    <w:p w14:paraId="033D2754"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xml:space="preserve">                       Wydział Zamówień Publicznych i Umów, III piętro, pok. nr 303 </w:t>
      </w:r>
    </w:p>
    <w:p w14:paraId="5C1A7DF0" w14:textId="77777777" w:rsidR="00CA5CF9" w:rsidRPr="00CA5CF9" w:rsidRDefault="00CA5CF9" w:rsidP="00CA5CF9">
      <w:pPr>
        <w:spacing w:after="0" w:line="276" w:lineRule="auto"/>
        <w:jc w:val="both"/>
        <w:rPr>
          <w:rFonts w:ascii="Arial" w:eastAsia="Times New Roman" w:hAnsi="Arial" w:cs="Arial"/>
          <w:lang w:eastAsia="pl-PL"/>
        </w:rPr>
      </w:pPr>
    </w:p>
    <w:p w14:paraId="7F5E587F" w14:textId="77777777" w:rsidR="00CA5CF9" w:rsidRPr="00CA5CF9" w:rsidRDefault="00CA5CF9" w:rsidP="00CA5CF9">
      <w:pPr>
        <w:spacing w:after="0" w:line="276" w:lineRule="auto"/>
        <w:jc w:val="both"/>
        <w:rPr>
          <w:rFonts w:ascii="Arial" w:eastAsia="Times New Roman" w:hAnsi="Arial" w:cs="Arial"/>
          <w:u w:val="single"/>
          <w:lang w:eastAsia="pl-PL"/>
        </w:rPr>
      </w:pPr>
      <w:r w:rsidRPr="00CA5CF9">
        <w:rPr>
          <w:rFonts w:ascii="Arial" w:eastAsia="Times New Roman" w:hAnsi="Arial" w:cs="Arial"/>
          <w:u w:val="single"/>
          <w:lang w:eastAsia="pl-PL"/>
        </w:rPr>
        <w:t>Za moment złożenia oferty przyjmuje się moment otrzymania oferty przez Zamawiającego.</w:t>
      </w:r>
    </w:p>
    <w:p w14:paraId="61760CA0" w14:textId="77777777" w:rsidR="00CA5CF9" w:rsidRPr="00CA5CF9" w:rsidRDefault="00CA5CF9" w:rsidP="00CA5CF9">
      <w:pPr>
        <w:numPr>
          <w:ilvl w:val="1"/>
          <w:numId w:val="2"/>
        </w:numPr>
        <w:tabs>
          <w:tab w:val="num" w:pos="0"/>
          <w:tab w:val="left" w:pos="142"/>
        </w:tabs>
        <w:spacing w:after="0" w:line="276" w:lineRule="auto"/>
        <w:jc w:val="both"/>
        <w:rPr>
          <w:rFonts w:ascii="Arial" w:eastAsia="Times New Roman" w:hAnsi="Arial" w:cs="Arial"/>
          <w:b/>
          <w:lang w:eastAsia="pl-PL"/>
        </w:rPr>
      </w:pPr>
      <w:r w:rsidRPr="00CA5CF9">
        <w:rPr>
          <w:rFonts w:ascii="Arial" w:eastAsia="Times New Roman" w:hAnsi="Arial" w:cs="Arial"/>
          <w:lang w:eastAsia="pl-PL"/>
        </w:rPr>
        <w:t>Oferta złożona po terminie wyżej określonym - zostanie zwrócona bez otwierania po upływie terminu na wniesienie protestu.</w:t>
      </w:r>
      <w:r w:rsidRPr="00CA5CF9">
        <w:rPr>
          <w:rFonts w:ascii="Arial" w:eastAsia="Times New Roman" w:hAnsi="Arial" w:cs="Arial"/>
          <w:b/>
          <w:lang w:eastAsia="pl-PL"/>
        </w:rPr>
        <w:t xml:space="preserve"> </w:t>
      </w:r>
    </w:p>
    <w:p w14:paraId="08CF4626" w14:textId="77777777" w:rsidR="00CA5CF9" w:rsidRPr="00CA5CF9" w:rsidRDefault="00CA5CF9" w:rsidP="00CA5CF9">
      <w:pPr>
        <w:spacing w:after="0" w:line="276" w:lineRule="auto"/>
        <w:jc w:val="both"/>
        <w:rPr>
          <w:rFonts w:ascii="Arial" w:hAnsi="Arial" w:cs="Arial"/>
          <w:b/>
        </w:rPr>
      </w:pPr>
    </w:p>
    <w:p w14:paraId="12C2C220" w14:textId="77777777" w:rsidR="00CA5CF9" w:rsidRPr="00CA5CF9" w:rsidRDefault="00CA5CF9" w:rsidP="00CA5CF9">
      <w:pPr>
        <w:spacing w:after="0" w:line="276" w:lineRule="auto"/>
        <w:jc w:val="both"/>
        <w:rPr>
          <w:rFonts w:ascii="Arial" w:hAnsi="Arial" w:cs="Arial"/>
          <w:b/>
        </w:rPr>
      </w:pPr>
      <w:r w:rsidRPr="00CA5CF9">
        <w:rPr>
          <w:rFonts w:ascii="Arial" w:hAnsi="Arial" w:cs="Arial"/>
          <w:b/>
        </w:rPr>
        <w:t>VIII. TRYB UDZIELANIA WYJAŚNIEŃ W SPRAWACH DOTYCZĄCYCH SPECYFIKACJI WARUNKÓW ZAMÓWIENIA.</w:t>
      </w:r>
    </w:p>
    <w:p w14:paraId="549E0071" w14:textId="77777777" w:rsidR="00CA5CF9" w:rsidRPr="00CA5CF9" w:rsidRDefault="00CA5CF9" w:rsidP="00CA5CF9">
      <w:pPr>
        <w:spacing w:after="0" w:line="276" w:lineRule="auto"/>
        <w:jc w:val="both"/>
        <w:rPr>
          <w:rFonts w:ascii="Arial" w:hAnsi="Arial" w:cs="Arial"/>
        </w:rPr>
      </w:pPr>
      <w:r w:rsidRPr="00CA5CF9">
        <w:rPr>
          <w:rFonts w:ascii="Arial" w:hAnsi="Arial" w:cs="Arial"/>
          <w:b/>
        </w:rPr>
        <w:t>8.1</w:t>
      </w:r>
      <w:r w:rsidRPr="00CA5CF9">
        <w:rPr>
          <w:rFonts w:ascii="Arial" w:hAnsi="Arial" w:cs="Arial"/>
        </w:rPr>
        <w:t xml:space="preserve"> 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sześć dni przed terminem otwarcia ofert.</w:t>
      </w:r>
    </w:p>
    <w:p w14:paraId="4C83DF71" w14:textId="77777777" w:rsidR="00CA5CF9" w:rsidRPr="00CA5CF9" w:rsidRDefault="00CA5CF9" w:rsidP="00CA5CF9">
      <w:pPr>
        <w:spacing w:after="0" w:line="276" w:lineRule="auto"/>
        <w:jc w:val="both"/>
        <w:rPr>
          <w:rFonts w:ascii="Arial" w:hAnsi="Arial" w:cs="Arial"/>
        </w:rPr>
      </w:pPr>
      <w:r w:rsidRPr="00CA5CF9">
        <w:rPr>
          <w:rFonts w:ascii="Arial" w:hAnsi="Arial" w:cs="Arial"/>
          <w:b/>
        </w:rPr>
        <w:t>8.2</w:t>
      </w:r>
      <w:r w:rsidRPr="00CA5CF9">
        <w:rPr>
          <w:rFonts w:ascii="Arial" w:hAnsi="Arial" w:cs="Arial"/>
        </w:rPr>
        <w:t xml:space="preserve"> Zamawiający jest zobowiązany jednocześnie przesłać treść wyjaśnienia wszystkim Wykonawcom, którym doręczono SWZ, bez ujawniania źródła zapytania.</w:t>
      </w:r>
    </w:p>
    <w:p w14:paraId="7A1FDD92" w14:textId="77777777" w:rsidR="00CA5CF9" w:rsidRPr="00CA5CF9" w:rsidRDefault="00CA5CF9" w:rsidP="00CA5CF9">
      <w:pPr>
        <w:spacing w:after="0" w:line="276" w:lineRule="auto"/>
        <w:jc w:val="both"/>
        <w:rPr>
          <w:rFonts w:ascii="Arial" w:hAnsi="Arial" w:cs="Arial"/>
        </w:rPr>
      </w:pPr>
      <w:r w:rsidRPr="00CA5CF9">
        <w:rPr>
          <w:rFonts w:ascii="Arial" w:hAnsi="Arial" w:cs="Arial"/>
          <w:b/>
        </w:rPr>
        <w:t>8.3</w:t>
      </w:r>
      <w:r w:rsidRPr="00CA5CF9">
        <w:rPr>
          <w:rFonts w:ascii="Arial" w:hAnsi="Arial" w:cs="Arial"/>
        </w:rPr>
        <w:t xml:space="preserve"> Wszystkie dokumenty, oświadczenia, informacje dotyczące postępowania o udzielenie zamówienia publicznego przekazywane będą pisemnie. Oświadczenia, wnioski, zawiadomienia </w:t>
      </w:r>
      <w:r w:rsidRPr="00CA5CF9">
        <w:rPr>
          <w:rFonts w:ascii="Arial" w:hAnsi="Arial" w:cs="Arial"/>
        </w:rPr>
        <w:lastRenderedPageBreak/>
        <w:t>oraz informacje prze</w:t>
      </w:r>
      <w:r w:rsidRPr="00CA5CF9">
        <w:rPr>
          <w:rFonts w:ascii="Arial" w:hAnsi="Arial" w:cs="Arial"/>
        </w:rPr>
        <w:softHyphen/>
        <w:t>kazane za pomocą teleksu, telefaksu lub drogą elektroniczną uważa się za złożone w terminie, jeżeli ich treść dotarła do adresata przed upływem terminu i została niezwłocznie potwierdzona pisemnie.</w:t>
      </w:r>
    </w:p>
    <w:p w14:paraId="33841CFB"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b/>
          <w:lang w:eastAsia="pl-PL"/>
        </w:rPr>
        <w:t>8.4</w:t>
      </w:r>
      <w:r w:rsidRPr="00CA5CF9">
        <w:rPr>
          <w:rFonts w:ascii="Arial" w:eastAsia="Times New Roman" w:hAnsi="Arial" w:cs="Arial"/>
          <w:lang w:eastAsia="pl-PL"/>
        </w:rPr>
        <w:t xml:space="preserve"> Do kontaktu z Wykonawcami upoważniona jest: </w:t>
      </w:r>
    </w:p>
    <w:p w14:paraId="64F1B682" w14:textId="77777777" w:rsidR="00B77CA2"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xml:space="preserve">p. </w:t>
      </w:r>
      <w:r w:rsidR="00F968F5">
        <w:rPr>
          <w:rFonts w:ascii="Arial" w:eastAsia="Times New Roman" w:hAnsi="Arial" w:cs="Arial"/>
          <w:lang w:eastAsia="pl-PL"/>
        </w:rPr>
        <w:t>Magdalena Klinicka</w:t>
      </w:r>
      <w:r w:rsidRPr="00CA5CF9">
        <w:rPr>
          <w:rFonts w:ascii="Arial" w:eastAsia="Times New Roman" w:hAnsi="Arial" w:cs="Arial"/>
          <w:lang w:eastAsia="pl-PL"/>
        </w:rPr>
        <w:t xml:space="preserve"> –</w:t>
      </w:r>
      <w:r w:rsidR="00B77CA2">
        <w:rPr>
          <w:rFonts w:ascii="Arial" w:eastAsia="Times New Roman" w:hAnsi="Arial" w:cs="Arial"/>
          <w:lang w:eastAsia="pl-PL"/>
        </w:rPr>
        <w:t xml:space="preserve"> </w:t>
      </w:r>
      <w:r w:rsidRPr="00CA5CF9">
        <w:rPr>
          <w:rFonts w:ascii="Arial" w:eastAsia="Times New Roman" w:hAnsi="Arial" w:cs="Arial"/>
          <w:lang w:eastAsia="pl-PL"/>
        </w:rPr>
        <w:t>Wydzia</w:t>
      </w:r>
      <w:r w:rsidR="00B77CA2">
        <w:rPr>
          <w:rFonts w:ascii="Arial" w:eastAsia="Times New Roman" w:hAnsi="Arial" w:cs="Arial"/>
          <w:lang w:eastAsia="pl-PL"/>
        </w:rPr>
        <w:t>ł</w:t>
      </w:r>
      <w:r w:rsidRPr="00CA5CF9">
        <w:rPr>
          <w:rFonts w:ascii="Arial" w:eastAsia="Times New Roman" w:hAnsi="Arial" w:cs="Arial"/>
          <w:lang w:eastAsia="pl-PL"/>
        </w:rPr>
        <w:t xml:space="preserve"> Zamówień Publicznych i Umów - strona formalno-prawna</w:t>
      </w:r>
    </w:p>
    <w:p w14:paraId="6E58953C" w14:textId="24C6427F"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tel.: 58 721-29-29 wew. 4141 (dni robocze - w godzinach: 8:00- 14:00), e-mail: przetargi@skm.pkp.pl.</w:t>
      </w:r>
    </w:p>
    <w:p w14:paraId="576206A5" w14:textId="77777777" w:rsidR="00CA5CF9" w:rsidRPr="00CA5CF9" w:rsidRDefault="00CA5CF9" w:rsidP="00CA5CF9">
      <w:pPr>
        <w:spacing w:after="0" w:line="276" w:lineRule="auto"/>
        <w:jc w:val="both"/>
        <w:rPr>
          <w:rFonts w:ascii="Arial" w:eastAsia="Times New Roman" w:hAnsi="Arial" w:cs="Arial"/>
          <w:lang w:eastAsia="pl-PL"/>
        </w:rPr>
      </w:pPr>
    </w:p>
    <w:p w14:paraId="66A5DEDA" w14:textId="77777777"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b/>
          <w:lang w:eastAsia="pl-PL"/>
        </w:rPr>
        <w:t>IX. MIEJSCE I TERMIN OTWARCIA OFERT</w:t>
      </w:r>
    </w:p>
    <w:p w14:paraId="6CFAD87B" w14:textId="7159DBDA" w:rsidR="00CA5CF9" w:rsidRPr="00B77CA2"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b/>
          <w:lang w:eastAsia="pl-PL"/>
        </w:rPr>
        <w:t xml:space="preserve">9.1 </w:t>
      </w:r>
      <w:r w:rsidRPr="00CA5CF9">
        <w:rPr>
          <w:rFonts w:ascii="Arial" w:eastAsia="Times New Roman" w:hAnsi="Arial" w:cs="Arial"/>
          <w:lang w:eastAsia="pl-PL"/>
        </w:rPr>
        <w:t>Komisyjne otwarcie ofert nastąpi na posiedzeniu Komisji Przetargowej, które odbędzie się w  dniu:</w:t>
      </w:r>
      <w:r w:rsidRPr="00CA5CF9">
        <w:rPr>
          <w:rFonts w:ascii="Arial" w:eastAsia="Times New Roman" w:hAnsi="Arial" w:cs="Arial"/>
          <w:b/>
          <w:lang w:eastAsia="pl-PL"/>
        </w:rPr>
        <w:t xml:space="preserve"> </w:t>
      </w:r>
      <w:r w:rsidR="00320F33" w:rsidRPr="00320F33">
        <w:rPr>
          <w:rFonts w:ascii="Arial" w:eastAsia="Times New Roman" w:hAnsi="Arial" w:cs="Arial"/>
          <w:b/>
          <w:color w:val="FF0000"/>
          <w:u w:val="single"/>
          <w:lang w:eastAsia="pl-PL"/>
        </w:rPr>
        <w:t xml:space="preserve">08.06.2022 </w:t>
      </w:r>
      <w:r w:rsidR="00A859BE" w:rsidRPr="00320F33">
        <w:rPr>
          <w:rFonts w:ascii="Arial" w:eastAsia="Times New Roman" w:hAnsi="Arial" w:cs="Arial"/>
          <w:b/>
          <w:strike/>
          <w:color w:val="000000" w:themeColor="text1"/>
          <w:u w:val="single"/>
          <w:lang w:eastAsia="pl-PL"/>
        </w:rPr>
        <w:t>01.06.</w:t>
      </w:r>
      <w:r w:rsidRPr="00320F33">
        <w:rPr>
          <w:rFonts w:ascii="Arial" w:eastAsia="Times New Roman" w:hAnsi="Arial" w:cs="Arial"/>
          <w:b/>
          <w:bCs/>
          <w:strike/>
          <w:color w:val="000000" w:themeColor="text1"/>
          <w:u w:val="single"/>
          <w:lang w:eastAsia="pl-PL"/>
        </w:rPr>
        <w:t>2022</w:t>
      </w:r>
      <w:r w:rsidRPr="00320F33">
        <w:rPr>
          <w:rFonts w:ascii="Arial" w:eastAsia="Times New Roman" w:hAnsi="Arial" w:cs="Arial"/>
          <w:b/>
          <w:color w:val="000000" w:themeColor="text1"/>
          <w:u w:val="single"/>
          <w:lang w:eastAsia="pl-PL"/>
        </w:rPr>
        <w:t xml:space="preserve"> </w:t>
      </w:r>
      <w:r w:rsidRPr="00CA5CF9">
        <w:rPr>
          <w:rFonts w:ascii="Arial" w:eastAsia="Times New Roman" w:hAnsi="Arial" w:cs="Arial"/>
          <w:b/>
          <w:u w:val="single"/>
          <w:lang w:eastAsia="pl-PL"/>
        </w:rPr>
        <w:t>roku o godz. 11:00</w:t>
      </w:r>
    </w:p>
    <w:p w14:paraId="6E4FD32D" w14:textId="77777777" w:rsidR="00CA5CF9" w:rsidRPr="00CA5CF9" w:rsidRDefault="00CA5CF9" w:rsidP="00CA5CF9">
      <w:pPr>
        <w:spacing w:after="0" w:line="276" w:lineRule="auto"/>
        <w:ind w:firstLine="1418"/>
        <w:jc w:val="both"/>
        <w:rPr>
          <w:rFonts w:ascii="Arial" w:eastAsia="Times New Roman" w:hAnsi="Arial" w:cs="Arial"/>
          <w:lang w:eastAsia="pl-PL"/>
        </w:rPr>
      </w:pPr>
      <w:r w:rsidRPr="00CA5CF9">
        <w:rPr>
          <w:rFonts w:ascii="Arial" w:eastAsia="Times New Roman" w:hAnsi="Arial" w:cs="Arial"/>
          <w:lang w:eastAsia="pl-PL"/>
        </w:rPr>
        <w:t>PKP Szybka Kolej Miejska w Trójmieście Sp. z o.o.</w:t>
      </w:r>
    </w:p>
    <w:p w14:paraId="07656627" w14:textId="77777777" w:rsidR="00CA5CF9" w:rsidRPr="00CA5CF9" w:rsidRDefault="00CA5CF9" w:rsidP="00CA5CF9">
      <w:pPr>
        <w:spacing w:after="0" w:line="276" w:lineRule="auto"/>
        <w:ind w:firstLine="1418"/>
        <w:jc w:val="both"/>
        <w:rPr>
          <w:rFonts w:ascii="Arial" w:eastAsia="Times New Roman" w:hAnsi="Arial" w:cs="Arial"/>
          <w:lang w:eastAsia="pl-PL"/>
        </w:rPr>
      </w:pPr>
      <w:r w:rsidRPr="00CA5CF9">
        <w:rPr>
          <w:rFonts w:ascii="Arial" w:eastAsia="Times New Roman" w:hAnsi="Arial" w:cs="Arial"/>
          <w:lang w:eastAsia="pl-PL"/>
        </w:rPr>
        <w:t xml:space="preserve">ul. Morska </w:t>
      </w:r>
      <w:smartTag w:uri="urn:schemas-microsoft-com:office:smarttags" w:element="metricconverter">
        <w:smartTagPr>
          <w:attr w:name="ProductID" w:val="350 a"/>
        </w:smartTagPr>
        <w:r w:rsidRPr="00CA5CF9">
          <w:rPr>
            <w:rFonts w:ascii="Arial" w:eastAsia="Times New Roman" w:hAnsi="Arial" w:cs="Arial"/>
            <w:lang w:eastAsia="pl-PL"/>
          </w:rPr>
          <w:t>350 a</w:t>
        </w:r>
      </w:smartTag>
      <w:r w:rsidRPr="00CA5CF9">
        <w:rPr>
          <w:rFonts w:ascii="Arial" w:eastAsia="Times New Roman" w:hAnsi="Arial" w:cs="Arial"/>
          <w:lang w:eastAsia="pl-PL"/>
        </w:rPr>
        <w:t xml:space="preserve"> </w:t>
      </w:r>
    </w:p>
    <w:p w14:paraId="580CA2EF" w14:textId="77777777" w:rsidR="00CA5CF9" w:rsidRPr="00CA5CF9" w:rsidRDefault="00CA5CF9" w:rsidP="00CA5CF9">
      <w:pPr>
        <w:spacing w:after="0" w:line="276" w:lineRule="auto"/>
        <w:ind w:firstLine="1418"/>
        <w:jc w:val="both"/>
        <w:rPr>
          <w:rFonts w:ascii="Arial" w:eastAsia="Times New Roman" w:hAnsi="Arial" w:cs="Arial"/>
          <w:lang w:eastAsia="pl-PL"/>
        </w:rPr>
      </w:pPr>
      <w:r w:rsidRPr="00CA5CF9">
        <w:rPr>
          <w:rFonts w:ascii="Arial" w:eastAsia="Times New Roman" w:hAnsi="Arial" w:cs="Arial"/>
          <w:lang w:eastAsia="pl-PL"/>
        </w:rPr>
        <w:t>81-002 Gdynia</w:t>
      </w:r>
    </w:p>
    <w:p w14:paraId="77D39093"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xml:space="preserve">                        Wydział Zamówień Publicznych i Umów, III piętro, pok. nr 303</w:t>
      </w:r>
    </w:p>
    <w:p w14:paraId="0A5E4ADF" w14:textId="77777777" w:rsidR="00CA5CF9" w:rsidRPr="00CA5CF9" w:rsidRDefault="00CA5CF9" w:rsidP="00CA5CF9">
      <w:pPr>
        <w:spacing w:after="0" w:line="276" w:lineRule="auto"/>
        <w:rPr>
          <w:rFonts w:ascii="Arial" w:eastAsia="Times New Roman" w:hAnsi="Arial" w:cs="Arial"/>
          <w:lang w:eastAsia="pl-PL"/>
        </w:rPr>
      </w:pPr>
      <w:r w:rsidRPr="00CA5CF9">
        <w:rPr>
          <w:rFonts w:ascii="Arial" w:eastAsia="Times New Roman" w:hAnsi="Arial" w:cs="Arial"/>
          <w:b/>
          <w:lang w:eastAsia="pl-PL"/>
        </w:rPr>
        <w:t xml:space="preserve">9.2 </w:t>
      </w:r>
      <w:r w:rsidRPr="00CA5CF9">
        <w:rPr>
          <w:rFonts w:ascii="Arial" w:eastAsia="Times New Roman" w:hAnsi="Arial" w:cs="Arial"/>
          <w:lang w:eastAsia="pl-PL"/>
        </w:rPr>
        <w:t>Otwarcie ofert jest jawne.</w:t>
      </w:r>
    </w:p>
    <w:p w14:paraId="5E6AFD0A"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b/>
          <w:lang w:eastAsia="pl-PL"/>
        </w:rPr>
        <w:t xml:space="preserve">9.3 </w:t>
      </w:r>
      <w:r w:rsidRPr="00CA5CF9">
        <w:rPr>
          <w:rFonts w:ascii="Arial" w:eastAsia="Times New Roman" w:hAnsi="Arial" w:cs="Arial"/>
          <w:lang w:eastAsia="pl-PL"/>
        </w:rPr>
        <w:t xml:space="preserve">Wyniki przetargu obowiązują po ich zatwierdzeniu przez Zarząd PKP Szybka Kolej Miejska w Trójmieście Sp. z o.o. w Gdyni. </w:t>
      </w:r>
    </w:p>
    <w:p w14:paraId="497A5308" w14:textId="77777777" w:rsidR="00CA5CF9" w:rsidRPr="00CA5CF9" w:rsidRDefault="00CA5CF9" w:rsidP="00CA5CF9">
      <w:pPr>
        <w:spacing w:after="0" w:line="276" w:lineRule="auto"/>
        <w:jc w:val="both"/>
        <w:rPr>
          <w:rFonts w:ascii="Arial" w:eastAsia="Times New Roman" w:hAnsi="Arial" w:cs="Arial"/>
          <w:b/>
          <w:lang w:eastAsia="pl-PL"/>
        </w:rPr>
      </w:pPr>
    </w:p>
    <w:p w14:paraId="74D0310C" w14:textId="77777777"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b/>
          <w:lang w:eastAsia="pl-PL"/>
        </w:rPr>
        <w:t>X. MIEJSCE I TERMIN UDOSTĘPNIENIA PRZEZ ZAMAWIAJĄCEGO OFERT ZŁOŻONYCH W PRZEDMIOTOWYM POSTĘPOWANIU</w:t>
      </w:r>
    </w:p>
    <w:p w14:paraId="71F67CB6" w14:textId="5992103C"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b/>
          <w:lang w:eastAsia="pl-PL"/>
        </w:rPr>
        <w:t>10.1</w:t>
      </w:r>
      <w:r w:rsidRPr="00CA5CF9">
        <w:rPr>
          <w:rFonts w:ascii="Arial" w:eastAsia="Times New Roman" w:hAnsi="Arial" w:cs="Arial"/>
          <w:lang w:eastAsia="pl-PL"/>
        </w:rPr>
        <w:t xml:space="preserve"> Oferty złożone w przedmiotowym postępowaniu zostaną udostępnione przez Zamawiającego w:</w:t>
      </w:r>
    </w:p>
    <w:p w14:paraId="181B4CED" w14:textId="77777777" w:rsidR="00CA5CF9" w:rsidRPr="00CA5CF9" w:rsidRDefault="00CA5CF9" w:rsidP="00CA5CF9">
      <w:pPr>
        <w:spacing w:after="0" w:line="276" w:lineRule="auto"/>
        <w:ind w:firstLine="1418"/>
        <w:jc w:val="both"/>
        <w:rPr>
          <w:rFonts w:ascii="Arial" w:eastAsia="Times New Roman" w:hAnsi="Arial" w:cs="Arial"/>
          <w:lang w:eastAsia="pl-PL"/>
        </w:rPr>
      </w:pPr>
      <w:r w:rsidRPr="00CA5CF9">
        <w:rPr>
          <w:rFonts w:ascii="Arial" w:eastAsia="Times New Roman" w:hAnsi="Arial" w:cs="Arial"/>
          <w:lang w:eastAsia="pl-PL"/>
        </w:rPr>
        <w:t>PKP Szybka Kolej Miejska w Trójmieście Sp. z o.o.</w:t>
      </w:r>
    </w:p>
    <w:p w14:paraId="6A62EED8" w14:textId="77777777" w:rsidR="00CA5CF9" w:rsidRPr="00CA5CF9" w:rsidRDefault="00CA5CF9" w:rsidP="00CA5CF9">
      <w:pPr>
        <w:spacing w:after="0" w:line="276" w:lineRule="auto"/>
        <w:ind w:firstLine="1418"/>
        <w:jc w:val="both"/>
        <w:rPr>
          <w:rFonts w:ascii="Arial" w:eastAsia="Times New Roman" w:hAnsi="Arial" w:cs="Arial"/>
          <w:lang w:eastAsia="pl-PL"/>
        </w:rPr>
      </w:pPr>
      <w:r w:rsidRPr="00CA5CF9">
        <w:rPr>
          <w:rFonts w:ascii="Arial" w:eastAsia="Times New Roman" w:hAnsi="Arial" w:cs="Arial"/>
          <w:lang w:eastAsia="pl-PL"/>
        </w:rPr>
        <w:t xml:space="preserve">ul. Morska </w:t>
      </w:r>
      <w:smartTag w:uri="urn:schemas-microsoft-com:office:smarttags" w:element="metricconverter">
        <w:smartTagPr>
          <w:attr w:name="ProductID" w:val="350 a"/>
        </w:smartTagPr>
        <w:r w:rsidRPr="00CA5CF9">
          <w:rPr>
            <w:rFonts w:ascii="Arial" w:eastAsia="Times New Roman" w:hAnsi="Arial" w:cs="Arial"/>
            <w:lang w:eastAsia="pl-PL"/>
          </w:rPr>
          <w:t>350 a</w:t>
        </w:r>
      </w:smartTag>
      <w:r w:rsidRPr="00CA5CF9">
        <w:rPr>
          <w:rFonts w:ascii="Arial" w:eastAsia="Times New Roman" w:hAnsi="Arial" w:cs="Arial"/>
          <w:lang w:eastAsia="pl-PL"/>
        </w:rPr>
        <w:t xml:space="preserve"> </w:t>
      </w:r>
    </w:p>
    <w:p w14:paraId="7071D0FF" w14:textId="77777777" w:rsidR="00CA5CF9" w:rsidRPr="00CA5CF9" w:rsidRDefault="00CA5CF9" w:rsidP="00CA5CF9">
      <w:pPr>
        <w:spacing w:after="0" w:line="276" w:lineRule="auto"/>
        <w:ind w:firstLine="1418"/>
        <w:jc w:val="both"/>
        <w:rPr>
          <w:rFonts w:ascii="Arial" w:eastAsia="Times New Roman" w:hAnsi="Arial" w:cs="Arial"/>
          <w:lang w:eastAsia="pl-PL"/>
        </w:rPr>
      </w:pPr>
      <w:r w:rsidRPr="00CA5CF9">
        <w:rPr>
          <w:rFonts w:ascii="Arial" w:eastAsia="Times New Roman" w:hAnsi="Arial" w:cs="Arial"/>
          <w:lang w:eastAsia="pl-PL"/>
        </w:rPr>
        <w:t>81-002 Gdynia</w:t>
      </w:r>
    </w:p>
    <w:p w14:paraId="596BC27E"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xml:space="preserve">                        Wydział Zamówień Publicznych i Umów, III piętro, pok. nr 303</w:t>
      </w:r>
    </w:p>
    <w:p w14:paraId="16113F5B" w14:textId="08C11A41"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b/>
          <w:lang w:eastAsia="pl-PL"/>
        </w:rPr>
        <w:t xml:space="preserve">od </w:t>
      </w:r>
      <w:r w:rsidRPr="00320F33">
        <w:rPr>
          <w:rFonts w:ascii="Arial" w:eastAsia="Times New Roman" w:hAnsi="Arial" w:cs="Arial"/>
          <w:b/>
          <w:lang w:eastAsia="pl-PL"/>
        </w:rPr>
        <w:t>dnia</w:t>
      </w:r>
      <w:r w:rsidR="00A859BE" w:rsidRPr="00320F33">
        <w:rPr>
          <w:rFonts w:ascii="Arial" w:eastAsia="Times New Roman" w:hAnsi="Arial" w:cs="Arial"/>
          <w:b/>
          <w:lang w:eastAsia="pl-PL"/>
        </w:rPr>
        <w:t xml:space="preserve"> </w:t>
      </w:r>
      <w:r w:rsidR="00320F33" w:rsidRPr="00320F33">
        <w:rPr>
          <w:rFonts w:ascii="Arial" w:eastAsia="Times New Roman" w:hAnsi="Arial" w:cs="Arial"/>
          <w:b/>
          <w:color w:val="FF0000"/>
          <w:u w:val="single"/>
          <w:lang w:eastAsia="pl-PL"/>
        </w:rPr>
        <w:t xml:space="preserve">08.06.2022 </w:t>
      </w:r>
      <w:r w:rsidR="00A859BE" w:rsidRPr="00320F33">
        <w:rPr>
          <w:rFonts w:ascii="Arial" w:eastAsia="Times New Roman" w:hAnsi="Arial" w:cs="Arial"/>
          <w:b/>
          <w:strike/>
          <w:color w:val="000000" w:themeColor="text1"/>
          <w:u w:val="single"/>
          <w:lang w:eastAsia="pl-PL"/>
        </w:rPr>
        <w:t>01.06.</w:t>
      </w:r>
      <w:r w:rsidRPr="00320F33">
        <w:rPr>
          <w:rFonts w:ascii="Arial" w:eastAsia="Times New Roman" w:hAnsi="Arial" w:cs="Arial"/>
          <w:b/>
          <w:bCs/>
          <w:strike/>
          <w:color w:val="000000" w:themeColor="text1"/>
          <w:u w:val="single"/>
          <w:lang w:eastAsia="pl-PL"/>
        </w:rPr>
        <w:t>2022</w:t>
      </w:r>
      <w:r w:rsidRPr="00320F33">
        <w:rPr>
          <w:rFonts w:ascii="Arial" w:eastAsia="Times New Roman" w:hAnsi="Arial" w:cs="Arial"/>
          <w:b/>
          <w:color w:val="000000" w:themeColor="text1"/>
          <w:u w:val="single"/>
          <w:lang w:eastAsia="pl-PL"/>
        </w:rPr>
        <w:t xml:space="preserve"> </w:t>
      </w:r>
      <w:r w:rsidRPr="00CA5CF9">
        <w:rPr>
          <w:rFonts w:ascii="Arial" w:eastAsia="Times New Roman" w:hAnsi="Arial" w:cs="Arial"/>
          <w:b/>
          <w:u w:val="single"/>
          <w:lang w:eastAsia="pl-PL"/>
        </w:rPr>
        <w:t>roku.</w:t>
      </w:r>
    </w:p>
    <w:p w14:paraId="2EB848E5"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b/>
          <w:lang w:eastAsia="pl-PL"/>
        </w:rPr>
        <w:t>10.2</w:t>
      </w:r>
      <w:r w:rsidRPr="00CA5CF9">
        <w:rPr>
          <w:rFonts w:ascii="Arial" w:eastAsia="Times New Roman" w:hAnsi="Arial" w:cs="Arial"/>
          <w:lang w:eastAsia="pl-PL"/>
        </w:rPr>
        <w:t xml:space="preserve"> Oferty (wraz z dokumentacją - w zakresie wskazanym w Prawie zamówień publicznych) będą dostępne w miejscu wskazanym w pkt 10.1 w dni robocze od godz. 10:00 – 12:00.</w:t>
      </w:r>
    </w:p>
    <w:p w14:paraId="6ED153ED" w14:textId="77777777" w:rsidR="00CA5CF9" w:rsidRPr="00CA5CF9" w:rsidRDefault="00CA5CF9" w:rsidP="00CA5CF9">
      <w:pPr>
        <w:spacing w:after="0" w:line="276" w:lineRule="auto"/>
        <w:jc w:val="both"/>
        <w:rPr>
          <w:rFonts w:ascii="Arial" w:hAnsi="Arial" w:cs="Arial"/>
          <w:b/>
        </w:rPr>
      </w:pPr>
    </w:p>
    <w:p w14:paraId="6F8DAA06" w14:textId="77777777" w:rsidR="00CA5CF9" w:rsidRPr="00CA5CF9" w:rsidRDefault="00CA5CF9" w:rsidP="00CA5CF9">
      <w:pPr>
        <w:keepNext/>
        <w:spacing w:after="0" w:line="276" w:lineRule="auto"/>
        <w:jc w:val="both"/>
        <w:rPr>
          <w:rFonts w:ascii="Arial" w:eastAsia="Times New Roman" w:hAnsi="Arial" w:cs="Arial"/>
          <w:b/>
          <w:lang w:eastAsia="pl-PL"/>
        </w:rPr>
      </w:pPr>
      <w:r w:rsidRPr="00CA5CF9">
        <w:rPr>
          <w:rFonts w:ascii="Arial" w:eastAsia="Times New Roman" w:hAnsi="Arial" w:cs="Arial"/>
          <w:b/>
          <w:lang w:eastAsia="pl-PL"/>
        </w:rPr>
        <w:t>XI. ŚRODKI OCHRONY PRAWNEJ PRZYSŁUGUJĄCEJ WYKONAWCY</w:t>
      </w:r>
    </w:p>
    <w:p w14:paraId="28C09CFF" w14:textId="77777777" w:rsidR="00CA5CF9" w:rsidRPr="00CA5CF9" w:rsidRDefault="00CA5CF9" w:rsidP="00CA5CF9">
      <w:pPr>
        <w:spacing w:after="0" w:line="276" w:lineRule="auto"/>
        <w:jc w:val="both"/>
        <w:rPr>
          <w:rFonts w:ascii="Arial" w:eastAsia="Times New Roman" w:hAnsi="Arial" w:cs="Arial"/>
          <w:bCs/>
          <w:lang w:eastAsia="pl-PL"/>
        </w:rPr>
      </w:pPr>
      <w:r w:rsidRPr="00CA5CF9">
        <w:rPr>
          <w:rFonts w:ascii="Arial" w:eastAsia="Times New Roman" w:hAnsi="Arial" w:cs="Arial"/>
          <w:b/>
          <w:bCs/>
          <w:lang w:eastAsia="pl-PL"/>
        </w:rPr>
        <w:t>11.1.</w:t>
      </w:r>
      <w:r w:rsidRPr="00CA5CF9">
        <w:rPr>
          <w:rFonts w:ascii="Arial" w:eastAsia="Times New Roman" w:hAnsi="Arial" w:cs="Arial"/>
          <w:bCs/>
          <w:lang w:eastAsia="pl-PL"/>
        </w:rPr>
        <w:t xml:space="preserve"> Wobec treści ogłoszenia o zamówieniu, czynności podjętych przez Zamawiającego w toku postępowania oraz w przypadku zaniechania przez Zamawiającego czynności, do której jest obowiązany na podstawie Regulaminu wskazanego w pkt 11.6 SWZ, można wnieść protest do Zamawiającego. </w:t>
      </w:r>
    </w:p>
    <w:p w14:paraId="00539D03" w14:textId="77777777" w:rsidR="00CA5CF9" w:rsidRPr="00CA5CF9" w:rsidRDefault="00CA5CF9" w:rsidP="00CA5CF9">
      <w:pPr>
        <w:spacing w:after="0" w:line="276" w:lineRule="auto"/>
        <w:jc w:val="both"/>
        <w:rPr>
          <w:rFonts w:ascii="Arial" w:eastAsia="Times New Roman" w:hAnsi="Arial" w:cs="Arial"/>
          <w:bCs/>
          <w:lang w:eastAsia="pl-PL"/>
        </w:rPr>
      </w:pPr>
      <w:r w:rsidRPr="00CA5CF9">
        <w:rPr>
          <w:rFonts w:ascii="Arial" w:eastAsia="Times New Roman" w:hAnsi="Arial" w:cs="Arial"/>
          <w:b/>
          <w:bCs/>
          <w:lang w:eastAsia="pl-PL"/>
        </w:rPr>
        <w:t>11.2.</w:t>
      </w:r>
      <w:r w:rsidRPr="00CA5CF9">
        <w:rPr>
          <w:rFonts w:ascii="Arial" w:eastAsia="Times New Roman" w:hAnsi="Arial" w:cs="Arial"/>
          <w:bCs/>
          <w:lang w:eastAsia="pl-PL"/>
        </w:rPr>
        <w:t xml:space="preserve"> 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22BB1C50" w14:textId="77777777" w:rsidR="00CA5CF9" w:rsidRPr="00CA5CF9" w:rsidRDefault="00CA5CF9" w:rsidP="00CA5CF9">
      <w:pPr>
        <w:spacing w:after="0" w:line="276" w:lineRule="auto"/>
        <w:jc w:val="both"/>
        <w:rPr>
          <w:rFonts w:ascii="Arial" w:eastAsia="Times New Roman" w:hAnsi="Arial" w:cs="Arial"/>
          <w:bCs/>
          <w:lang w:eastAsia="pl-PL"/>
        </w:rPr>
      </w:pPr>
      <w:r w:rsidRPr="00CA5CF9">
        <w:rPr>
          <w:rFonts w:ascii="Arial" w:eastAsia="Times New Roman" w:hAnsi="Arial" w:cs="Arial"/>
          <w:b/>
          <w:bCs/>
          <w:lang w:eastAsia="pl-PL"/>
        </w:rPr>
        <w:t>11.3.</w:t>
      </w:r>
      <w:r w:rsidRPr="00CA5CF9">
        <w:rPr>
          <w:rFonts w:ascii="Arial" w:eastAsia="Times New Roman" w:hAnsi="Arial" w:cs="Arial"/>
          <w:bCs/>
          <w:lang w:eastAsia="pl-PL"/>
        </w:rPr>
        <w:t xml:space="preserve"> Protest dotyczący treści ogłoszenia, postanowień Specyfikacji Warunków Zamówienia, wnosi się w terminie 7 dni od dnia publikacji ogłoszenia i zamieszczenia Specyfikacji Warunków Zamówienia przez Zamawiającego. </w:t>
      </w:r>
    </w:p>
    <w:p w14:paraId="7F39E095" w14:textId="77777777" w:rsidR="00CA5CF9" w:rsidRPr="00CA5CF9" w:rsidRDefault="00CA5CF9" w:rsidP="00CA5CF9">
      <w:pPr>
        <w:spacing w:after="0" w:line="276" w:lineRule="auto"/>
        <w:jc w:val="both"/>
        <w:rPr>
          <w:rFonts w:ascii="Arial" w:eastAsia="Times New Roman" w:hAnsi="Arial" w:cs="Arial"/>
          <w:bCs/>
          <w:lang w:eastAsia="pl-PL"/>
        </w:rPr>
      </w:pPr>
      <w:r w:rsidRPr="00CA5CF9">
        <w:rPr>
          <w:rFonts w:ascii="Arial" w:eastAsia="Times New Roman" w:hAnsi="Arial" w:cs="Arial"/>
          <w:b/>
          <w:bCs/>
          <w:lang w:eastAsia="pl-PL"/>
        </w:rPr>
        <w:t>11.4.</w:t>
      </w:r>
      <w:r w:rsidRPr="00CA5CF9">
        <w:rPr>
          <w:rFonts w:ascii="Arial" w:eastAsia="Times New Roman" w:hAnsi="Arial" w:cs="Arial"/>
          <w:bCs/>
          <w:lang w:eastAsia="pl-PL"/>
        </w:rPr>
        <w:t xml:space="preserve"> W przypadku wniesienia protestu dotyczącego treści ogłoszenia lub postanowień Specyfikacji Warunków Zamówienia Zamawiający może przedłużyć termin składania ofert.</w:t>
      </w:r>
    </w:p>
    <w:p w14:paraId="6A69B334" w14:textId="77777777" w:rsidR="00CA5CF9" w:rsidRPr="00CA5CF9" w:rsidRDefault="00CA5CF9" w:rsidP="00CA5CF9">
      <w:pPr>
        <w:spacing w:after="0" w:line="276" w:lineRule="auto"/>
        <w:jc w:val="both"/>
        <w:rPr>
          <w:rFonts w:ascii="Arial" w:eastAsia="Times New Roman" w:hAnsi="Arial" w:cs="Arial"/>
          <w:bCs/>
          <w:lang w:eastAsia="pl-PL"/>
        </w:rPr>
      </w:pPr>
      <w:r w:rsidRPr="00CA5CF9">
        <w:rPr>
          <w:rFonts w:ascii="Arial" w:eastAsia="Times New Roman" w:hAnsi="Arial" w:cs="Arial"/>
          <w:b/>
          <w:bCs/>
          <w:lang w:eastAsia="pl-PL"/>
        </w:rPr>
        <w:t>11.5.</w:t>
      </w:r>
      <w:r w:rsidRPr="00CA5CF9">
        <w:rPr>
          <w:rFonts w:ascii="Arial" w:eastAsia="Times New Roman" w:hAnsi="Arial" w:cs="Arial"/>
          <w:bCs/>
          <w:lang w:eastAsia="pl-PL"/>
        </w:rPr>
        <w:t xml:space="preserve"> Wniesienie protestu jest dopuszczalne tylko przed zawarciem umowy.</w:t>
      </w:r>
    </w:p>
    <w:p w14:paraId="740CD47D" w14:textId="250DBF67" w:rsidR="00CA5CF9" w:rsidRPr="00CA5CF9" w:rsidRDefault="00CA5CF9" w:rsidP="00CA5CF9">
      <w:pPr>
        <w:spacing w:after="0" w:line="276" w:lineRule="auto"/>
        <w:jc w:val="both"/>
        <w:rPr>
          <w:rFonts w:ascii="Arial" w:eastAsia="Times New Roman" w:hAnsi="Arial" w:cs="Arial"/>
          <w:bCs/>
          <w:lang w:eastAsia="pl-PL"/>
        </w:rPr>
      </w:pPr>
      <w:r w:rsidRPr="00CA5CF9">
        <w:rPr>
          <w:rFonts w:ascii="Arial" w:eastAsia="Times New Roman" w:hAnsi="Arial" w:cs="Arial"/>
          <w:b/>
          <w:bCs/>
          <w:lang w:eastAsia="pl-PL"/>
        </w:rPr>
        <w:t>11.6.</w:t>
      </w:r>
      <w:r w:rsidRPr="00CA5CF9">
        <w:rPr>
          <w:rFonts w:ascii="Arial" w:eastAsia="Times New Roman" w:hAnsi="Arial" w:cs="Arial"/>
          <w:bCs/>
          <w:lang w:eastAsia="pl-PL"/>
        </w:rPr>
        <w:t xml:space="preserve"> Zamawiający odrzuca protest wniesiony po terminie, wniesiony przez podmiot nieuprawniony lub protest niedopuszczalny na podstawie §63 ust.6</w:t>
      </w:r>
      <w:r w:rsidRPr="00CA5CF9">
        <w:rPr>
          <w:rFonts w:ascii="Arial" w:eastAsia="Times New Roman" w:hAnsi="Arial" w:cs="Arial"/>
          <w:lang w:eastAsia="pl-PL"/>
        </w:rPr>
        <w:t xml:space="preserve"> </w:t>
      </w:r>
      <w:r w:rsidRPr="00CA5CF9">
        <w:rPr>
          <w:rFonts w:ascii="Arial" w:eastAsia="Times New Roman" w:hAnsi="Arial" w:cs="Arial"/>
          <w:bCs/>
          <w:lang w:eastAsia="pl-PL"/>
        </w:rPr>
        <w:t xml:space="preserve">Regulaminu udzielania przez </w:t>
      </w:r>
      <w:r w:rsidRPr="00CA5CF9">
        <w:rPr>
          <w:rFonts w:ascii="Arial" w:eastAsia="Times New Roman" w:hAnsi="Arial" w:cs="Arial"/>
          <w:bCs/>
          <w:lang w:eastAsia="pl-PL"/>
        </w:rPr>
        <w:lastRenderedPageBreak/>
        <w:t>PKP Szybka Kolej Miejska w Trójmieście Sp. z o.o.  zamówień sektorowych na roboty budowlane, dostawy i usługi, o których mowa w art. 5 ustawy Prawo zamówień publicznych.</w:t>
      </w:r>
    </w:p>
    <w:p w14:paraId="2B40B041"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b/>
          <w:lang w:eastAsia="pl-PL"/>
        </w:rPr>
        <w:t>11.7.</w:t>
      </w:r>
      <w:r w:rsidRPr="00CA5CF9">
        <w:rPr>
          <w:rFonts w:ascii="Arial" w:eastAsia="Times New Roman" w:hAnsi="Arial" w:cs="Arial"/>
          <w:lang w:eastAsia="pl-PL"/>
        </w:rPr>
        <w:t xml:space="preserve"> Protest powinien wskazywać oprotestowaną czynność lub zaniechanie Zamawiającego, a także zawierać żądanie, zwięzłe przytoczenie zarzutów oraz okoliczności faktycznych i prawnych uzasadniających wniesienie protestu.</w:t>
      </w:r>
    </w:p>
    <w:p w14:paraId="6BB6765E" w14:textId="77777777" w:rsidR="00CA5CF9" w:rsidRPr="00CA5CF9" w:rsidRDefault="00CA5CF9" w:rsidP="00CA5CF9">
      <w:pPr>
        <w:spacing w:after="0" w:line="276" w:lineRule="auto"/>
        <w:jc w:val="both"/>
        <w:rPr>
          <w:rFonts w:ascii="Arial" w:eastAsia="Times New Roman" w:hAnsi="Arial" w:cs="Arial"/>
          <w:bCs/>
          <w:lang w:eastAsia="pl-PL"/>
        </w:rPr>
      </w:pPr>
    </w:p>
    <w:p w14:paraId="51E7DC4C" w14:textId="77777777" w:rsidR="00CA5CF9" w:rsidRPr="00CA5CF9" w:rsidRDefault="00CA5CF9" w:rsidP="00CA5CF9">
      <w:pPr>
        <w:spacing w:after="0" w:line="276" w:lineRule="auto"/>
        <w:jc w:val="both"/>
        <w:rPr>
          <w:rFonts w:ascii="Arial" w:eastAsia="Times New Roman" w:hAnsi="Arial" w:cs="Arial"/>
          <w:b/>
          <w:bCs/>
          <w:iCs/>
          <w:lang w:eastAsia="pl-PL"/>
        </w:rPr>
      </w:pPr>
      <w:r w:rsidRPr="00CA5CF9">
        <w:rPr>
          <w:rFonts w:ascii="Arial" w:eastAsia="Times New Roman" w:hAnsi="Arial" w:cs="Arial"/>
          <w:b/>
          <w:bCs/>
          <w:iCs/>
          <w:lang w:eastAsia="pl-PL"/>
        </w:rPr>
        <w:t>XII. FORMALNOŚCI, JAKICH NALEŻY DOPEŁNIĆ PRZED ZAWARCIEM UMOWY.</w:t>
      </w:r>
    </w:p>
    <w:p w14:paraId="46FB3C08" w14:textId="77777777" w:rsidR="00CA5CF9" w:rsidRPr="00CA5CF9" w:rsidRDefault="00CA5CF9" w:rsidP="00CA5CF9">
      <w:pPr>
        <w:spacing w:after="0" w:line="276" w:lineRule="auto"/>
        <w:jc w:val="both"/>
        <w:rPr>
          <w:rFonts w:ascii="Arial" w:eastAsia="Times New Roman" w:hAnsi="Arial" w:cs="Arial"/>
          <w:bCs/>
          <w:lang w:eastAsia="pl-PL"/>
        </w:rPr>
      </w:pPr>
      <w:r w:rsidRPr="00CA5CF9">
        <w:rPr>
          <w:rFonts w:ascii="Arial" w:eastAsia="Times New Roman" w:hAnsi="Arial" w:cs="Arial"/>
          <w:bCs/>
          <w:lang w:eastAsia="pl-PL"/>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2F3AD261" w14:textId="77777777" w:rsidR="00CA5CF9" w:rsidRPr="00CA5CF9" w:rsidRDefault="00CA5CF9" w:rsidP="00CA5CF9">
      <w:pPr>
        <w:spacing w:after="0" w:line="276" w:lineRule="auto"/>
        <w:jc w:val="both"/>
        <w:rPr>
          <w:rFonts w:ascii="Arial" w:eastAsia="Times New Roman" w:hAnsi="Arial" w:cs="Arial"/>
          <w:bCs/>
          <w:lang w:eastAsia="pl-PL"/>
        </w:rPr>
      </w:pPr>
    </w:p>
    <w:p w14:paraId="7EA5940C" w14:textId="77777777" w:rsidR="00CA5CF9" w:rsidRPr="00CA5CF9" w:rsidRDefault="00CA5CF9" w:rsidP="00CA5CF9">
      <w:pPr>
        <w:spacing w:after="0" w:line="276" w:lineRule="auto"/>
        <w:jc w:val="both"/>
        <w:rPr>
          <w:rFonts w:ascii="Arial" w:eastAsia="Times New Roman" w:hAnsi="Arial" w:cs="Arial"/>
          <w:b/>
          <w:bCs/>
          <w:iCs/>
          <w:lang w:val="x-none" w:eastAsia="pl-PL"/>
        </w:rPr>
      </w:pPr>
      <w:r w:rsidRPr="00CA5CF9">
        <w:rPr>
          <w:rFonts w:ascii="Arial" w:eastAsia="Times New Roman" w:hAnsi="Arial" w:cs="Arial"/>
          <w:b/>
          <w:bCs/>
          <w:iCs/>
          <w:lang w:val="x-none" w:eastAsia="pl-PL"/>
        </w:rPr>
        <w:t>XIII. POLEGANIE NA ZDOLNOŚCIACH INNEGO PODMIOTU</w:t>
      </w:r>
    </w:p>
    <w:p w14:paraId="312D9522" w14:textId="77777777" w:rsidR="00CA5CF9" w:rsidRPr="00CA5CF9" w:rsidRDefault="00CA5CF9" w:rsidP="00CA5CF9">
      <w:pPr>
        <w:numPr>
          <w:ilvl w:val="0"/>
          <w:numId w:val="11"/>
        </w:numPr>
        <w:spacing w:after="0" w:line="276" w:lineRule="auto"/>
        <w:jc w:val="both"/>
        <w:rPr>
          <w:rFonts w:ascii="Arial" w:eastAsia="Times New Roman" w:hAnsi="Arial" w:cs="Arial"/>
          <w:bCs/>
          <w:lang w:eastAsia="pl-PL"/>
        </w:rPr>
      </w:pPr>
      <w:r w:rsidRPr="00CA5CF9">
        <w:rPr>
          <w:rFonts w:ascii="Arial" w:eastAsia="Times New Roman" w:hAnsi="Arial" w:cs="Arial"/>
          <w:bCs/>
          <w:lang w:eastAsia="pl-PL"/>
        </w:rPr>
        <w:t xml:space="preserve">Wykonawca może w celu potwierdzenia spełniania warunków udziału w postępowaniu wskazanych w pkt 2.5 </w:t>
      </w:r>
      <w:proofErr w:type="spellStart"/>
      <w:r w:rsidRPr="00CA5CF9">
        <w:rPr>
          <w:rFonts w:ascii="Arial" w:eastAsia="Times New Roman" w:hAnsi="Arial" w:cs="Arial"/>
          <w:bCs/>
          <w:lang w:eastAsia="pl-PL"/>
        </w:rPr>
        <w:t>ppkt</w:t>
      </w:r>
      <w:proofErr w:type="spellEnd"/>
      <w:r w:rsidRPr="00CA5CF9">
        <w:rPr>
          <w:rFonts w:ascii="Arial" w:eastAsia="Times New Roman" w:hAnsi="Arial" w:cs="Arial"/>
          <w:bCs/>
          <w:lang w:eastAsia="pl-PL"/>
        </w:rPr>
        <w:t xml:space="preserve"> 4 SWZ, polegać na zdolnościach technicznych lub zawodowych innych podmiotów, niezależnie od charakteru prawnego łączących go z nim stosunków prawnych. Zamawiający żąda od Wykonawcy przedstawienia dokumentów wymienionych w pkt. 2.5. SWZ dotyczących podwykonawcy, któremu zamierza powierzyć wykonanie części zamówienia, a który nie jest podmiotem, na którego zdolnościach technicznych Wykonawca polega.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wymaga, aby zobowiązanie, o którym mowa powyżej lub inny równoważny dokument określał w szczególności:</w:t>
      </w:r>
    </w:p>
    <w:p w14:paraId="3CBF0E19" w14:textId="77777777" w:rsidR="00CA5CF9" w:rsidRPr="00CA5CF9" w:rsidRDefault="00CA5CF9" w:rsidP="00CA5CF9">
      <w:pPr>
        <w:numPr>
          <w:ilvl w:val="0"/>
          <w:numId w:val="12"/>
        </w:numPr>
        <w:spacing w:after="0" w:line="276" w:lineRule="auto"/>
        <w:ind w:left="284" w:hanging="284"/>
        <w:jc w:val="both"/>
        <w:rPr>
          <w:rFonts w:ascii="Arial" w:eastAsia="Times New Roman" w:hAnsi="Arial" w:cs="Arial"/>
          <w:bCs/>
          <w:lang w:eastAsia="pl-PL"/>
        </w:rPr>
      </w:pPr>
      <w:r w:rsidRPr="00CA5CF9">
        <w:rPr>
          <w:rFonts w:ascii="Arial" w:eastAsia="Times New Roman" w:hAnsi="Arial" w:cs="Arial"/>
          <w:bCs/>
          <w:lang w:eastAsia="pl-PL"/>
        </w:rPr>
        <w:t>zakres dostępnych wykonawcy zasobów innego podmiotu;</w:t>
      </w:r>
    </w:p>
    <w:p w14:paraId="088C9945" w14:textId="77777777" w:rsidR="00CA5CF9" w:rsidRPr="00CA5CF9" w:rsidRDefault="00CA5CF9" w:rsidP="00CA5CF9">
      <w:pPr>
        <w:numPr>
          <w:ilvl w:val="0"/>
          <w:numId w:val="12"/>
        </w:numPr>
        <w:spacing w:after="0" w:line="276" w:lineRule="auto"/>
        <w:ind w:left="284" w:hanging="284"/>
        <w:jc w:val="both"/>
        <w:rPr>
          <w:rFonts w:ascii="Arial" w:eastAsia="Times New Roman" w:hAnsi="Arial" w:cs="Arial"/>
          <w:bCs/>
          <w:lang w:eastAsia="pl-PL"/>
        </w:rPr>
      </w:pPr>
      <w:r w:rsidRPr="00CA5CF9">
        <w:rPr>
          <w:rFonts w:ascii="Arial" w:eastAsia="Times New Roman" w:hAnsi="Arial" w:cs="Arial"/>
          <w:bCs/>
          <w:lang w:eastAsia="pl-PL"/>
        </w:rPr>
        <w:t>sposób wykorzystania zasobów innego podmiotu, przez Wykonawcę, przy wykonywaniu zamówienia publicznego;</w:t>
      </w:r>
    </w:p>
    <w:p w14:paraId="14E0AAC9" w14:textId="77777777" w:rsidR="00CA5CF9" w:rsidRPr="00CA5CF9" w:rsidRDefault="00CA5CF9" w:rsidP="00CA5CF9">
      <w:pPr>
        <w:numPr>
          <w:ilvl w:val="0"/>
          <w:numId w:val="12"/>
        </w:numPr>
        <w:spacing w:after="0" w:line="276" w:lineRule="auto"/>
        <w:ind w:left="284" w:hanging="284"/>
        <w:jc w:val="both"/>
        <w:rPr>
          <w:rFonts w:ascii="Arial" w:eastAsia="Times New Roman" w:hAnsi="Arial" w:cs="Arial"/>
          <w:bCs/>
          <w:lang w:eastAsia="pl-PL"/>
        </w:rPr>
      </w:pPr>
      <w:r w:rsidRPr="00CA5CF9">
        <w:rPr>
          <w:rFonts w:ascii="Arial" w:eastAsia="Times New Roman" w:hAnsi="Arial" w:cs="Arial"/>
          <w:bCs/>
          <w:lang w:eastAsia="pl-PL"/>
        </w:rPr>
        <w:t>zakres i okres udziału innego podmiotu przy wykonywaniu zamówienia publicznego;</w:t>
      </w:r>
    </w:p>
    <w:p w14:paraId="0A0495C6" w14:textId="77777777" w:rsidR="00CA5CF9" w:rsidRPr="00CA5CF9" w:rsidRDefault="00CA5CF9" w:rsidP="00CA5CF9">
      <w:pPr>
        <w:numPr>
          <w:ilvl w:val="0"/>
          <w:numId w:val="12"/>
        </w:numPr>
        <w:spacing w:after="0" w:line="276" w:lineRule="auto"/>
        <w:ind w:left="284" w:hanging="284"/>
        <w:jc w:val="both"/>
        <w:rPr>
          <w:rFonts w:ascii="Arial" w:eastAsia="Times New Roman" w:hAnsi="Arial" w:cs="Arial"/>
          <w:bCs/>
          <w:lang w:eastAsia="pl-PL"/>
        </w:rPr>
      </w:pPr>
      <w:r w:rsidRPr="00CA5CF9">
        <w:rPr>
          <w:rFonts w:ascii="Arial" w:eastAsia="Times New Roman" w:hAnsi="Arial" w:cs="Arial"/>
          <w:bCs/>
          <w:lang w:eastAsia="pl-PL"/>
        </w:rPr>
        <w:t>czy podmiot, na zdolnościach którego wykonawca polega w odniesieniu do warunków udziału w postępowaniu dotyczących doświadczenia, zrealizuje usługi, których wskazane zdolności dotyczą.</w:t>
      </w:r>
    </w:p>
    <w:p w14:paraId="6CF27B9C" w14:textId="77777777" w:rsidR="00CA5CF9" w:rsidRPr="00CA5CF9" w:rsidRDefault="00CA5CF9" w:rsidP="00CA5CF9">
      <w:pPr>
        <w:spacing w:after="0" w:line="276" w:lineRule="auto"/>
        <w:jc w:val="both"/>
        <w:rPr>
          <w:rFonts w:ascii="Arial" w:eastAsia="Times New Roman" w:hAnsi="Arial" w:cs="Arial"/>
          <w:bCs/>
          <w:lang w:eastAsia="pl-PL"/>
        </w:rPr>
      </w:pPr>
      <w:r w:rsidRPr="00CA5CF9">
        <w:rPr>
          <w:rFonts w:ascii="Arial" w:eastAsia="Times New Roman" w:hAnsi="Arial" w:cs="Arial"/>
          <w:bCs/>
          <w:lang w:eastAsia="pl-PL"/>
        </w:rPr>
        <w:t>Jednocześnie Zamawiający zastrzega, że w odniesieniu do warunków dotyczących doświadczenia, Wykonawcy mogą polegać na zdolnościach innych podmiotów, jeśli podmioty te zrealizują usługi, do realizacji których te zdolności są wymagane.</w:t>
      </w:r>
    </w:p>
    <w:p w14:paraId="2D7CEFBB" w14:textId="77777777" w:rsidR="00CA5CF9" w:rsidRPr="00CA5CF9" w:rsidRDefault="00CA5CF9" w:rsidP="00CA5CF9">
      <w:pPr>
        <w:numPr>
          <w:ilvl w:val="0"/>
          <w:numId w:val="11"/>
        </w:numPr>
        <w:spacing w:after="0" w:line="276" w:lineRule="auto"/>
        <w:jc w:val="both"/>
        <w:rPr>
          <w:rFonts w:ascii="Arial" w:eastAsia="Times New Roman" w:hAnsi="Arial" w:cs="Arial"/>
          <w:bCs/>
          <w:lang w:eastAsia="pl-PL"/>
        </w:rPr>
      </w:pPr>
      <w:r w:rsidRPr="00CA5CF9">
        <w:rPr>
          <w:rFonts w:ascii="Arial" w:eastAsia="Times New Roman" w:hAnsi="Arial" w:cs="Arial"/>
          <w:bCs/>
          <w:lang w:eastAsia="pl-PL"/>
        </w:rPr>
        <w:t>Zamawiający żąda od Wykonawcy, który polega na zdolnościach innych podmiotów, przedstawienia w odniesieniu do tych podmiotów dokumentów wymienionych w pkt 2.5.</w:t>
      </w:r>
    </w:p>
    <w:p w14:paraId="2D05ADAE" w14:textId="77777777" w:rsidR="00CA5CF9" w:rsidRPr="00CA5CF9" w:rsidRDefault="00CA5CF9" w:rsidP="00CA5CF9">
      <w:pPr>
        <w:numPr>
          <w:ilvl w:val="0"/>
          <w:numId w:val="11"/>
        </w:numPr>
        <w:spacing w:after="0" w:line="276" w:lineRule="auto"/>
        <w:jc w:val="both"/>
        <w:rPr>
          <w:rFonts w:ascii="Arial" w:eastAsia="Times New Roman" w:hAnsi="Arial" w:cs="Arial"/>
          <w:bCs/>
          <w:lang w:eastAsia="pl-PL"/>
        </w:rPr>
      </w:pPr>
      <w:r w:rsidRPr="00CA5CF9">
        <w:rPr>
          <w:rFonts w:ascii="Arial" w:eastAsia="Times New Roman" w:hAnsi="Arial" w:cs="Arial"/>
          <w:bCs/>
          <w:lang w:eastAsia="pl-PL"/>
        </w:rPr>
        <w:t xml:space="preserve">Zamawiający żąda od Wykonawcy przedstawienia dokumentów wymienionych w pkt. 2.5. SWZ dotyczących podwykonawcy, któremu zamierza powierzyć wykonanie części </w:t>
      </w:r>
      <w:r w:rsidRPr="00CA5CF9">
        <w:rPr>
          <w:rFonts w:ascii="Arial" w:eastAsia="Times New Roman" w:hAnsi="Arial" w:cs="Arial"/>
          <w:bCs/>
          <w:lang w:eastAsia="pl-PL"/>
        </w:rPr>
        <w:lastRenderedPageBreak/>
        <w:t>zamówienia, a który nie jest podmiotem, na którego zdolnościach technicznych Wykonawca polega.</w:t>
      </w:r>
    </w:p>
    <w:p w14:paraId="4DE4B065" w14:textId="77777777" w:rsidR="00CA5CF9" w:rsidRPr="00CA5CF9" w:rsidRDefault="00CA5CF9" w:rsidP="00CA5CF9">
      <w:pPr>
        <w:spacing w:after="0" w:line="276" w:lineRule="auto"/>
        <w:jc w:val="both"/>
        <w:rPr>
          <w:rFonts w:ascii="Arial" w:eastAsia="Times New Roman" w:hAnsi="Arial" w:cs="Arial"/>
          <w:b/>
          <w:bCs/>
          <w:iCs/>
          <w:lang w:eastAsia="pl-PL"/>
        </w:rPr>
      </w:pPr>
    </w:p>
    <w:p w14:paraId="594FF7C5" w14:textId="77777777" w:rsidR="00CA5CF9" w:rsidRPr="00CA5CF9" w:rsidRDefault="00CA5CF9" w:rsidP="00CA5CF9">
      <w:pPr>
        <w:spacing w:after="0" w:line="276" w:lineRule="auto"/>
        <w:jc w:val="both"/>
        <w:rPr>
          <w:rFonts w:ascii="Arial" w:eastAsia="Times New Roman" w:hAnsi="Arial" w:cs="Arial"/>
          <w:b/>
          <w:bCs/>
          <w:iCs/>
          <w:lang w:eastAsia="x-none"/>
        </w:rPr>
      </w:pPr>
      <w:r w:rsidRPr="00CA5CF9">
        <w:rPr>
          <w:rFonts w:ascii="Arial" w:eastAsia="Times New Roman" w:hAnsi="Arial" w:cs="Arial"/>
          <w:b/>
          <w:bCs/>
          <w:iCs/>
          <w:lang w:val="x-none" w:eastAsia="x-none"/>
        </w:rPr>
        <w:t>X</w:t>
      </w:r>
      <w:r w:rsidRPr="00CA5CF9">
        <w:rPr>
          <w:rFonts w:ascii="Arial" w:eastAsia="Times New Roman" w:hAnsi="Arial" w:cs="Arial"/>
          <w:b/>
          <w:bCs/>
          <w:iCs/>
          <w:lang w:eastAsia="x-none"/>
        </w:rPr>
        <w:t>IV</w:t>
      </w:r>
      <w:r w:rsidRPr="00CA5CF9">
        <w:rPr>
          <w:rFonts w:ascii="Arial" w:eastAsia="Times New Roman" w:hAnsi="Arial" w:cs="Arial"/>
          <w:b/>
          <w:bCs/>
          <w:iCs/>
          <w:lang w:val="x-none" w:eastAsia="x-none"/>
        </w:rPr>
        <w:t xml:space="preserve">. </w:t>
      </w:r>
      <w:r w:rsidRPr="00CA5CF9">
        <w:rPr>
          <w:rFonts w:ascii="Arial" w:eastAsia="Times New Roman" w:hAnsi="Arial" w:cs="Arial"/>
          <w:b/>
          <w:bCs/>
          <w:iCs/>
          <w:lang w:eastAsia="x-none"/>
        </w:rPr>
        <w:t>OCHRONA DANYCH OSOBOWYCH</w:t>
      </w:r>
    </w:p>
    <w:p w14:paraId="6BE11BAD" w14:textId="77777777" w:rsidR="00CA5CF9" w:rsidRPr="00CA5CF9" w:rsidRDefault="00CA5CF9" w:rsidP="00CA5CF9">
      <w:pPr>
        <w:spacing w:after="0" w:line="276" w:lineRule="auto"/>
        <w:jc w:val="both"/>
        <w:rPr>
          <w:rFonts w:ascii="Arial" w:eastAsia="Times New Roman" w:hAnsi="Arial" w:cs="Arial"/>
          <w:b/>
          <w:bCs/>
          <w:iCs/>
          <w:lang w:eastAsia="x-none"/>
        </w:rPr>
      </w:pPr>
      <w:r w:rsidRPr="00CA5CF9">
        <w:rPr>
          <w:rFonts w:ascii="Arial" w:eastAsia="Times New Roman" w:hAnsi="Arial" w:cs="Arial"/>
          <w:b/>
          <w:bCs/>
          <w:iCs/>
          <w:lang w:eastAsia="x-none"/>
        </w:rPr>
        <w:t xml:space="preserve">14.1. </w:t>
      </w:r>
      <w:r w:rsidRPr="00CA5CF9">
        <w:rPr>
          <w:rFonts w:ascii="Arial" w:eastAsia="Times New Roman" w:hAnsi="Arial" w:cs="Arial"/>
          <w:bCs/>
          <w:iCs/>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 zwanymi dalej łącznie ”osobami fizycznymi”:</w:t>
      </w:r>
    </w:p>
    <w:p w14:paraId="35EFB741" w14:textId="77777777" w:rsidR="00CA5CF9" w:rsidRPr="00CA5CF9" w:rsidRDefault="00CA5CF9" w:rsidP="00CA5CF9">
      <w:pPr>
        <w:numPr>
          <w:ilvl w:val="0"/>
          <w:numId w:val="8"/>
        </w:numPr>
        <w:spacing w:after="0" w:line="276" w:lineRule="auto"/>
        <w:ind w:left="284" w:hanging="284"/>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CA5CF9">
          <w:rPr>
            <w:rFonts w:ascii="Arial" w:eastAsia="Times New Roman" w:hAnsi="Arial" w:cs="Arial"/>
            <w:color w:val="000000"/>
            <w:lang w:eastAsia="pl-PL"/>
          </w:rPr>
          <w:t>350 A</w:t>
        </w:r>
      </w:smartTag>
      <w:r w:rsidRPr="00CA5CF9">
        <w:rPr>
          <w:rFonts w:ascii="Arial" w:eastAsia="Times New Roman" w:hAnsi="Arial" w:cs="Arial"/>
          <w:color w:val="000000"/>
          <w:lang w:eastAsia="pl-PL"/>
        </w:rPr>
        <w:t>, 81-002 Gdynia.</w:t>
      </w:r>
    </w:p>
    <w:p w14:paraId="6B6509F4" w14:textId="77777777" w:rsidR="00B66636" w:rsidRDefault="00CA5CF9" w:rsidP="00B66636">
      <w:pPr>
        <w:numPr>
          <w:ilvl w:val="0"/>
          <w:numId w:val="8"/>
        </w:numPr>
        <w:spacing w:after="0" w:line="276" w:lineRule="auto"/>
        <w:ind w:left="284" w:hanging="284"/>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Dane kontaktowe Inspektora ochrony danych wyznaczonego przez Administratora w PKP Szybka Kolej Miejska w Trójmieście Sp. z o.o.:</w:t>
      </w:r>
    </w:p>
    <w:p w14:paraId="2A0032F3" w14:textId="13BBB8FA" w:rsidR="00CA5CF9" w:rsidRPr="00CA5CF9" w:rsidRDefault="00320F33" w:rsidP="008256DA">
      <w:pPr>
        <w:spacing w:after="0" w:line="276" w:lineRule="auto"/>
        <w:ind w:left="284"/>
        <w:contextualSpacing/>
        <w:jc w:val="both"/>
        <w:rPr>
          <w:rFonts w:ascii="Arial" w:eastAsia="Times New Roman" w:hAnsi="Arial" w:cs="Arial"/>
          <w:color w:val="000000"/>
          <w:lang w:val="de-DE" w:eastAsia="pl-PL"/>
        </w:rPr>
      </w:pPr>
      <w:hyperlink r:id="rId9" w:history="1">
        <w:r w:rsidR="00B66636" w:rsidRPr="00B66636">
          <w:rPr>
            <w:rStyle w:val="Hipercze"/>
            <w:rFonts w:ascii="Arial" w:eastAsia="Times New Roman" w:hAnsi="Arial" w:cs="Arial"/>
            <w:lang w:eastAsia="pl-PL"/>
          </w:rPr>
          <w:t>daneosobowe@skm.pkp.pl</w:t>
        </w:r>
      </w:hyperlink>
      <w:r w:rsidR="00CA5CF9" w:rsidRPr="00CA5CF9">
        <w:rPr>
          <w:rFonts w:ascii="Arial" w:eastAsia="Times New Roman" w:hAnsi="Arial" w:cs="Arial"/>
          <w:color w:val="000000"/>
          <w:lang w:val="de-DE" w:eastAsia="pl-PL"/>
        </w:rPr>
        <w:t>tel. 58 721 29 69.</w:t>
      </w:r>
    </w:p>
    <w:p w14:paraId="64AF6CC4" w14:textId="77777777" w:rsidR="00CA5CF9" w:rsidRPr="00CA5CF9" w:rsidRDefault="00CA5CF9" w:rsidP="00CA5CF9">
      <w:pPr>
        <w:numPr>
          <w:ilvl w:val="0"/>
          <w:numId w:val="8"/>
        </w:numPr>
        <w:spacing w:after="0" w:line="276" w:lineRule="auto"/>
        <w:ind w:left="284" w:hanging="284"/>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 xml:space="preserve">Dane osobowe osób fizycznych przetwarzane będą na podstawie art. 6 ust. 1 pkt c w/w Rozporządzenia w związku z przedmiotowym postępowaniem o udzielenie zamówienia publicznego prowadzonym w trybie przetargu nieograniczonego na podstawie </w:t>
      </w:r>
      <w:bookmarkStart w:id="13" w:name="_Hlk516565514"/>
      <w:r w:rsidRPr="00CA5CF9">
        <w:rPr>
          <w:rFonts w:ascii="Arial" w:eastAsia="Times New Roman" w:hAnsi="Arial" w:cs="Arial"/>
          <w:color w:val="000000"/>
          <w:lang w:eastAsia="pl-PL"/>
        </w:rPr>
        <w:t xml:space="preserve">§6 ust. 1 </w:t>
      </w:r>
      <w:bookmarkEnd w:id="13"/>
      <w:r w:rsidRPr="00CA5CF9">
        <w:rPr>
          <w:rFonts w:ascii="Arial" w:eastAsia="Times New Roman" w:hAnsi="Arial" w:cs="Arial"/>
          <w:color w:val="000000"/>
          <w:lang w:eastAsia="pl-PL"/>
        </w:rPr>
        <w:t xml:space="preserve">w związku z §25 Regulaminu udzielania przez PKP Szybka Kolej Miejska w Trójmieście Sp. z o.o. zamówień podprogowych sektorowych na roboty budowlane, dostawy i usługi, o których mowa w art. 5 ustawy prawo zamówień publicznych </w:t>
      </w:r>
      <w:r w:rsidRPr="00CA5CF9">
        <w:rPr>
          <w:rFonts w:ascii="Arial" w:eastAsia="Times New Roman" w:hAnsi="Arial" w:cs="Arial"/>
          <w:lang w:eastAsia="pl-PL"/>
        </w:rPr>
        <w:t>(</w:t>
      </w:r>
      <w:proofErr w:type="spellStart"/>
      <w:r w:rsidRPr="00CA5CF9">
        <w:rPr>
          <w:rFonts w:ascii="Arial" w:eastAsia="Times New Roman" w:hAnsi="Arial" w:cs="Arial"/>
          <w:lang w:eastAsia="pl-PL"/>
        </w:rPr>
        <w:t>t.j</w:t>
      </w:r>
      <w:proofErr w:type="spellEnd"/>
      <w:r w:rsidRPr="00CA5CF9">
        <w:rPr>
          <w:rFonts w:ascii="Arial" w:eastAsia="Times New Roman" w:hAnsi="Arial" w:cs="Arial"/>
          <w:lang w:eastAsia="pl-PL"/>
        </w:rPr>
        <w:t>. Dz. U. z 2021 r. poz.1129).</w:t>
      </w:r>
    </w:p>
    <w:p w14:paraId="38EC88E6" w14:textId="77777777" w:rsidR="00CA5CF9" w:rsidRPr="00CA5CF9" w:rsidRDefault="00CA5CF9" w:rsidP="00CA5CF9">
      <w:pPr>
        <w:numPr>
          <w:ilvl w:val="0"/>
          <w:numId w:val="8"/>
        </w:numPr>
        <w:spacing w:after="0" w:line="276" w:lineRule="auto"/>
        <w:ind w:left="284" w:hanging="284"/>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Odbiorcami danych osobowych osób fizycznych będą osoby lub podmioty, którym udostępniona zostanie dokumentacja postępowania w oparciu o §25 oraz §50 ust. 3 ww. Regulaminu.</w:t>
      </w:r>
    </w:p>
    <w:p w14:paraId="654CB665" w14:textId="77777777" w:rsidR="00CA5CF9" w:rsidRPr="00CA5CF9" w:rsidRDefault="00CA5CF9" w:rsidP="00CA5CF9">
      <w:pPr>
        <w:numPr>
          <w:ilvl w:val="0"/>
          <w:numId w:val="8"/>
        </w:numPr>
        <w:spacing w:after="0" w:line="276" w:lineRule="auto"/>
        <w:ind w:left="284" w:hanging="284"/>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Dane osobowe osób fizycznych będą przechowywane, zgodnie z §51 ust. 1 i 2 Regulaminu wskazanego w ust. 3 przez okres 4 lat od dnia zakończenia postępowania o udzielenie zamówienia, a w przypadku zamówień finansowanych z funduszy unijnych - przez okres wskazany w umowie o dofinansowanie lub dokumentach właściwych dla danego programu operacyjnego, jak również nie będą przekazywane do państwa trzeciego lub organizacji międzynarodowej w rozumieniu RODO.</w:t>
      </w:r>
    </w:p>
    <w:p w14:paraId="4AFE2E89" w14:textId="77777777" w:rsidR="00CA5CF9" w:rsidRPr="00CA5CF9" w:rsidRDefault="00CA5CF9" w:rsidP="00CA5CF9">
      <w:pPr>
        <w:numPr>
          <w:ilvl w:val="0"/>
          <w:numId w:val="8"/>
        </w:numPr>
        <w:spacing w:after="0" w:line="276" w:lineRule="auto"/>
        <w:ind w:left="284" w:hanging="284"/>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Obowiązek podania danych osobowych osób fizycznych jest wymogiem umownym niezbędnym do wzięcia udziału w postępowaniu o udzielenie zamówienia publicznego.</w:t>
      </w:r>
    </w:p>
    <w:p w14:paraId="144C228D" w14:textId="77777777" w:rsidR="00CA5CF9" w:rsidRPr="00CA5CF9" w:rsidRDefault="00CA5CF9" w:rsidP="00CA5CF9">
      <w:pPr>
        <w:numPr>
          <w:ilvl w:val="0"/>
          <w:numId w:val="8"/>
        </w:numPr>
        <w:spacing w:after="0" w:line="276" w:lineRule="auto"/>
        <w:ind w:left="284" w:hanging="284"/>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Dane osobowe osób fizycznych nie będą przetwarzane w sposób zautomatyzowany, w tym nie będą podlegały profilowaniu w rozumieniu RODO.</w:t>
      </w:r>
    </w:p>
    <w:p w14:paraId="47D63A76" w14:textId="77777777" w:rsidR="00CA5CF9" w:rsidRPr="00CA5CF9" w:rsidRDefault="00CA5CF9" w:rsidP="00CA5CF9">
      <w:pPr>
        <w:numPr>
          <w:ilvl w:val="0"/>
          <w:numId w:val="8"/>
        </w:numPr>
        <w:spacing w:after="0" w:line="276" w:lineRule="auto"/>
        <w:ind w:left="284" w:hanging="284"/>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Osoby fizyczne posiadają następujące prawa:</w:t>
      </w:r>
    </w:p>
    <w:p w14:paraId="008DA666" w14:textId="77777777" w:rsidR="00CA5CF9" w:rsidRPr="00CA5CF9" w:rsidRDefault="00CA5CF9" w:rsidP="00CA5CF9">
      <w:pPr>
        <w:numPr>
          <w:ilvl w:val="0"/>
          <w:numId w:val="9"/>
        </w:numPr>
        <w:spacing w:after="0" w:line="276" w:lineRule="auto"/>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na podstawie art. 15 RODO prawo do dostępu do danych osobowych,</w:t>
      </w:r>
    </w:p>
    <w:p w14:paraId="55354F40" w14:textId="77777777" w:rsidR="00CA5CF9" w:rsidRPr="00CA5CF9" w:rsidRDefault="00CA5CF9" w:rsidP="00CA5CF9">
      <w:pPr>
        <w:numPr>
          <w:ilvl w:val="0"/>
          <w:numId w:val="9"/>
        </w:numPr>
        <w:spacing w:after="0" w:line="276" w:lineRule="auto"/>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na podstawie art. 16 RODO prawo do sprostowania danych osobowych,</w:t>
      </w:r>
    </w:p>
    <w:p w14:paraId="792E2CEE" w14:textId="77777777" w:rsidR="00CA5CF9" w:rsidRPr="00CA5CF9" w:rsidRDefault="00CA5CF9" w:rsidP="00CA5CF9">
      <w:pPr>
        <w:numPr>
          <w:ilvl w:val="0"/>
          <w:numId w:val="9"/>
        </w:numPr>
        <w:spacing w:after="0" w:line="276" w:lineRule="auto"/>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w:t>
      </w:r>
    </w:p>
    <w:p w14:paraId="7B7E943A" w14:textId="77777777" w:rsidR="00CA5CF9" w:rsidRPr="00CA5CF9" w:rsidRDefault="00CA5CF9" w:rsidP="00CA5CF9">
      <w:pPr>
        <w:numPr>
          <w:ilvl w:val="0"/>
          <w:numId w:val="9"/>
        </w:numPr>
        <w:spacing w:after="0" w:line="276" w:lineRule="auto"/>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do wniesienia skargi do Prezesa Urzędu Ochrony Danych Osobowych, w przypadku uznania, że przetwarzanie danych osobowych narusza przepisy RODO.</w:t>
      </w:r>
    </w:p>
    <w:p w14:paraId="42097952" w14:textId="77777777" w:rsidR="00CA5CF9" w:rsidRPr="00CA5CF9" w:rsidRDefault="00CA5CF9" w:rsidP="00CA5CF9">
      <w:pPr>
        <w:numPr>
          <w:ilvl w:val="0"/>
          <w:numId w:val="8"/>
        </w:numPr>
        <w:spacing w:after="0" w:line="276" w:lineRule="auto"/>
        <w:ind w:left="284" w:hanging="284"/>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Osobom fizycznym nie przysługuje:</w:t>
      </w:r>
    </w:p>
    <w:p w14:paraId="00800932" w14:textId="77777777" w:rsidR="00CA5CF9" w:rsidRPr="00CA5CF9" w:rsidRDefault="00CA5CF9" w:rsidP="00CA5CF9">
      <w:pPr>
        <w:numPr>
          <w:ilvl w:val="0"/>
          <w:numId w:val="10"/>
        </w:numPr>
        <w:spacing w:after="0" w:line="276" w:lineRule="auto"/>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w związku z art. 17 ust. 3 lit. b, d lub e RODO prawo do usunięcia danych osobowych,</w:t>
      </w:r>
    </w:p>
    <w:p w14:paraId="4AED84CD" w14:textId="77777777" w:rsidR="00CA5CF9" w:rsidRPr="00CA5CF9" w:rsidRDefault="00CA5CF9" w:rsidP="00CA5CF9">
      <w:pPr>
        <w:numPr>
          <w:ilvl w:val="0"/>
          <w:numId w:val="10"/>
        </w:numPr>
        <w:spacing w:after="0" w:line="276" w:lineRule="auto"/>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prawo do przenoszenia danych osobowych, o którym mowa w art. 20 RODO,</w:t>
      </w:r>
    </w:p>
    <w:p w14:paraId="150C8AD0" w14:textId="77777777" w:rsidR="00CA5CF9" w:rsidRPr="00CA5CF9" w:rsidRDefault="00CA5CF9" w:rsidP="00CA5CF9">
      <w:pPr>
        <w:numPr>
          <w:ilvl w:val="0"/>
          <w:numId w:val="10"/>
        </w:numPr>
        <w:spacing w:after="0" w:line="276" w:lineRule="auto"/>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lastRenderedPageBreak/>
        <w:t>na podstawie art. 21 RODO prawo sprzeciwu, wobec przetwarzania danych osobowych, gdyż podstawą prawną przetwarzania danych osobowych jest art. 6 ust. 1 lit. c RODO.</w:t>
      </w:r>
    </w:p>
    <w:p w14:paraId="1D360071" w14:textId="77943E2F" w:rsidR="00CA5CF9" w:rsidRPr="00CA5CF9" w:rsidRDefault="00CA5CF9" w:rsidP="00CA5CF9">
      <w:pPr>
        <w:numPr>
          <w:ilvl w:val="0"/>
          <w:numId w:val="8"/>
        </w:numPr>
        <w:spacing w:after="0" w:line="276" w:lineRule="auto"/>
        <w:ind w:left="284" w:hanging="426"/>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 xml:space="preserve">Zamawiający wskazuje, że obowiązek informacyjny określony przepisami RODO wynikający z art. 13 lub art. 14 RODO względem osób fizycznych, których dane przekazuje Zamawiającemu i których dane bezpośrednio lub pośrednio pozyskał, chyba, że ma zastosowanie co najmniej jedno z </w:t>
      </w:r>
      <w:proofErr w:type="spellStart"/>
      <w:r w:rsidRPr="00CA5CF9">
        <w:rPr>
          <w:rFonts w:ascii="Arial" w:eastAsia="Times New Roman" w:hAnsi="Arial" w:cs="Arial"/>
          <w:color w:val="000000"/>
          <w:lang w:eastAsia="pl-PL"/>
        </w:rPr>
        <w:t>wyłączeń</w:t>
      </w:r>
      <w:proofErr w:type="spellEnd"/>
      <w:r w:rsidRPr="00CA5CF9">
        <w:rPr>
          <w:rFonts w:ascii="Arial" w:eastAsia="Times New Roman" w:hAnsi="Arial" w:cs="Arial"/>
          <w:color w:val="000000"/>
          <w:lang w:eastAsia="pl-PL"/>
        </w:rPr>
        <w:t xml:space="preserve">,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w:t>
      </w:r>
      <w:r w:rsidR="000C2ABF">
        <w:rPr>
          <w:rFonts w:ascii="Arial" w:eastAsia="Times New Roman" w:hAnsi="Arial" w:cs="Arial"/>
          <w:color w:val="000000"/>
          <w:lang w:eastAsia="pl-PL"/>
        </w:rPr>
        <w:t>5</w:t>
      </w:r>
      <w:r w:rsidRPr="00CA5CF9">
        <w:rPr>
          <w:rFonts w:ascii="Arial" w:eastAsia="Times New Roman" w:hAnsi="Arial" w:cs="Arial"/>
          <w:color w:val="000000"/>
          <w:lang w:eastAsia="pl-PL"/>
        </w:rPr>
        <w:t xml:space="preserve"> do SWZ.</w:t>
      </w:r>
    </w:p>
    <w:p w14:paraId="3BD7E21B" w14:textId="3AF1F438" w:rsidR="00B77CA2" w:rsidRDefault="00CA5CF9" w:rsidP="00CA5CF9">
      <w:pPr>
        <w:spacing w:after="0" w:line="276" w:lineRule="auto"/>
        <w:contextualSpacing/>
        <w:jc w:val="both"/>
        <w:rPr>
          <w:rFonts w:ascii="Arial" w:eastAsia="Times New Roman" w:hAnsi="Arial" w:cs="Arial"/>
          <w:color w:val="000000"/>
          <w:lang w:eastAsia="pl-PL"/>
        </w:rPr>
      </w:pPr>
      <w:r w:rsidRPr="00CA5CF9">
        <w:rPr>
          <w:rFonts w:ascii="Arial" w:eastAsia="Times New Roman" w:hAnsi="Arial" w:cs="Arial"/>
          <w:color w:val="000000"/>
          <w:lang w:eastAsia="pl-PL"/>
        </w:rPr>
        <w:t>Wykonawca zobowiązany jest poinformować osoby fizyczne o treści niniejszego Rozdziału SWZ.</w:t>
      </w:r>
    </w:p>
    <w:p w14:paraId="6F32D60B" w14:textId="77777777" w:rsidR="00B77CA2" w:rsidRDefault="00B77CA2">
      <w:pPr>
        <w:rPr>
          <w:rFonts w:ascii="Arial" w:eastAsia="Times New Roman" w:hAnsi="Arial" w:cs="Arial"/>
          <w:color w:val="000000"/>
          <w:lang w:eastAsia="pl-PL"/>
        </w:rPr>
      </w:pPr>
      <w:r>
        <w:rPr>
          <w:rFonts w:ascii="Arial" w:eastAsia="Times New Roman" w:hAnsi="Arial" w:cs="Arial"/>
          <w:color w:val="000000"/>
          <w:lang w:eastAsia="pl-PL"/>
        </w:rPr>
        <w:br w:type="page"/>
      </w:r>
    </w:p>
    <w:p w14:paraId="289A1A5C" w14:textId="77777777" w:rsidR="00CA5CF9" w:rsidRPr="00CA5CF9" w:rsidRDefault="00CA5CF9" w:rsidP="00CA5CF9">
      <w:pPr>
        <w:spacing w:after="0" w:line="276" w:lineRule="auto"/>
        <w:contextualSpacing/>
        <w:jc w:val="both"/>
        <w:rPr>
          <w:rFonts w:ascii="Arial" w:eastAsia="Times New Roman" w:hAnsi="Arial" w:cs="Arial"/>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CA5CF9" w:rsidRPr="00CA5CF9" w14:paraId="00947546" w14:textId="77777777" w:rsidTr="00123612">
        <w:tc>
          <w:tcPr>
            <w:tcW w:w="9212" w:type="dxa"/>
            <w:tcBorders>
              <w:top w:val="single" w:sz="4" w:space="0" w:color="auto"/>
              <w:left w:val="single" w:sz="4" w:space="0" w:color="auto"/>
              <w:bottom w:val="single" w:sz="4" w:space="0" w:color="auto"/>
              <w:right w:val="single" w:sz="4" w:space="0" w:color="auto"/>
            </w:tcBorders>
          </w:tcPr>
          <w:p w14:paraId="6409EDD0" w14:textId="77777777" w:rsidR="00CA5CF9" w:rsidRPr="00CA5CF9" w:rsidRDefault="00CA5CF9" w:rsidP="00CA5CF9">
            <w:pPr>
              <w:spacing w:after="0" w:line="276" w:lineRule="auto"/>
              <w:jc w:val="center"/>
              <w:rPr>
                <w:rFonts w:ascii="Arial" w:eastAsia="Times New Roman" w:hAnsi="Arial" w:cs="Arial"/>
                <w:b/>
              </w:rPr>
            </w:pPr>
            <w:r w:rsidRPr="00CA5CF9">
              <w:rPr>
                <w:rFonts w:ascii="Arial" w:eastAsia="Times New Roman" w:hAnsi="Arial" w:cs="Arial"/>
              </w:rPr>
              <w:t xml:space="preserve">              </w:t>
            </w:r>
          </w:p>
          <w:p w14:paraId="6BF533C1" w14:textId="77777777" w:rsidR="00CA5CF9" w:rsidRPr="00CA5CF9" w:rsidRDefault="00CA5CF9" w:rsidP="00CA5CF9">
            <w:pPr>
              <w:spacing w:after="0" w:line="276" w:lineRule="auto"/>
              <w:jc w:val="center"/>
              <w:rPr>
                <w:rFonts w:ascii="Arial" w:eastAsia="Times New Roman" w:hAnsi="Arial" w:cs="Arial"/>
                <w:b/>
              </w:rPr>
            </w:pPr>
            <w:r w:rsidRPr="00CA5CF9">
              <w:rPr>
                <w:rFonts w:ascii="Arial" w:eastAsia="Times New Roman" w:hAnsi="Arial" w:cs="Arial"/>
                <w:b/>
              </w:rPr>
              <w:t>ZAŁĄCZNIK NUMER 1</w:t>
            </w:r>
          </w:p>
          <w:p w14:paraId="38CF623C" w14:textId="77777777" w:rsidR="00CA5CF9" w:rsidRPr="00CA5CF9" w:rsidRDefault="00CA5CF9" w:rsidP="00CA5CF9">
            <w:pPr>
              <w:keepNext/>
              <w:spacing w:after="0" w:line="276" w:lineRule="auto"/>
              <w:jc w:val="center"/>
              <w:outlineLvl w:val="6"/>
              <w:rPr>
                <w:rFonts w:ascii="Arial" w:eastAsia="Times New Roman" w:hAnsi="Arial" w:cs="Arial"/>
                <w:b/>
              </w:rPr>
            </w:pPr>
            <w:r w:rsidRPr="00CA5CF9">
              <w:rPr>
                <w:rFonts w:ascii="Arial" w:eastAsia="Times New Roman" w:hAnsi="Arial" w:cs="Arial"/>
                <w:b/>
              </w:rPr>
              <w:t xml:space="preserve">FORMULARZ OFERTY </w:t>
            </w:r>
          </w:p>
          <w:p w14:paraId="06F859AA" w14:textId="77777777" w:rsidR="00CA5CF9" w:rsidRPr="00CA5CF9" w:rsidRDefault="00CA5CF9" w:rsidP="00CA5CF9">
            <w:pPr>
              <w:spacing w:after="0" w:line="276" w:lineRule="auto"/>
              <w:jc w:val="center"/>
              <w:rPr>
                <w:rFonts w:ascii="Arial" w:eastAsia="Times New Roman" w:hAnsi="Arial" w:cs="Arial"/>
                <w:b/>
              </w:rPr>
            </w:pPr>
          </w:p>
        </w:tc>
      </w:tr>
    </w:tbl>
    <w:p w14:paraId="5A63BFD7" w14:textId="77777777" w:rsidR="00CA5CF9" w:rsidRPr="00CA5CF9" w:rsidRDefault="00CA5CF9" w:rsidP="00CA5CF9">
      <w:pPr>
        <w:spacing w:after="0" w:line="276" w:lineRule="auto"/>
        <w:rPr>
          <w:rFonts w:ascii="Arial" w:eastAsia="Times New Roman" w:hAnsi="Arial" w:cs="Arial"/>
          <w:lang w:eastAsia="pl-PL"/>
        </w:rPr>
      </w:pPr>
    </w:p>
    <w:p w14:paraId="3FC38AE6" w14:textId="77777777" w:rsidR="00CA5CF9" w:rsidRPr="00CA5CF9" w:rsidRDefault="00CA5CF9" w:rsidP="00CA5CF9">
      <w:pPr>
        <w:spacing w:after="0" w:line="276" w:lineRule="auto"/>
        <w:rPr>
          <w:rFonts w:ascii="Arial" w:eastAsia="Times New Roman" w:hAnsi="Arial" w:cs="Arial"/>
          <w:lang w:eastAsia="pl-PL"/>
        </w:rPr>
      </w:pPr>
    </w:p>
    <w:p w14:paraId="4BB47F28" w14:textId="77777777" w:rsidR="00CA5CF9" w:rsidRPr="00CA5CF9" w:rsidRDefault="00CA5CF9" w:rsidP="00CA5CF9">
      <w:pPr>
        <w:spacing w:after="0" w:line="276" w:lineRule="auto"/>
        <w:rPr>
          <w:rFonts w:ascii="Arial" w:eastAsia="Times New Roman" w:hAnsi="Arial" w:cs="Arial"/>
          <w:lang w:eastAsia="pl-PL"/>
        </w:rPr>
      </w:pPr>
    </w:p>
    <w:p w14:paraId="667F070F" w14:textId="77777777" w:rsidR="00CA5CF9" w:rsidRPr="00CA5CF9" w:rsidRDefault="00CA5CF9" w:rsidP="00CA5CF9">
      <w:pPr>
        <w:spacing w:after="0" w:line="276" w:lineRule="auto"/>
        <w:ind w:left="3540"/>
        <w:rPr>
          <w:rFonts w:ascii="Arial" w:eastAsia="Times New Roman" w:hAnsi="Arial" w:cs="Arial"/>
          <w:lang w:eastAsia="pl-PL"/>
        </w:rPr>
      </w:pPr>
      <w:r w:rsidRPr="00CA5CF9">
        <w:rPr>
          <w:rFonts w:ascii="Arial" w:eastAsia="Times New Roman" w:hAnsi="Arial" w:cs="Arial"/>
          <w:lang w:eastAsia="pl-PL"/>
        </w:rPr>
        <w:t xml:space="preserve">                 ............................., dnia .................................</w:t>
      </w:r>
    </w:p>
    <w:p w14:paraId="323EA903" w14:textId="77777777" w:rsidR="00CA5CF9" w:rsidRPr="00CA5CF9" w:rsidRDefault="00CA5CF9" w:rsidP="00CA5CF9">
      <w:pPr>
        <w:spacing w:after="0" w:line="276" w:lineRule="auto"/>
        <w:ind w:firstLine="3261"/>
        <w:rPr>
          <w:rFonts w:ascii="Arial" w:eastAsia="Times New Roman" w:hAnsi="Arial" w:cs="Arial"/>
          <w:lang w:eastAsia="pl-PL"/>
        </w:rPr>
      </w:pPr>
      <w:r w:rsidRPr="00CA5CF9">
        <w:rPr>
          <w:rFonts w:ascii="Arial" w:eastAsia="Times New Roman" w:hAnsi="Arial" w:cs="Arial"/>
          <w:i/>
          <w:lang w:eastAsia="pl-PL"/>
        </w:rPr>
        <w:tab/>
        <w:t xml:space="preserve">                                    / miejscowość/</w:t>
      </w:r>
    </w:p>
    <w:p w14:paraId="28E69469"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pieczątka  nagłówkowa Wykonawcy /</w:t>
      </w:r>
    </w:p>
    <w:p w14:paraId="30D83C17" w14:textId="0F76BEEC"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xml:space="preserve">znak: </w:t>
      </w:r>
      <w:r w:rsidR="00C162B9">
        <w:rPr>
          <w:rFonts w:ascii="Arial" w:eastAsia="Times New Roman" w:hAnsi="Arial" w:cs="Arial"/>
          <w:lang w:eastAsia="pl-PL"/>
        </w:rPr>
        <w:t>SKMMU.086.27.22</w:t>
      </w:r>
    </w:p>
    <w:p w14:paraId="7285FDD1" w14:textId="77777777" w:rsidR="00CA5CF9" w:rsidRPr="00CA5CF9" w:rsidRDefault="00CA5CF9" w:rsidP="00CA5CF9">
      <w:pPr>
        <w:spacing w:after="0" w:line="276" w:lineRule="auto"/>
        <w:rPr>
          <w:rFonts w:ascii="Arial" w:eastAsia="Times New Roman" w:hAnsi="Arial" w:cs="Arial"/>
          <w:b/>
          <w:lang w:eastAsia="pl-PL"/>
        </w:rPr>
      </w:pPr>
    </w:p>
    <w:p w14:paraId="1967355C" w14:textId="77777777" w:rsidR="00CA5CF9" w:rsidRPr="00CA5CF9" w:rsidRDefault="00CA5CF9" w:rsidP="00CA5CF9">
      <w:pPr>
        <w:spacing w:after="0" w:line="276" w:lineRule="auto"/>
        <w:rPr>
          <w:rFonts w:ascii="Arial" w:eastAsia="Times New Roman" w:hAnsi="Arial" w:cs="Arial"/>
          <w:b/>
          <w:lang w:eastAsia="pl-PL"/>
        </w:rPr>
      </w:pPr>
    </w:p>
    <w:p w14:paraId="2776DCC5" w14:textId="77777777" w:rsidR="00CA5CF9" w:rsidRPr="00CA5CF9" w:rsidRDefault="00CA5CF9" w:rsidP="00CA5CF9">
      <w:pPr>
        <w:spacing w:after="0" w:line="276" w:lineRule="auto"/>
        <w:rPr>
          <w:rFonts w:ascii="Arial" w:eastAsia="Times New Roman" w:hAnsi="Arial" w:cs="Arial"/>
          <w:b/>
          <w:lang w:eastAsia="pl-PL"/>
        </w:rPr>
      </w:pPr>
      <w:r w:rsidRPr="00CA5CF9">
        <w:rPr>
          <w:rFonts w:ascii="Arial" w:eastAsia="Times New Roman" w:hAnsi="Arial" w:cs="Arial"/>
          <w:b/>
          <w:lang w:eastAsia="pl-PL"/>
        </w:rPr>
        <w:t xml:space="preserve">I. DANE WYKONAWCY. </w:t>
      </w:r>
    </w:p>
    <w:p w14:paraId="16003CF2" w14:textId="77777777" w:rsidR="00CA5CF9" w:rsidRPr="00CA5CF9" w:rsidRDefault="00CA5CF9" w:rsidP="00CA5CF9">
      <w:pPr>
        <w:spacing w:after="0" w:line="276" w:lineRule="auto"/>
        <w:rPr>
          <w:rFonts w:ascii="Arial" w:eastAsia="Times New Roman" w:hAnsi="Arial" w:cs="Arial"/>
          <w:lang w:eastAsia="pl-PL"/>
        </w:rPr>
      </w:pPr>
      <w:r w:rsidRPr="00CA5CF9">
        <w:rPr>
          <w:rFonts w:ascii="Arial" w:eastAsia="Times New Roman" w:hAnsi="Arial" w:cs="Arial"/>
          <w:lang w:eastAsia="pl-PL"/>
        </w:rPr>
        <w:t>1.1 Pełna nazwa: .........................................................................................................................................................</w:t>
      </w:r>
    </w:p>
    <w:p w14:paraId="222EDF6A" w14:textId="77777777" w:rsidR="00CA5CF9" w:rsidRPr="00CA5CF9" w:rsidRDefault="00CA5CF9" w:rsidP="00CA5CF9">
      <w:pPr>
        <w:spacing w:after="0" w:line="276" w:lineRule="auto"/>
        <w:rPr>
          <w:rFonts w:ascii="Arial" w:eastAsia="Times New Roman" w:hAnsi="Arial" w:cs="Arial"/>
          <w:lang w:eastAsia="pl-PL"/>
        </w:rPr>
      </w:pPr>
      <w:r w:rsidRPr="00CA5CF9">
        <w:rPr>
          <w:rFonts w:ascii="Arial" w:eastAsia="Times New Roman" w:hAnsi="Arial" w:cs="Arial"/>
          <w:lang w:eastAsia="pl-PL"/>
        </w:rPr>
        <w:t>.........................................................................................................................................................</w:t>
      </w:r>
    </w:p>
    <w:p w14:paraId="7B3DB4A1" w14:textId="77777777" w:rsidR="00CA5CF9" w:rsidRPr="00CA5CF9" w:rsidRDefault="00CA5CF9" w:rsidP="00CA5CF9">
      <w:pPr>
        <w:spacing w:after="0" w:line="276" w:lineRule="auto"/>
        <w:rPr>
          <w:rFonts w:ascii="Arial" w:eastAsia="Times New Roman" w:hAnsi="Arial" w:cs="Arial"/>
          <w:lang w:eastAsia="pl-PL"/>
        </w:rPr>
      </w:pPr>
      <w:r w:rsidRPr="00CA5CF9">
        <w:rPr>
          <w:rFonts w:ascii="Arial" w:eastAsia="Times New Roman" w:hAnsi="Arial" w:cs="Arial"/>
          <w:lang w:eastAsia="pl-PL"/>
        </w:rPr>
        <w:t>1.2 Adres: .........................................................................................................................................................</w:t>
      </w:r>
    </w:p>
    <w:p w14:paraId="09477D80" w14:textId="77777777" w:rsidR="00CA5CF9" w:rsidRPr="00CA5CF9" w:rsidRDefault="00CA5CF9" w:rsidP="00CA5CF9">
      <w:pPr>
        <w:spacing w:after="0" w:line="276" w:lineRule="auto"/>
        <w:rPr>
          <w:rFonts w:ascii="Arial" w:eastAsia="Times New Roman" w:hAnsi="Arial" w:cs="Arial"/>
          <w:lang w:eastAsia="pl-PL"/>
        </w:rPr>
      </w:pPr>
      <w:r w:rsidRPr="00CA5CF9">
        <w:rPr>
          <w:rFonts w:ascii="Arial" w:eastAsia="Times New Roman" w:hAnsi="Arial" w:cs="Arial"/>
          <w:lang w:eastAsia="pl-PL"/>
        </w:rPr>
        <w:t>.........................................................................................................................................................</w:t>
      </w:r>
    </w:p>
    <w:p w14:paraId="16A65877" w14:textId="77777777" w:rsidR="00CA5CF9" w:rsidRPr="00CA5CF9" w:rsidRDefault="00CA5CF9" w:rsidP="00CA5CF9">
      <w:pPr>
        <w:spacing w:after="0" w:line="276" w:lineRule="auto"/>
        <w:rPr>
          <w:rFonts w:ascii="Arial" w:eastAsia="Times New Roman" w:hAnsi="Arial" w:cs="Arial"/>
          <w:lang w:eastAsia="pl-PL"/>
        </w:rPr>
      </w:pPr>
      <w:r w:rsidRPr="00CA5CF9">
        <w:rPr>
          <w:rFonts w:ascii="Arial" w:eastAsia="Times New Roman" w:hAnsi="Arial" w:cs="Arial"/>
          <w:lang w:eastAsia="pl-PL"/>
        </w:rPr>
        <w:t>1.3 Numer telefonu: .........................................................................................................................</w:t>
      </w:r>
    </w:p>
    <w:p w14:paraId="069C9338" w14:textId="77777777" w:rsidR="00CA5CF9" w:rsidRPr="00CA5CF9" w:rsidRDefault="00CA5CF9" w:rsidP="00CA5CF9">
      <w:pPr>
        <w:spacing w:after="0" w:line="276" w:lineRule="auto"/>
        <w:rPr>
          <w:rFonts w:ascii="Arial" w:eastAsia="Times New Roman" w:hAnsi="Arial" w:cs="Arial"/>
          <w:lang w:eastAsia="pl-PL"/>
        </w:rPr>
      </w:pPr>
      <w:r w:rsidRPr="00CA5CF9">
        <w:rPr>
          <w:rFonts w:ascii="Arial" w:eastAsia="Times New Roman" w:hAnsi="Arial" w:cs="Arial"/>
          <w:lang w:eastAsia="pl-PL"/>
        </w:rPr>
        <w:t>Adres poczty elektronicznej: ................................................@........................................................</w:t>
      </w:r>
    </w:p>
    <w:p w14:paraId="3FC8717C" w14:textId="77777777" w:rsidR="00CA5CF9" w:rsidRPr="00CA5CF9" w:rsidRDefault="00CA5CF9" w:rsidP="00CA5CF9">
      <w:pPr>
        <w:spacing w:after="0" w:line="276" w:lineRule="auto"/>
        <w:rPr>
          <w:rFonts w:ascii="Arial" w:eastAsia="Times New Roman" w:hAnsi="Arial" w:cs="Arial"/>
          <w:lang w:eastAsia="pl-PL"/>
        </w:rPr>
      </w:pPr>
      <w:r w:rsidRPr="00CA5CF9">
        <w:rPr>
          <w:rFonts w:ascii="Arial" w:eastAsia="Times New Roman" w:hAnsi="Arial" w:cs="Arial"/>
          <w:lang w:eastAsia="pl-PL"/>
        </w:rPr>
        <w:t>1.4 NIP: ......................................................... REGON: ..................................................................</w:t>
      </w:r>
    </w:p>
    <w:p w14:paraId="07B666FC" w14:textId="77777777" w:rsidR="00CA5CF9" w:rsidRPr="00CA5CF9" w:rsidRDefault="00CA5CF9" w:rsidP="00CA5CF9">
      <w:pPr>
        <w:spacing w:after="0" w:line="276" w:lineRule="auto"/>
        <w:rPr>
          <w:rFonts w:ascii="Arial" w:eastAsia="Times New Roman" w:hAnsi="Arial" w:cs="Arial"/>
          <w:lang w:eastAsia="pl-PL"/>
        </w:rPr>
      </w:pPr>
    </w:p>
    <w:p w14:paraId="7B998937" w14:textId="77777777" w:rsidR="00CA5CF9" w:rsidRPr="00CA5CF9" w:rsidRDefault="00CA5CF9" w:rsidP="00CA5CF9">
      <w:pPr>
        <w:spacing w:after="0" w:line="276" w:lineRule="auto"/>
        <w:rPr>
          <w:rFonts w:ascii="Arial" w:eastAsia="Times New Roman" w:hAnsi="Arial" w:cs="Arial"/>
          <w:b/>
          <w:lang w:eastAsia="pl-PL"/>
        </w:rPr>
      </w:pPr>
      <w:r w:rsidRPr="00CA5CF9">
        <w:rPr>
          <w:rFonts w:ascii="Arial" w:eastAsia="Times New Roman" w:hAnsi="Arial" w:cs="Arial"/>
          <w:b/>
          <w:lang w:eastAsia="pl-PL"/>
        </w:rPr>
        <w:t>II. PRZEDMIOT OFERTY.</w:t>
      </w:r>
    </w:p>
    <w:p w14:paraId="4C32019C" w14:textId="23207FE5"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lang w:eastAsia="pl-PL"/>
        </w:rPr>
        <w:t xml:space="preserve">Oferta dotyczy przetargu nieograniczonego prowadzonego przez PKP Szybka Kolej Miejska w Trójmieście Sp. z o.o. z siedzibą w Gdyni, którego przedmiotem jest </w:t>
      </w:r>
      <w:r w:rsidR="007D7733">
        <w:rPr>
          <w:rFonts w:ascii="Arial" w:eastAsia="Times New Roman" w:hAnsi="Arial" w:cs="Arial"/>
          <w:lang w:eastAsia="pl-PL"/>
        </w:rPr>
        <w:t xml:space="preserve">pełnienie kompleksowego nadzoru inwestorskiego </w:t>
      </w:r>
      <w:r w:rsidRPr="00CA5CF9">
        <w:rPr>
          <w:rFonts w:ascii="Arial" w:eastAsia="Times New Roman" w:hAnsi="Arial" w:cs="Arial"/>
          <w:lang w:eastAsia="pl-PL"/>
        </w:rPr>
        <w:t xml:space="preserve"> dla zadania pn. </w:t>
      </w:r>
      <w:r w:rsidR="007D7733">
        <w:rPr>
          <w:rFonts w:ascii="Arial" w:eastAsia="Times New Roman" w:hAnsi="Arial" w:cs="Arial"/>
          <w:lang w:eastAsia="pl-PL"/>
        </w:rPr>
        <w:t>„</w:t>
      </w:r>
      <w:r w:rsidR="007D7733" w:rsidRPr="007D7733">
        <w:rPr>
          <w:rFonts w:ascii="Arial" w:eastAsia="Times New Roman" w:hAnsi="Arial" w:cs="Arial"/>
          <w:lang w:eastAsia="pl-PL"/>
        </w:rPr>
        <w:t>Modernizacja budynku Dworca Podmiejskiego w Gdyni oraz peronu SKM na stacji Gdynia Główna</w:t>
      </w:r>
      <w:r w:rsidRPr="00CA5CF9">
        <w:rPr>
          <w:rFonts w:ascii="Arial" w:eastAsia="Times New Roman" w:hAnsi="Arial" w:cs="Arial"/>
          <w:lang w:eastAsia="pl-PL"/>
        </w:rPr>
        <w:t>”</w:t>
      </w:r>
      <w:r w:rsidR="007D7733">
        <w:rPr>
          <w:rFonts w:ascii="Arial" w:eastAsia="Times New Roman" w:hAnsi="Arial" w:cs="Arial"/>
          <w:lang w:eastAsia="pl-PL"/>
        </w:rPr>
        <w:t xml:space="preserve"> </w:t>
      </w:r>
      <w:r w:rsidRPr="00CA5CF9">
        <w:rPr>
          <w:rFonts w:ascii="Arial" w:eastAsia="Times New Roman" w:hAnsi="Arial" w:cs="Arial"/>
          <w:lang w:eastAsia="pl-PL"/>
        </w:rPr>
        <w:t xml:space="preserve">- </w:t>
      </w:r>
      <w:r w:rsidRPr="00CA5CF9">
        <w:rPr>
          <w:rFonts w:ascii="Arial" w:eastAsia="Times New Roman" w:hAnsi="Arial" w:cs="Arial"/>
          <w:b/>
          <w:bCs/>
          <w:lang w:eastAsia="pl-PL"/>
        </w:rPr>
        <w:t>zn</w:t>
      </w:r>
      <w:r w:rsidRPr="00CA5CF9">
        <w:rPr>
          <w:rFonts w:ascii="Arial" w:eastAsia="Times New Roman" w:hAnsi="Arial" w:cs="Arial"/>
          <w:b/>
          <w:lang w:eastAsia="pl-PL"/>
        </w:rPr>
        <w:t xml:space="preserve">ak: </w:t>
      </w:r>
      <w:r w:rsidR="00C162B9">
        <w:rPr>
          <w:rFonts w:ascii="Arial" w:eastAsia="Times New Roman" w:hAnsi="Arial" w:cs="Arial"/>
          <w:b/>
          <w:lang w:eastAsia="pl-PL"/>
        </w:rPr>
        <w:t>SKMMU.086.27.22</w:t>
      </w:r>
      <w:r w:rsidRPr="00CA5CF9">
        <w:rPr>
          <w:rFonts w:ascii="Arial" w:eastAsia="Times New Roman" w:hAnsi="Arial" w:cs="Arial"/>
          <w:b/>
          <w:lang w:eastAsia="pl-PL"/>
        </w:rPr>
        <w:t>.</w:t>
      </w:r>
    </w:p>
    <w:p w14:paraId="3574969D" w14:textId="77777777" w:rsidR="00CA5CF9" w:rsidRPr="00CA5CF9" w:rsidRDefault="00CA5CF9" w:rsidP="00CA5CF9">
      <w:pPr>
        <w:tabs>
          <w:tab w:val="left" w:leader="dot" w:pos="9072"/>
        </w:tabs>
        <w:spacing w:after="0" w:line="276" w:lineRule="auto"/>
        <w:jc w:val="both"/>
        <w:rPr>
          <w:rFonts w:ascii="Arial" w:eastAsia="Times New Roman" w:hAnsi="Arial" w:cs="Arial"/>
          <w:b/>
          <w:lang w:eastAsia="pl-PL"/>
        </w:rPr>
      </w:pPr>
    </w:p>
    <w:p w14:paraId="54C2CFD0"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b/>
          <w:lang w:eastAsia="pl-PL"/>
        </w:rPr>
        <w:t>III. OFERUJEMY</w:t>
      </w:r>
      <w:r w:rsidRPr="00CA5CF9">
        <w:rPr>
          <w:rFonts w:ascii="Arial" w:eastAsia="Times New Roman" w:hAnsi="Arial" w:cs="Arial"/>
          <w:lang w:eastAsia="pl-PL"/>
        </w:rPr>
        <w:t xml:space="preserve"> wykonanie przedmiotu zamówienia za: </w:t>
      </w:r>
    </w:p>
    <w:p w14:paraId="0FF39781" w14:textId="4AEA0249" w:rsidR="008B111A" w:rsidRDefault="00CA5CF9" w:rsidP="00CA5CF9">
      <w:pPr>
        <w:keepNext/>
        <w:spacing w:after="0" w:line="276" w:lineRule="auto"/>
        <w:jc w:val="both"/>
        <w:outlineLvl w:val="3"/>
        <w:rPr>
          <w:rFonts w:ascii="Arial" w:eastAsia="Times New Roman" w:hAnsi="Arial" w:cs="Arial"/>
          <w:lang w:eastAsia="pl-PL"/>
        </w:rPr>
      </w:pPr>
      <w:r w:rsidRPr="00CA5CF9">
        <w:rPr>
          <w:rFonts w:ascii="Arial" w:eastAsia="Times New Roman" w:hAnsi="Arial" w:cs="Arial"/>
          <w:b/>
          <w:bCs/>
          <w:lang w:eastAsia="pl-PL"/>
        </w:rPr>
        <w:t>CENA OFERTY (brutto) miesięcznie*:</w:t>
      </w:r>
      <w:r w:rsidRPr="00CA5CF9">
        <w:rPr>
          <w:rFonts w:ascii="Arial" w:eastAsia="Times New Roman" w:hAnsi="Arial" w:cs="Arial"/>
          <w:lang w:eastAsia="pl-PL"/>
        </w:rPr>
        <w:t>..........................................................................................</w:t>
      </w:r>
    </w:p>
    <w:p w14:paraId="5537C6B9" w14:textId="749818CC" w:rsidR="00CA5CF9" w:rsidRPr="00CA5CF9" w:rsidRDefault="00CA5CF9" w:rsidP="008B111A">
      <w:pPr>
        <w:keepNext/>
        <w:spacing w:after="0" w:line="276" w:lineRule="auto"/>
        <w:jc w:val="both"/>
        <w:outlineLvl w:val="3"/>
        <w:rPr>
          <w:rFonts w:ascii="Arial" w:eastAsia="Times New Roman" w:hAnsi="Arial" w:cs="Arial"/>
          <w:lang w:eastAsia="pl-PL"/>
        </w:rPr>
      </w:pPr>
      <w:r w:rsidRPr="00CA5CF9">
        <w:rPr>
          <w:rFonts w:ascii="Arial" w:eastAsia="Times New Roman" w:hAnsi="Arial" w:cs="Arial"/>
          <w:lang w:eastAsia="pl-PL"/>
        </w:rPr>
        <w:t>.(słownie:........................................................................................................................................)</w:t>
      </w:r>
    </w:p>
    <w:p w14:paraId="57CF9D38" w14:textId="77777777" w:rsidR="00CA5CF9" w:rsidRPr="00CA5CF9" w:rsidRDefault="00CA5CF9" w:rsidP="00CA5CF9">
      <w:pPr>
        <w:spacing w:after="0" w:line="276" w:lineRule="auto"/>
        <w:jc w:val="both"/>
        <w:rPr>
          <w:rFonts w:ascii="Arial" w:eastAsia="Times New Roman" w:hAnsi="Arial" w:cs="Arial"/>
          <w:b/>
          <w:lang w:eastAsia="pl-PL"/>
        </w:rPr>
      </w:pPr>
    </w:p>
    <w:p w14:paraId="2E0C58C6" w14:textId="77777777" w:rsidR="008B111A" w:rsidRDefault="00CA5CF9" w:rsidP="00CA5CF9">
      <w:pPr>
        <w:keepNext/>
        <w:spacing w:after="0" w:line="276" w:lineRule="auto"/>
        <w:jc w:val="both"/>
        <w:outlineLvl w:val="3"/>
        <w:rPr>
          <w:rFonts w:ascii="Arial" w:eastAsia="Times New Roman" w:hAnsi="Arial" w:cs="Arial"/>
          <w:lang w:eastAsia="pl-PL"/>
        </w:rPr>
      </w:pPr>
      <w:r w:rsidRPr="00CA5CF9">
        <w:rPr>
          <w:rFonts w:ascii="Arial" w:eastAsia="Times New Roman" w:hAnsi="Arial" w:cs="Arial"/>
          <w:b/>
          <w:lang w:eastAsia="pl-PL"/>
        </w:rPr>
        <w:t>Cena oferty (netto) miesięcznie</w:t>
      </w:r>
      <w:r w:rsidRPr="00CA5CF9">
        <w:rPr>
          <w:rFonts w:ascii="Arial" w:eastAsia="Times New Roman" w:hAnsi="Arial" w:cs="Arial"/>
          <w:lang w:eastAsia="pl-PL"/>
        </w:rPr>
        <w:t xml:space="preserve">: ............................................................. </w:t>
      </w:r>
    </w:p>
    <w:p w14:paraId="7566422F" w14:textId="70ADAEDF" w:rsidR="00CA5CF9" w:rsidRPr="008B111A" w:rsidRDefault="00CA5CF9" w:rsidP="008B111A">
      <w:pPr>
        <w:keepNext/>
        <w:spacing w:after="0" w:line="276" w:lineRule="auto"/>
        <w:jc w:val="both"/>
        <w:outlineLvl w:val="3"/>
        <w:rPr>
          <w:rFonts w:ascii="Arial" w:eastAsia="Times New Roman" w:hAnsi="Arial" w:cs="Arial"/>
          <w:lang w:eastAsia="pl-PL"/>
        </w:rPr>
      </w:pPr>
      <w:r w:rsidRPr="00CA5CF9">
        <w:rPr>
          <w:rFonts w:ascii="Arial" w:eastAsia="Times New Roman" w:hAnsi="Arial" w:cs="Arial"/>
          <w:lang w:eastAsia="pl-PL"/>
        </w:rPr>
        <w:t>(słownie:..........................................................................................................................................)</w:t>
      </w:r>
    </w:p>
    <w:p w14:paraId="6F05ED12" w14:textId="1CA61550"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b/>
          <w:lang w:eastAsia="pl-PL"/>
        </w:rPr>
        <w:t xml:space="preserve">* Cena oferty </w:t>
      </w:r>
      <w:r w:rsidR="008B111A">
        <w:rPr>
          <w:rFonts w:ascii="Arial" w:eastAsia="Times New Roman" w:hAnsi="Arial" w:cs="Arial"/>
          <w:b/>
          <w:lang w:eastAsia="pl-PL"/>
        </w:rPr>
        <w:t>podana</w:t>
      </w:r>
      <w:r w:rsidRPr="00CA5CF9">
        <w:rPr>
          <w:rFonts w:ascii="Arial" w:eastAsia="Times New Roman" w:hAnsi="Arial" w:cs="Arial"/>
          <w:b/>
          <w:lang w:eastAsia="pl-PL"/>
        </w:rPr>
        <w:t xml:space="preserve"> zgodnie z warunkami określonymi w par. 4 projektu umowy. Cena oferty musi obejmować:</w:t>
      </w:r>
    </w:p>
    <w:p w14:paraId="5164D03D"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wartość stawki miesięcznej,</w:t>
      </w:r>
    </w:p>
    <w:p w14:paraId="23958203" w14:textId="77777777"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bCs/>
          <w:lang w:eastAsia="pl-PL"/>
        </w:rPr>
        <w:t>-</w:t>
      </w:r>
      <w:r w:rsidRPr="00CA5CF9">
        <w:rPr>
          <w:rFonts w:ascii="Arial" w:eastAsia="Times New Roman" w:hAnsi="Arial" w:cs="Arial"/>
          <w:b/>
          <w:lang w:eastAsia="pl-PL"/>
        </w:rPr>
        <w:t xml:space="preserve"> </w:t>
      </w:r>
      <w:r w:rsidRPr="00CA5CF9">
        <w:rPr>
          <w:rFonts w:ascii="Arial" w:eastAsia="Times New Roman" w:hAnsi="Arial" w:cs="Arial"/>
          <w:lang w:eastAsia="pl-PL"/>
        </w:rPr>
        <w:t>podatek VAT,</w:t>
      </w:r>
    </w:p>
    <w:p w14:paraId="39A97C5D"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wszelkie koszty bezpośrednio lub pośrednio towarzyszące wykonywaniu zamówienia .</w:t>
      </w:r>
    </w:p>
    <w:p w14:paraId="3614DC5E" w14:textId="77777777" w:rsidR="00CA5CF9" w:rsidRPr="00CA5CF9" w:rsidRDefault="00CA5CF9" w:rsidP="00CA5CF9">
      <w:pPr>
        <w:tabs>
          <w:tab w:val="num" w:pos="540"/>
        </w:tabs>
        <w:spacing w:after="0" w:line="276" w:lineRule="auto"/>
        <w:jc w:val="both"/>
        <w:rPr>
          <w:rFonts w:ascii="Arial" w:eastAsia="Times New Roman" w:hAnsi="Arial" w:cs="Arial"/>
          <w:b/>
          <w:bCs/>
          <w:lang w:eastAsia="pl-PL"/>
        </w:rPr>
      </w:pPr>
    </w:p>
    <w:p w14:paraId="5956E128" w14:textId="77777777" w:rsidR="00CA5CF9" w:rsidRPr="00CA5CF9" w:rsidRDefault="00CA5CF9" w:rsidP="00CA5CF9">
      <w:pPr>
        <w:keepNext/>
        <w:widowControl w:val="0"/>
        <w:spacing w:after="0" w:line="276" w:lineRule="auto"/>
        <w:jc w:val="both"/>
        <w:outlineLvl w:val="1"/>
        <w:rPr>
          <w:rFonts w:ascii="Arial" w:eastAsia="Times New Roman" w:hAnsi="Arial" w:cs="Arial"/>
          <w:b/>
          <w:lang w:eastAsia="pl-PL"/>
        </w:rPr>
      </w:pPr>
      <w:r w:rsidRPr="00CA5CF9">
        <w:rPr>
          <w:rFonts w:ascii="Arial" w:eastAsia="Times New Roman" w:hAnsi="Arial" w:cs="Arial"/>
          <w:b/>
          <w:lang w:eastAsia="pl-PL"/>
        </w:rPr>
        <w:t>IV. NUMER RACHUNKU BANKOWEGO WYKONAWCY.</w:t>
      </w:r>
    </w:p>
    <w:p w14:paraId="7508A1A8"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Numer rachunku bankowego Wykonawcy, na które Zamawiający będzie dokonywał ewentualnych płatności:..........................................................................................................................................</w:t>
      </w:r>
    </w:p>
    <w:p w14:paraId="672E99F9" w14:textId="77777777" w:rsidR="00CA5CF9" w:rsidRPr="00CA5CF9" w:rsidRDefault="00CA5CF9" w:rsidP="00CA5CF9">
      <w:pPr>
        <w:spacing w:after="0" w:line="276" w:lineRule="auto"/>
        <w:jc w:val="both"/>
        <w:rPr>
          <w:rFonts w:ascii="Arial" w:eastAsia="Times New Roman" w:hAnsi="Arial" w:cs="Arial"/>
          <w:b/>
          <w:lang w:eastAsia="pl-PL"/>
        </w:rPr>
      </w:pPr>
    </w:p>
    <w:p w14:paraId="01D5CDB0"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b/>
          <w:lang w:eastAsia="pl-PL"/>
        </w:rPr>
        <w:t>V. TERMIN ZWIĄZANIA OFERTĄ</w:t>
      </w:r>
      <w:r w:rsidRPr="00CA5CF9">
        <w:rPr>
          <w:rFonts w:ascii="Arial" w:eastAsia="Times New Roman" w:hAnsi="Arial" w:cs="Arial"/>
          <w:lang w:eastAsia="pl-PL"/>
        </w:rPr>
        <w:t xml:space="preserve"> – 60 dni od upływu terminu składania ofert.</w:t>
      </w:r>
    </w:p>
    <w:p w14:paraId="02407F74" w14:textId="77777777" w:rsidR="00CA5CF9" w:rsidRPr="00CA5CF9" w:rsidRDefault="00CA5CF9" w:rsidP="00CA5CF9">
      <w:pPr>
        <w:spacing w:after="0" w:line="276" w:lineRule="auto"/>
        <w:jc w:val="both"/>
        <w:rPr>
          <w:rFonts w:ascii="Arial" w:eastAsia="Times New Roman" w:hAnsi="Arial" w:cs="Arial"/>
          <w:lang w:eastAsia="pl-PL"/>
        </w:rPr>
      </w:pPr>
    </w:p>
    <w:p w14:paraId="7F66468D" w14:textId="77777777"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b/>
          <w:lang w:eastAsia="pl-PL"/>
        </w:rPr>
        <w:t>VI. OŚWIADCZENIE WYKONAWCY.</w:t>
      </w:r>
    </w:p>
    <w:p w14:paraId="11AD9604" w14:textId="77777777" w:rsidR="00CA5CF9" w:rsidRPr="00CA5CF9" w:rsidRDefault="00CA5CF9" w:rsidP="00CA5CF9">
      <w:pPr>
        <w:numPr>
          <w:ilvl w:val="0"/>
          <w:numId w:val="3"/>
        </w:numPr>
        <w:spacing w:after="0" w:line="276" w:lineRule="auto"/>
        <w:ind w:left="284" w:hanging="284"/>
        <w:jc w:val="both"/>
        <w:rPr>
          <w:rFonts w:ascii="Arial" w:eastAsia="Times New Roman" w:hAnsi="Arial" w:cs="Arial"/>
          <w:bCs/>
          <w:lang w:eastAsia="pl-PL"/>
        </w:rPr>
      </w:pPr>
      <w:r w:rsidRPr="00CA5CF9">
        <w:rPr>
          <w:rFonts w:ascii="Arial" w:eastAsia="Times New Roman" w:hAnsi="Arial" w:cs="Arial"/>
          <w:bCs/>
          <w:lang w:eastAsia="pl-PL"/>
        </w:rPr>
        <w:t>Wykonawca oświadcza, że zapoznał się z treścią Specyfikacji Warunków Zamówienia, formularzem oferty, załącznikami, wzorem umowy (stanowiącym załącznik numer 2 do Specyfikacji Warunków Zamówienia) i nie wnosi do nich żadnych zastrzeżeń. Wykonawca zobowiązuje się, w przypadku wybrania przedstawionej oferty, do zawarcia umowy w miejscu i terminie wskazanym przez Zamawiającego.</w:t>
      </w:r>
    </w:p>
    <w:p w14:paraId="4B60E0F5" w14:textId="77777777" w:rsidR="00CA5CF9" w:rsidRPr="00CA5CF9" w:rsidRDefault="00CA5CF9" w:rsidP="00CA5CF9">
      <w:pPr>
        <w:numPr>
          <w:ilvl w:val="0"/>
          <w:numId w:val="3"/>
        </w:numPr>
        <w:spacing w:after="0" w:line="276" w:lineRule="auto"/>
        <w:ind w:left="284" w:hanging="284"/>
        <w:jc w:val="both"/>
        <w:rPr>
          <w:rFonts w:ascii="Arial" w:eastAsia="Times New Roman" w:hAnsi="Arial" w:cs="Arial"/>
          <w:bCs/>
          <w:lang w:eastAsia="pl-PL"/>
        </w:rPr>
      </w:pPr>
      <w:r w:rsidRPr="00CA5CF9">
        <w:rPr>
          <w:rFonts w:ascii="Arial" w:eastAsia="Times New Roman" w:hAnsi="Arial" w:cs="Arial"/>
          <w:bCs/>
          <w:lang w:eastAsia="pl-PL"/>
        </w:rPr>
        <w:t>Wykonawca oświadcza, że akceptuje warunki płatności wskazane w SWZ i wzorze umowy.</w:t>
      </w:r>
    </w:p>
    <w:p w14:paraId="5EA2F81C" w14:textId="77777777" w:rsidR="00CA5CF9" w:rsidRPr="00CA5CF9" w:rsidRDefault="00CA5CF9" w:rsidP="00CA5CF9">
      <w:pPr>
        <w:numPr>
          <w:ilvl w:val="0"/>
          <w:numId w:val="3"/>
        </w:numPr>
        <w:spacing w:after="0" w:line="276" w:lineRule="auto"/>
        <w:ind w:left="284" w:hanging="284"/>
        <w:jc w:val="both"/>
        <w:rPr>
          <w:rFonts w:ascii="Arial" w:eastAsia="Times New Roman" w:hAnsi="Arial" w:cs="Arial"/>
          <w:bCs/>
          <w:lang w:eastAsia="pl-PL"/>
        </w:rPr>
      </w:pPr>
      <w:r w:rsidRPr="00CA5CF9">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2D153399" w14:textId="77777777" w:rsidR="00CA5CF9" w:rsidRPr="00CA5CF9" w:rsidRDefault="00CA5CF9" w:rsidP="00CA5CF9">
      <w:pPr>
        <w:numPr>
          <w:ilvl w:val="0"/>
          <w:numId w:val="3"/>
        </w:numPr>
        <w:spacing w:after="0" w:line="276" w:lineRule="auto"/>
        <w:ind w:left="284" w:hanging="284"/>
        <w:jc w:val="both"/>
        <w:rPr>
          <w:rFonts w:ascii="Arial" w:eastAsia="Times New Roman" w:hAnsi="Arial" w:cs="Arial"/>
          <w:bCs/>
          <w:lang w:eastAsia="pl-PL"/>
        </w:rPr>
      </w:pPr>
      <w:r w:rsidRPr="00CA5CF9">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21693DDD" w14:textId="77777777" w:rsidR="00CA5CF9" w:rsidRPr="00CA5CF9" w:rsidRDefault="00CA5CF9" w:rsidP="00CA5CF9">
      <w:pPr>
        <w:numPr>
          <w:ilvl w:val="0"/>
          <w:numId w:val="3"/>
        </w:numPr>
        <w:spacing w:after="0" w:line="276" w:lineRule="auto"/>
        <w:ind w:left="284" w:hanging="284"/>
        <w:jc w:val="both"/>
        <w:rPr>
          <w:rFonts w:ascii="Arial" w:eastAsia="Times New Roman" w:hAnsi="Arial" w:cs="Arial"/>
          <w:bCs/>
          <w:lang w:eastAsia="pl-PL"/>
        </w:rPr>
      </w:pPr>
      <w:r w:rsidRPr="00CA5CF9">
        <w:rPr>
          <w:rFonts w:ascii="Arial" w:eastAsia="Times New Roman" w:hAnsi="Arial" w:cs="Arial"/>
          <w:bCs/>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(tj. Dz.U. z 2020r., poz.1913 </w:t>
      </w:r>
      <w:proofErr w:type="spellStart"/>
      <w:r w:rsidRPr="00CA5CF9">
        <w:rPr>
          <w:rFonts w:ascii="Arial" w:eastAsia="Times New Roman" w:hAnsi="Arial" w:cs="Arial"/>
          <w:bCs/>
          <w:lang w:eastAsia="pl-PL"/>
        </w:rPr>
        <w:t>t.j</w:t>
      </w:r>
      <w:proofErr w:type="spellEnd"/>
      <w:r w:rsidRPr="00CA5CF9">
        <w:rPr>
          <w:rFonts w:ascii="Arial" w:eastAsia="Times New Roman" w:hAnsi="Arial" w:cs="Arial"/>
          <w:bCs/>
          <w:lang w:eastAsia="pl-PL"/>
        </w:rPr>
        <w:t xml:space="preserve">.). </w:t>
      </w:r>
    </w:p>
    <w:p w14:paraId="5D77137C" w14:textId="77777777" w:rsidR="00CA5CF9" w:rsidRPr="00CA5CF9" w:rsidRDefault="00CA5CF9" w:rsidP="00CA5CF9">
      <w:pPr>
        <w:numPr>
          <w:ilvl w:val="0"/>
          <w:numId w:val="3"/>
        </w:numPr>
        <w:spacing w:after="0" w:line="276" w:lineRule="auto"/>
        <w:ind w:left="284" w:hanging="284"/>
        <w:jc w:val="both"/>
        <w:rPr>
          <w:rFonts w:ascii="Arial" w:eastAsia="Times New Roman" w:hAnsi="Arial" w:cs="Arial"/>
          <w:bCs/>
          <w:lang w:eastAsia="pl-PL"/>
        </w:rPr>
      </w:pPr>
      <w:r w:rsidRPr="00CA5CF9">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3C3371D6" w14:textId="77777777" w:rsidR="00CA5CF9" w:rsidRPr="00CA5CF9" w:rsidRDefault="00CA5CF9" w:rsidP="00CA5CF9">
      <w:pPr>
        <w:widowControl w:val="0"/>
        <w:numPr>
          <w:ilvl w:val="0"/>
          <w:numId w:val="3"/>
        </w:numPr>
        <w:suppressAutoHyphens/>
        <w:spacing w:after="0" w:line="276" w:lineRule="auto"/>
        <w:ind w:left="284" w:hanging="284"/>
        <w:jc w:val="both"/>
        <w:rPr>
          <w:rFonts w:ascii="Arial" w:eastAsia="Times New Roman" w:hAnsi="Arial" w:cs="Arial"/>
          <w:lang w:eastAsia="ar-SA"/>
        </w:rPr>
      </w:pPr>
      <w:r w:rsidRPr="00CA5CF9">
        <w:rPr>
          <w:rFonts w:ascii="Arial" w:eastAsia="Times New Roman" w:hAnsi="Arial" w:cs="Arial"/>
          <w:lang w:eastAsia="ar-SA"/>
        </w:rPr>
        <w:t>Całość zamówienia zamierza wykonać samodzielnie*</w:t>
      </w:r>
    </w:p>
    <w:p w14:paraId="1CA2E6E7" w14:textId="77777777" w:rsidR="00CA5CF9" w:rsidRPr="00CA5CF9" w:rsidRDefault="00CA5CF9" w:rsidP="00CA5CF9">
      <w:pPr>
        <w:widowControl w:val="0"/>
        <w:tabs>
          <w:tab w:val="left" w:pos="360"/>
        </w:tabs>
        <w:suppressAutoHyphens/>
        <w:spacing w:after="0" w:line="276" w:lineRule="auto"/>
        <w:ind w:hanging="284"/>
        <w:jc w:val="both"/>
        <w:rPr>
          <w:rFonts w:ascii="Arial" w:eastAsia="Times New Roman" w:hAnsi="Arial" w:cs="Arial"/>
          <w:lang w:eastAsia="ar-SA"/>
        </w:rPr>
      </w:pPr>
      <w:r w:rsidRPr="00CA5CF9">
        <w:rPr>
          <w:rFonts w:ascii="Arial" w:eastAsia="Times New Roman" w:hAnsi="Arial" w:cs="Arial"/>
          <w:lang w:eastAsia="ar-SA"/>
        </w:rPr>
        <w:t xml:space="preserve">          Następujące części zamówienia zamierzam zlecić podwykonawcom*</w:t>
      </w:r>
    </w:p>
    <w:p w14:paraId="5A911CAA" w14:textId="77777777" w:rsidR="00CA5CF9" w:rsidRPr="00CA5CF9" w:rsidRDefault="00CA5CF9" w:rsidP="008B111A">
      <w:pPr>
        <w:widowControl w:val="0"/>
        <w:tabs>
          <w:tab w:val="left" w:pos="360"/>
        </w:tabs>
        <w:suppressAutoHyphens/>
        <w:spacing w:after="0" w:line="276" w:lineRule="auto"/>
        <w:jc w:val="both"/>
        <w:rPr>
          <w:rFonts w:ascii="Arial" w:eastAsia="Times New Roman" w:hAnsi="Arial" w:cs="Arial"/>
          <w:lang w:eastAsia="ar-S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CA5CF9" w:rsidRPr="00CA5CF9" w14:paraId="29D0AD4F" w14:textId="77777777" w:rsidTr="008B111A">
        <w:trPr>
          <w:trHeight w:val="447"/>
        </w:trPr>
        <w:tc>
          <w:tcPr>
            <w:tcW w:w="4395" w:type="dxa"/>
          </w:tcPr>
          <w:p w14:paraId="4C3EA842" w14:textId="77777777" w:rsidR="00CA5CF9" w:rsidRPr="00CA5CF9" w:rsidRDefault="00CA5CF9" w:rsidP="008B111A">
            <w:pPr>
              <w:widowControl w:val="0"/>
              <w:tabs>
                <w:tab w:val="left" w:pos="360"/>
              </w:tabs>
              <w:suppressAutoHyphens/>
              <w:spacing w:after="0" w:line="276" w:lineRule="auto"/>
              <w:jc w:val="center"/>
              <w:rPr>
                <w:rFonts w:ascii="Arial" w:eastAsia="Times New Roman" w:hAnsi="Arial" w:cs="Arial"/>
                <w:b/>
                <w:lang w:eastAsia="ar-SA"/>
              </w:rPr>
            </w:pPr>
            <w:r w:rsidRPr="00CA5CF9">
              <w:rPr>
                <w:rFonts w:ascii="Arial" w:eastAsia="Times New Roman" w:hAnsi="Arial" w:cs="Arial"/>
                <w:b/>
                <w:lang w:eastAsia="ar-SA"/>
              </w:rPr>
              <w:t>Wskazanie części zamówienia, które Wykonawca zamierza zlecić podwykonawcy</w:t>
            </w:r>
          </w:p>
        </w:tc>
        <w:tc>
          <w:tcPr>
            <w:tcW w:w="5386" w:type="dxa"/>
          </w:tcPr>
          <w:p w14:paraId="4BFE3A58" w14:textId="4AB4145A" w:rsidR="00CA5CF9" w:rsidRPr="00CA5CF9" w:rsidRDefault="00CA5CF9" w:rsidP="008B111A">
            <w:pPr>
              <w:widowControl w:val="0"/>
              <w:tabs>
                <w:tab w:val="left" w:pos="360"/>
              </w:tabs>
              <w:suppressAutoHyphens/>
              <w:spacing w:after="0" w:line="276" w:lineRule="auto"/>
              <w:jc w:val="center"/>
              <w:rPr>
                <w:rFonts w:ascii="Arial" w:eastAsia="Times New Roman" w:hAnsi="Arial" w:cs="Arial"/>
                <w:b/>
                <w:lang w:eastAsia="ar-SA"/>
              </w:rPr>
            </w:pPr>
            <w:r w:rsidRPr="00CA5CF9">
              <w:rPr>
                <w:rFonts w:ascii="Arial" w:eastAsia="Times New Roman" w:hAnsi="Arial" w:cs="Arial"/>
                <w:b/>
                <w:lang w:eastAsia="ar-SA"/>
              </w:rPr>
              <w:t>Nazwa</w:t>
            </w:r>
          </w:p>
          <w:p w14:paraId="736FF9D7" w14:textId="0CCA5F3B" w:rsidR="00CA5CF9" w:rsidRPr="00CA5CF9" w:rsidRDefault="00CA5CF9" w:rsidP="008B111A">
            <w:pPr>
              <w:widowControl w:val="0"/>
              <w:tabs>
                <w:tab w:val="left" w:pos="360"/>
              </w:tabs>
              <w:suppressAutoHyphens/>
              <w:spacing w:after="0" w:line="276" w:lineRule="auto"/>
              <w:jc w:val="center"/>
              <w:rPr>
                <w:rFonts w:ascii="Arial" w:eastAsia="Times New Roman" w:hAnsi="Arial" w:cs="Arial"/>
                <w:b/>
                <w:lang w:eastAsia="ar-SA"/>
              </w:rPr>
            </w:pPr>
            <w:r w:rsidRPr="00CA5CF9">
              <w:rPr>
                <w:rFonts w:ascii="Arial" w:eastAsia="Times New Roman" w:hAnsi="Arial" w:cs="Arial"/>
                <w:b/>
                <w:lang w:eastAsia="ar-SA"/>
              </w:rPr>
              <w:t>podwykonawcy</w:t>
            </w:r>
          </w:p>
        </w:tc>
      </w:tr>
      <w:tr w:rsidR="00CA5CF9" w:rsidRPr="00CA5CF9" w14:paraId="2909C009" w14:textId="77777777" w:rsidTr="008B111A">
        <w:trPr>
          <w:trHeight w:val="660"/>
        </w:trPr>
        <w:tc>
          <w:tcPr>
            <w:tcW w:w="4395" w:type="dxa"/>
            <w:tcBorders>
              <w:top w:val="single" w:sz="4" w:space="0" w:color="auto"/>
            </w:tcBorders>
          </w:tcPr>
          <w:p w14:paraId="45958172" w14:textId="77777777" w:rsidR="00CA5CF9" w:rsidRPr="00CA5CF9" w:rsidRDefault="00CA5CF9" w:rsidP="00CA5CF9">
            <w:pPr>
              <w:widowControl w:val="0"/>
              <w:tabs>
                <w:tab w:val="left" w:pos="360"/>
              </w:tabs>
              <w:suppressAutoHyphens/>
              <w:spacing w:after="0" w:line="276" w:lineRule="auto"/>
              <w:jc w:val="both"/>
              <w:rPr>
                <w:rFonts w:ascii="Arial" w:eastAsia="Lucida Sans Unicode" w:hAnsi="Arial" w:cs="Arial"/>
                <w:b/>
                <w:lang w:eastAsia="ar-SA"/>
              </w:rPr>
            </w:pPr>
          </w:p>
        </w:tc>
        <w:tc>
          <w:tcPr>
            <w:tcW w:w="5386" w:type="dxa"/>
            <w:tcBorders>
              <w:top w:val="single" w:sz="4" w:space="0" w:color="auto"/>
            </w:tcBorders>
          </w:tcPr>
          <w:p w14:paraId="1393D2C6" w14:textId="77777777" w:rsidR="00CA5CF9" w:rsidRPr="00CA5CF9" w:rsidRDefault="00CA5CF9" w:rsidP="00CA5CF9">
            <w:pPr>
              <w:widowControl w:val="0"/>
              <w:tabs>
                <w:tab w:val="left" w:pos="360"/>
              </w:tabs>
              <w:suppressAutoHyphens/>
              <w:spacing w:after="0" w:line="276" w:lineRule="auto"/>
              <w:jc w:val="both"/>
              <w:rPr>
                <w:rFonts w:ascii="Arial" w:eastAsia="Lucida Sans Unicode" w:hAnsi="Arial" w:cs="Arial"/>
                <w:b/>
                <w:lang w:eastAsia="ar-SA"/>
              </w:rPr>
            </w:pPr>
          </w:p>
        </w:tc>
      </w:tr>
      <w:tr w:rsidR="00CA5CF9" w:rsidRPr="00CA5CF9" w14:paraId="147567F2" w14:textId="77777777" w:rsidTr="008B111A">
        <w:trPr>
          <w:trHeight w:val="777"/>
        </w:trPr>
        <w:tc>
          <w:tcPr>
            <w:tcW w:w="4395" w:type="dxa"/>
          </w:tcPr>
          <w:p w14:paraId="7618E565" w14:textId="77777777" w:rsidR="00CA5CF9" w:rsidRPr="00CA5CF9" w:rsidRDefault="00CA5CF9" w:rsidP="00CA5CF9">
            <w:pPr>
              <w:widowControl w:val="0"/>
              <w:tabs>
                <w:tab w:val="left" w:pos="360"/>
              </w:tabs>
              <w:suppressAutoHyphens/>
              <w:spacing w:after="0" w:line="276" w:lineRule="auto"/>
              <w:jc w:val="both"/>
              <w:rPr>
                <w:rFonts w:ascii="Arial" w:eastAsia="Times New Roman" w:hAnsi="Arial" w:cs="Arial"/>
                <w:lang w:eastAsia="ar-SA"/>
              </w:rPr>
            </w:pPr>
          </w:p>
        </w:tc>
        <w:tc>
          <w:tcPr>
            <w:tcW w:w="5386" w:type="dxa"/>
          </w:tcPr>
          <w:p w14:paraId="34254283" w14:textId="77777777" w:rsidR="00CA5CF9" w:rsidRPr="00CA5CF9" w:rsidRDefault="00CA5CF9" w:rsidP="00CA5CF9">
            <w:pPr>
              <w:widowControl w:val="0"/>
              <w:tabs>
                <w:tab w:val="left" w:pos="360"/>
              </w:tabs>
              <w:suppressAutoHyphens/>
              <w:spacing w:after="0" w:line="276" w:lineRule="auto"/>
              <w:jc w:val="both"/>
              <w:rPr>
                <w:rFonts w:ascii="Arial" w:eastAsia="Lucida Sans Unicode" w:hAnsi="Arial" w:cs="Arial"/>
                <w:lang w:eastAsia="ar-SA"/>
              </w:rPr>
            </w:pPr>
          </w:p>
        </w:tc>
      </w:tr>
    </w:tbl>
    <w:p w14:paraId="772165E9" w14:textId="77777777" w:rsidR="00CA5CF9" w:rsidRPr="00CA5CF9" w:rsidRDefault="00CA5CF9" w:rsidP="00CA5CF9">
      <w:pPr>
        <w:spacing w:after="0" w:line="276" w:lineRule="auto"/>
        <w:ind w:left="284"/>
        <w:jc w:val="both"/>
        <w:rPr>
          <w:rFonts w:ascii="Arial" w:eastAsia="Times New Roman" w:hAnsi="Arial" w:cs="Arial"/>
          <w:bCs/>
          <w:lang w:eastAsia="pl-PL"/>
        </w:rPr>
      </w:pPr>
    </w:p>
    <w:p w14:paraId="574F81EC" w14:textId="77777777" w:rsidR="00CA5CF9" w:rsidRPr="00CA5CF9" w:rsidRDefault="00CA5CF9" w:rsidP="00CA5CF9">
      <w:pPr>
        <w:numPr>
          <w:ilvl w:val="0"/>
          <w:numId w:val="3"/>
        </w:numPr>
        <w:spacing w:after="0" w:line="276" w:lineRule="auto"/>
        <w:ind w:left="284" w:hanging="284"/>
        <w:jc w:val="both"/>
        <w:rPr>
          <w:rFonts w:ascii="Arial" w:eastAsia="Times New Roman" w:hAnsi="Arial" w:cs="Arial"/>
          <w:bCs/>
          <w:lang w:eastAsia="pl-PL"/>
        </w:rPr>
      </w:pPr>
      <w:r w:rsidRPr="00CA5CF9">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2223E0F5" w14:textId="1B3E31D5" w:rsidR="00CA5CF9" w:rsidRPr="008B111A" w:rsidRDefault="00CA5CF9" w:rsidP="00CA5CF9">
      <w:pPr>
        <w:numPr>
          <w:ilvl w:val="0"/>
          <w:numId w:val="3"/>
        </w:numPr>
        <w:spacing w:after="0" w:line="276" w:lineRule="auto"/>
        <w:ind w:left="284" w:hanging="284"/>
        <w:jc w:val="both"/>
        <w:rPr>
          <w:rFonts w:ascii="Arial" w:eastAsia="Times New Roman" w:hAnsi="Arial" w:cs="Arial"/>
          <w:bCs/>
          <w:lang w:eastAsia="pl-PL"/>
        </w:rPr>
      </w:pPr>
      <w:r w:rsidRPr="00CA5CF9">
        <w:rPr>
          <w:rFonts w:ascii="Arial" w:eastAsia="Times New Roman" w:hAnsi="Arial" w:cs="Arial"/>
          <w:bCs/>
          <w:lang w:eastAsia="pl-PL"/>
        </w:rPr>
        <w:t xml:space="preserve">Wykonawca oświadcza, że </w:t>
      </w:r>
      <w:r w:rsidRPr="00CA5CF9">
        <w:rPr>
          <w:rFonts w:ascii="Arial" w:eastAsia="Times New Roman" w:hAnsi="Arial" w:cs="Arial"/>
          <w:bCs/>
          <w:lang w:eastAsia="ar-SA"/>
        </w:rPr>
        <w:t>Ofertę niniejszą składa na . . . . . .  kolejno ponumerowanych stronach.</w:t>
      </w:r>
    </w:p>
    <w:p w14:paraId="5579D292" w14:textId="77777777" w:rsidR="00CA5CF9" w:rsidRPr="00CA5CF9" w:rsidRDefault="00CA5CF9" w:rsidP="00CA5CF9">
      <w:pPr>
        <w:numPr>
          <w:ilvl w:val="0"/>
          <w:numId w:val="3"/>
        </w:numPr>
        <w:spacing w:after="0" w:line="276" w:lineRule="auto"/>
        <w:ind w:left="284" w:hanging="426"/>
        <w:jc w:val="both"/>
        <w:rPr>
          <w:rFonts w:ascii="Arial" w:eastAsia="Times New Roman" w:hAnsi="Arial" w:cs="Arial"/>
          <w:bCs/>
          <w:lang w:eastAsia="pl-PL"/>
        </w:rPr>
      </w:pPr>
      <w:r w:rsidRPr="00CA5CF9">
        <w:rPr>
          <w:rFonts w:ascii="Arial" w:eastAsia="Times New Roman" w:hAnsi="Arial" w:cs="Arial"/>
          <w:bCs/>
          <w:lang w:eastAsia="ar-SA"/>
        </w:rPr>
        <w:t>Do niniejszej oferty Wykonawca załącza wymagane w SWZ dokumenty:</w:t>
      </w:r>
    </w:p>
    <w:p w14:paraId="3D901464" w14:textId="77777777" w:rsidR="00CA5CF9" w:rsidRPr="00CA5CF9" w:rsidRDefault="00CA5CF9" w:rsidP="00CA5CF9">
      <w:pPr>
        <w:numPr>
          <w:ilvl w:val="0"/>
          <w:numId w:val="4"/>
        </w:numPr>
        <w:tabs>
          <w:tab w:val="left" w:pos="567"/>
          <w:tab w:val="left" w:pos="993"/>
        </w:tabs>
        <w:suppressAutoHyphens/>
        <w:spacing w:after="0" w:line="276" w:lineRule="auto"/>
        <w:ind w:hanging="436"/>
        <w:jc w:val="both"/>
        <w:rPr>
          <w:rFonts w:ascii="Arial" w:eastAsia="Times New Roman" w:hAnsi="Arial" w:cs="Arial"/>
          <w:lang w:eastAsia="pl-PL"/>
        </w:rPr>
      </w:pPr>
      <w:r w:rsidRPr="00CA5CF9">
        <w:rPr>
          <w:rFonts w:ascii="Arial" w:eastAsia="Times New Roman" w:hAnsi="Arial" w:cs="Arial"/>
          <w:lang w:eastAsia="pl-PL"/>
        </w:rPr>
        <w:t>......................................................................................................................................</w:t>
      </w:r>
    </w:p>
    <w:p w14:paraId="5B6B02A3" w14:textId="77777777" w:rsidR="00CA5CF9" w:rsidRPr="00CA5CF9" w:rsidRDefault="00CA5CF9" w:rsidP="00CA5CF9">
      <w:pPr>
        <w:numPr>
          <w:ilvl w:val="0"/>
          <w:numId w:val="4"/>
        </w:numPr>
        <w:tabs>
          <w:tab w:val="left" w:pos="567"/>
          <w:tab w:val="left" w:pos="993"/>
        </w:tabs>
        <w:suppressAutoHyphens/>
        <w:spacing w:after="0" w:line="276" w:lineRule="auto"/>
        <w:ind w:hanging="436"/>
        <w:jc w:val="both"/>
        <w:rPr>
          <w:rFonts w:ascii="Arial" w:eastAsia="Times New Roman" w:hAnsi="Arial" w:cs="Arial"/>
          <w:lang w:eastAsia="pl-PL"/>
        </w:rPr>
      </w:pPr>
      <w:r w:rsidRPr="00CA5CF9">
        <w:rPr>
          <w:rFonts w:ascii="Arial" w:eastAsia="Times New Roman" w:hAnsi="Arial" w:cs="Arial"/>
          <w:lang w:eastAsia="pl-PL"/>
        </w:rPr>
        <w:t>………………………………………………………………………………………..</w:t>
      </w:r>
    </w:p>
    <w:p w14:paraId="558CF6C5" w14:textId="1BF869E2" w:rsidR="00CA5CF9" w:rsidRPr="008B111A" w:rsidRDefault="00CA5CF9" w:rsidP="00CA5CF9">
      <w:pPr>
        <w:numPr>
          <w:ilvl w:val="0"/>
          <w:numId w:val="4"/>
        </w:numPr>
        <w:tabs>
          <w:tab w:val="left" w:pos="567"/>
          <w:tab w:val="left" w:pos="993"/>
        </w:tabs>
        <w:suppressAutoHyphens/>
        <w:spacing w:after="0" w:line="276" w:lineRule="auto"/>
        <w:ind w:hanging="436"/>
        <w:jc w:val="both"/>
        <w:rPr>
          <w:rFonts w:ascii="Arial" w:eastAsia="Times New Roman" w:hAnsi="Arial" w:cs="Arial"/>
          <w:lang w:eastAsia="pl-PL"/>
        </w:rPr>
      </w:pPr>
      <w:bookmarkStart w:id="14" w:name="_Hlk5171677"/>
      <w:r w:rsidRPr="00CA5CF9">
        <w:rPr>
          <w:rFonts w:ascii="Arial" w:eastAsia="Times New Roman" w:hAnsi="Arial" w:cs="Arial"/>
          <w:lang w:eastAsia="pl-PL"/>
        </w:rPr>
        <w:t>………………………………………………………………………………………..</w:t>
      </w:r>
      <w:bookmarkEnd w:id="14"/>
    </w:p>
    <w:p w14:paraId="1BE3CEF1" w14:textId="77777777" w:rsidR="00CA5CF9" w:rsidRPr="00CA5CF9" w:rsidRDefault="00CA5CF9" w:rsidP="00CA5CF9">
      <w:pPr>
        <w:spacing w:after="0" w:line="276" w:lineRule="auto"/>
        <w:jc w:val="both"/>
        <w:rPr>
          <w:rFonts w:ascii="Arial" w:eastAsia="Times New Roman" w:hAnsi="Arial" w:cs="Arial"/>
          <w:lang w:eastAsia="pl-PL"/>
        </w:rPr>
      </w:pPr>
    </w:p>
    <w:p w14:paraId="0D86B232" w14:textId="77777777" w:rsidR="00CA5CF9" w:rsidRPr="00CA5CF9" w:rsidRDefault="00CA5CF9" w:rsidP="00CA5CF9">
      <w:pPr>
        <w:spacing w:after="0" w:line="276" w:lineRule="auto"/>
        <w:jc w:val="right"/>
        <w:rPr>
          <w:rFonts w:ascii="Arial" w:eastAsia="Times New Roman" w:hAnsi="Arial" w:cs="Arial"/>
          <w:lang w:eastAsia="pl-PL"/>
        </w:rPr>
      </w:pPr>
      <w:r w:rsidRPr="00CA5CF9">
        <w:rPr>
          <w:rFonts w:ascii="Arial" w:eastAsia="Times New Roman" w:hAnsi="Arial" w:cs="Arial"/>
          <w:lang w:eastAsia="pl-PL"/>
        </w:rPr>
        <w:t>..........................................................................................................................................</w:t>
      </w:r>
    </w:p>
    <w:p w14:paraId="2F6F74F9" w14:textId="64F71069" w:rsidR="00CA5CF9" w:rsidRPr="00CA5CF9" w:rsidRDefault="00CA5CF9" w:rsidP="008B111A">
      <w:pPr>
        <w:spacing w:after="0" w:line="276" w:lineRule="auto"/>
        <w:jc w:val="right"/>
        <w:rPr>
          <w:rFonts w:ascii="Arial" w:eastAsia="Times New Roman" w:hAnsi="Arial" w:cs="Arial"/>
          <w:b/>
          <w:lang w:eastAsia="pl-PL"/>
        </w:rPr>
      </w:pPr>
      <w:r w:rsidRPr="00CA5CF9">
        <w:rPr>
          <w:rFonts w:ascii="Arial" w:eastAsia="Times New Roman" w:hAnsi="Arial" w:cs="Arial"/>
          <w:lang w:eastAsia="pl-PL"/>
        </w:rPr>
        <w:t>/pieczątka i podpis osoby upoważnionej do składania oświadczeń w imieniu Wykonawcy</w:t>
      </w:r>
      <w:r w:rsidRPr="00CA5CF9">
        <w:rPr>
          <w:rFonts w:ascii="Arial" w:eastAsia="Times New Roman" w:hAnsi="Arial" w:cs="Arial"/>
          <w:b/>
          <w:lang w:eastAsia="pl-PL"/>
        </w:rPr>
        <w:t>/</w:t>
      </w:r>
    </w:p>
    <w:p w14:paraId="61E74A53" w14:textId="77777777" w:rsidR="00CA5CF9" w:rsidRPr="00CA5CF9" w:rsidRDefault="00CA5CF9" w:rsidP="00CA5CF9">
      <w:pPr>
        <w:widowControl w:val="0"/>
        <w:suppressAutoHyphens/>
        <w:spacing w:after="0" w:line="276" w:lineRule="auto"/>
        <w:ind w:left="283"/>
        <w:rPr>
          <w:rFonts w:ascii="Arial" w:eastAsia="Lucida Sans Unicode" w:hAnsi="Arial" w:cs="Arial"/>
          <w:b/>
          <w:lang w:eastAsia="ar-SA"/>
        </w:rPr>
      </w:pPr>
      <w:r w:rsidRPr="00CA5CF9">
        <w:rPr>
          <w:rFonts w:ascii="Arial" w:eastAsia="Lucida Sans Unicode" w:hAnsi="Arial" w:cs="Arial"/>
          <w:lang w:eastAsia="ar-SA"/>
        </w:rPr>
        <w:t>*/ niepotrzebne skreślić</w:t>
      </w:r>
    </w:p>
    <w:p w14:paraId="4EDF43B0" w14:textId="77777777" w:rsidR="00CA5CF9" w:rsidRPr="00CA5CF9" w:rsidRDefault="00CA5CF9" w:rsidP="00CA5CF9">
      <w:pPr>
        <w:spacing w:after="0" w:line="276" w:lineRule="auto"/>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5"/>
      </w:tblGrid>
      <w:tr w:rsidR="00CA5CF9" w:rsidRPr="00CA5CF9" w14:paraId="4E500D0B" w14:textId="77777777" w:rsidTr="00123612">
        <w:tc>
          <w:tcPr>
            <w:tcW w:w="9396" w:type="dxa"/>
            <w:tcBorders>
              <w:top w:val="single" w:sz="4" w:space="0" w:color="auto"/>
              <w:left w:val="single" w:sz="4" w:space="0" w:color="auto"/>
              <w:bottom w:val="single" w:sz="4" w:space="0" w:color="auto"/>
              <w:right w:val="single" w:sz="4" w:space="0" w:color="auto"/>
            </w:tcBorders>
          </w:tcPr>
          <w:p w14:paraId="6634A36F" w14:textId="77777777" w:rsidR="00CA5CF9" w:rsidRPr="00CA5CF9" w:rsidRDefault="00CA5CF9" w:rsidP="00CA5CF9">
            <w:pPr>
              <w:tabs>
                <w:tab w:val="left" w:pos="2338"/>
              </w:tabs>
              <w:spacing w:after="0" w:line="276" w:lineRule="auto"/>
              <w:jc w:val="center"/>
              <w:rPr>
                <w:rFonts w:ascii="Arial" w:eastAsia="Times New Roman" w:hAnsi="Arial" w:cs="Arial"/>
                <w:b/>
              </w:rPr>
            </w:pPr>
          </w:p>
          <w:p w14:paraId="0C6EB3C4" w14:textId="77777777" w:rsidR="00CA5CF9" w:rsidRPr="00CA5CF9" w:rsidRDefault="00CA5CF9" w:rsidP="00CA5CF9">
            <w:pPr>
              <w:keepNext/>
              <w:tabs>
                <w:tab w:val="left" w:pos="2338"/>
              </w:tabs>
              <w:spacing w:after="0" w:line="276" w:lineRule="auto"/>
              <w:jc w:val="center"/>
              <w:outlineLvl w:val="6"/>
              <w:rPr>
                <w:rFonts w:ascii="Arial" w:eastAsia="Times New Roman" w:hAnsi="Arial" w:cs="Arial"/>
                <w:b/>
              </w:rPr>
            </w:pPr>
            <w:r w:rsidRPr="00CA5CF9">
              <w:rPr>
                <w:rFonts w:ascii="Arial" w:eastAsia="Times New Roman" w:hAnsi="Arial" w:cs="Arial"/>
                <w:b/>
              </w:rPr>
              <w:t>ZAŁĄCZNIK NUMER 2</w:t>
            </w:r>
          </w:p>
          <w:p w14:paraId="0DF322E6" w14:textId="77777777" w:rsidR="00CA5CF9" w:rsidRPr="00CA5CF9" w:rsidRDefault="00CA5CF9" w:rsidP="00CA5CF9">
            <w:pPr>
              <w:tabs>
                <w:tab w:val="left" w:pos="2338"/>
              </w:tabs>
              <w:spacing w:after="0" w:line="276" w:lineRule="auto"/>
              <w:jc w:val="center"/>
              <w:rPr>
                <w:rFonts w:ascii="Arial" w:eastAsia="Times New Roman" w:hAnsi="Arial" w:cs="Arial"/>
                <w:b/>
              </w:rPr>
            </w:pPr>
            <w:r w:rsidRPr="00CA5CF9">
              <w:rPr>
                <w:rFonts w:ascii="Arial" w:eastAsia="Times New Roman" w:hAnsi="Arial" w:cs="Arial"/>
                <w:b/>
              </w:rPr>
              <w:t>WZÓR UMOWY</w:t>
            </w:r>
          </w:p>
          <w:p w14:paraId="438E89FA" w14:textId="77777777" w:rsidR="00CA5CF9" w:rsidRPr="00CA5CF9" w:rsidRDefault="00CA5CF9" w:rsidP="00CA5CF9">
            <w:pPr>
              <w:tabs>
                <w:tab w:val="left" w:pos="2338"/>
              </w:tabs>
              <w:spacing w:after="0" w:line="276" w:lineRule="auto"/>
              <w:jc w:val="center"/>
              <w:rPr>
                <w:rFonts w:ascii="Arial" w:eastAsia="Times New Roman" w:hAnsi="Arial" w:cs="Arial"/>
                <w:b/>
              </w:rPr>
            </w:pPr>
          </w:p>
        </w:tc>
      </w:tr>
    </w:tbl>
    <w:p w14:paraId="701134F0" w14:textId="77777777" w:rsidR="00CA5CF9" w:rsidRPr="00CA5CF9" w:rsidRDefault="00CA5CF9" w:rsidP="00CA5CF9">
      <w:pPr>
        <w:tabs>
          <w:tab w:val="left" w:pos="2338"/>
        </w:tabs>
        <w:spacing w:after="0" w:line="276" w:lineRule="auto"/>
        <w:rPr>
          <w:rFonts w:ascii="Arial" w:eastAsia="Times New Roman" w:hAnsi="Arial" w:cs="Arial"/>
          <w:b/>
          <w:lang w:eastAsia="pl-PL"/>
        </w:rPr>
      </w:pPr>
    </w:p>
    <w:p w14:paraId="5F28C223" w14:textId="5297A286" w:rsidR="00CA5CF9" w:rsidRPr="00CA5CF9" w:rsidRDefault="00CA5CF9" w:rsidP="00CA5CF9">
      <w:pPr>
        <w:spacing w:after="0" w:line="276" w:lineRule="auto"/>
        <w:jc w:val="center"/>
        <w:rPr>
          <w:rFonts w:ascii="Arial" w:eastAsia="Times New Roman" w:hAnsi="Arial" w:cs="Arial"/>
          <w:b/>
          <w:lang w:eastAsia="pl-PL"/>
        </w:rPr>
      </w:pPr>
      <w:r w:rsidRPr="00CA5CF9">
        <w:rPr>
          <w:rFonts w:ascii="Arial" w:eastAsia="Times New Roman" w:hAnsi="Arial" w:cs="Arial"/>
          <w:b/>
          <w:lang w:eastAsia="pl-PL"/>
        </w:rPr>
        <w:t>UMOWA NR SKM – ……/ 2</w:t>
      </w:r>
      <w:r w:rsidR="008B111A">
        <w:rPr>
          <w:rFonts w:ascii="Arial" w:eastAsia="Times New Roman" w:hAnsi="Arial" w:cs="Arial"/>
          <w:b/>
          <w:lang w:eastAsia="pl-PL"/>
        </w:rPr>
        <w:t>2</w:t>
      </w:r>
    </w:p>
    <w:p w14:paraId="39ACA8BC" w14:textId="77777777" w:rsidR="00CA5CF9" w:rsidRPr="00CA5CF9" w:rsidRDefault="00CA5CF9" w:rsidP="00CA5CF9">
      <w:pPr>
        <w:spacing w:after="0" w:line="276" w:lineRule="auto"/>
        <w:jc w:val="center"/>
        <w:rPr>
          <w:rFonts w:ascii="Arial" w:eastAsia="Times New Roman" w:hAnsi="Arial" w:cs="Arial"/>
          <w:b/>
          <w:lang w:eastAsia="pl-PL"/>
        </w:rPr>
      </w:pPr>
      <w:r w:rsidRPr="00CA5CF9">
        <w:rPr>
          <w:rFonts w:ascii="Arial" w:eastAsia="Times New Roman" w:hAnsi="Arial" w:cs="Arial"/>
          <w:b/>
          <w:lang w:eastAsia="pl-PL"/>
        </w:rPr>
        <w:t>(zwana dalej także „Umową”)</w:t>
      </w:r>
    </w:p>
    <w:p w14:paraId="2FD1FCFB" w14:textId="77777777" w:rsidR="00CA5CF9" w:rsidRPr="00CA5CF9" w:rsidRDefault="00CA5CF9" w:rsidP="00CA5CF9">
      <w:pPr>
        <w:spacing w:after="0" w:line="276" w:lineRule="auto"/>
        <w:jc w:val="center"/>
        <w:rPr>
          <w:rFonts w:ascii="Arial" w:eastAsia="Times New Roman" w:hAnsi="Arial" w:cs="Arial"/>
          <w:b/>
          <w:lang w:eastAsia="pl-PL"/>
        </w:rPr>
      </w:pPr>
    </w:p>
    <w:p w14:paraId="25E2E401" w14:textId="0D2275C8"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xml:space="preserve">zawarta w dniu ………….. </w:t>
      </w:r>
      <w:r w:rsidR="00B02F16" w:rsidRPr="00CA5CF9">
        <w:rPr>
          <w:rFonts w:ascii="Arial" w:eastAsia="Times New Roman" w:hAnsi="Arial" w:cs="Arial"/>
          <w:lang w:eastAsia="pl-PL"/>
        </w:rPr>
        <w:t>202</w:t>
      </w:r>
      <w:r w:rsidR="00B02F16">
        <w:rPr>
          <w:rFonts w:ascii="Arial" w:eastAsia="Times New Roman" w:hAnsi="Arial" w:cs="Arial"/>
          <w:lang w:eastAsia="pl-PL"/>
        </w:rPr>
        <w:t>2</w:t>
      </w:r>
      <w:r w:rsidR="00B02F16" w:rsidRPr="00CA5CF9">
        <w:rPr>
          <w:rFonts w:ascii="Arial" w:eastAsia="Times New Roman" w:hAnsi="Arial" w:cs="Arial"/>
          <w:lang w:eastAsia="pl-PL"/>
        </w:rPr>
        <w:t xml:space="preserve"> </w:t>
      </w:r>
      <w:r w:rsidRPr="00CA5CF9">
        <w:rPr>
          <w:rFonts w:ascii="Arial" w:eastAsia="Times New Roman" w:hAnsi="Arial" w:cs="Arial"/>
          <w:lang w:eastAsia="pl-PL"/>
        </w:rPr>
        <w:t>roku w Gdyni  pomiędzy:</w:t>
      </w:r>
    </w:p>
    <w:p w14:paraId="0C51C465"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b/>
          <w:bCs/>
          <w:lang w:eastAsia="pl-PL"/>
        </w:rPr>
        <w:t>PKP SZYBKA KOLEJ MIEJSKA W TRÓJMIEŚCIE Sp. z o.o.</w:t>
      </w:r>
      <w:r w:rsidRPr="00CA5CF9">
        <w:rPr>
          <w:rFonts w:ascii="Arial" w:eastAsia="Times New Roman" w:hAnsi="Arial" w:cs="Arial"/>
          <w:lang w:eastAsia="pl-PL"/>
        </w:rPr>
        <w:t xml:space="preserve"> z siedzibą w Gdyni, ul. Morska </w:t>
      </w:r>
      <w:smartTag w:uri="urn:schemas-microsoft-com:office:smarttags" w:element="metricconverter">
        <w:smartTagPr>
          <w:attr w:name="ProductID" w:val="350 a"/>
        </w:smartTagPr>
        <w:r w:rsidRPr="00CA5CF9">
          <w:rPr>
            <w:rFonts w:ascii="Arial" w:eastAsia="Times New Roman" w:hAnsi="Arial" w:cs="Arial"/>
            <w:lang w:eastAsia="pl-PL"/>
          </w:rPr>
          <w:t>350 a</w:t>
        </w:r>
      </w:smartTag>
      <w:r w:rsidRPr="00CA5CF9">
        <w:rPr>
          <w:rFonts w:ascii="Arial" w:eastAsia="Times New Roman" w:hAnsi="Arial" w:cs="Arial"/>
          <w:lang w:eastAsia="pl-PL"/>
        </w:rPr>
        <w:t>, zarejestrowaną w rejestrze przedsiębiorców prowadzonym przez Sąd Rejonowy Gdańsk – Północ w Gdańsku, VIII Wydział Gospodarczy Krajowego Rejestru Sądowego pod numerem KRS 0000076705, NIP 958-13-70-512, Regon 192488478, nr rej. BDO 000124414, Kapitał Zakładowy 168 389 000,00 zł,</w:t>
      </w:r>
    </w:p>
    <w:p w14:paraId="37E81BDA" w14:textId="77777777" w:rsidR="00CA5CF9" w:rsidRPr="00CA5CF9" w:rsidRDefault="00CA5CF9" w:rsidP="00CA5CF9">
      <w:pPr>
        <w:spacing w:after="0" w:line="276" w:lineRule="auto"/>
        <w:rPr>
          <w:rFonts w:ascii="Arial" w:eastAsia="Times New Roman" w:hAnsi="Arial" w:cs="Arial"/>
          <w:lang w:eastAsia="pl-PL"/>
        </w:rPr>
      </w:pPr>
      <w:r w:rsidRPr="00CA5CF9">
        <w:rPr>
          <w:rFonts w:ascii="Arial" w:eastAsia="Times New Roman" w:hAnsi="Arial" w:cs="Arial"/>
          <w:lang w:eastAsia="pl-PL"/>
        </w:rPr>
        <w:t>reprezentowaną przez:</w:t>
      </w:r>
    </w:p>
    <w:p w14:paraId="5E8146C5" w14:textId="77777777" w:rsidR="00CA5CF9" w:rsidRPr="00CA5CF9" w:rsidRDefault="00CA5CF9" w:rsidP="00CA5CF9">
      <w:pPr>
        <w:spacing w:after="0" w:line="276" w:lineRule="auto"/>
        <w:rPr>
          <w:rFonts w:ascii="Arial" w:eastAsia="Times New Roman" w:hAnsi="Arial" w:cs="Arial"/>
          <w:lang w:eastAsia="pl-PL"/>
        </w:rPr>
      </w:pPr>
    </w:p>
    <w:p w14:paraId="2084E5D6" w14:textId="77777777" w:rsidR="00CA5CF9" w:rsidRPr="00CA5CF9" w:rsidRDefault="00CA5CF9" w:rsidP="00CA5CF9">
      <w:pPr>
        <w:spacing w:after="0" w:line="276" w:lineRule="auto"/>
        <w:rPr>
          <w:rFonts w:ascii="Arial" w:eastAsia="Times New Roman" w:hAnsi="Arial" w:cs="Arial"/>
          <w:lang w:eastAsia="pl-PL"/>
        </w:rPr>
      </w:pPr>
      <w:r w:rsidRPr="00CA5CF9">
        <w:rPr>
          <w:rFonts w:ascii="Arial" w:eastAsia="Times New Roman" w:hAnsi="Arial" w:cs="Arial"/>
          <w:lang w:eastAsia="pl-PL"/>
        </w:rPr>
        <w:t>……………………………………………………………….</w:t>
      </w:r>
    </w:p>
    <w:p w14:paraId="2571F64B" w14:textId="77777777" w:rsidR="00CA5CF9" w:rsidRPr="00CA5CF9" w:rsidRDefault="00CA5CF9" w:rsidP="00CA5CF9">
      <w:pPr>
        <w:spacing w:after="0" w:line="276" w:lineRule="auto"/>
        <w:rPr>
          <w:rFonts w:ascii="Arial" w:eastAsia="Times New Roman" w:hAnsi="Arial" w:cs="Arial"/>
          <w:lang w:eastAsia="pl-PL"/>
        </w:rPr>
      </w:pPr>
    </w:p>
    <w:p w14:paraId="200273E3" w14:textId="77777777" w:rsidR="00CA5CF9" w:rsidRPr="00CA5CF9" w:rsidRDefault="00CA5CF9" w:rsidP="00CA5CF9">
      <w:pPr>
        <w:spacing w:after="0" w:line="276" w:lineRule="auto"/>
        <w:rPr>
          <w:rFonts w:ascii="Arial" w:eastAsia="Times New Roman" w:hAnsi="Arial" w:cs="Arial"/>
          <w:lang w:eastAsia="pl-PL"/>
        </w:rPr>
      </w:pPr>
      <w:r w:rsidRPr="00CA5CF9">
        <w:rPr>
          <w:rFonts w:ascii="Arial" w:eastAsia="Times New Roman" w:hAnsi="Arial" w:cs="Arial"/>
          <w:lang w:eastAsia="pl-PL"/>
        </w:rPr>
        <w:t>……………………………………………………………….</w:t>
      </w:r>
    </w:p>
    <w:p w14:paraId="1924A0BC" w14:textId="77777777" w:rsidR="00CA5CF9" w:rsidRPr="00CA5CF9" w:rsidRDefault="00CA5CF9" w:rsidP="00CA5CF9">
      <w:pPr>
        <w:spacing w:after="0" w:line="276" w:lineRule="auto"/>
        <w:rPr>
          <w:rFonts w:ascii="Arial" w:eastAsia="Times New Roman" w:hAnsi="Arial" w:cs="Arial"/>
          <w:lang w:eastAsia="pl-PL"/>
        </w:rPr>
      </w:pPr>
    </w:p>
    <w:p w14:paraId="2D371AE6"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zwaną dalej ZAMAWIAJĄCYM ,</w:t>
      </w:r>
    </w:p>
    <w:p w14:paraId="360FB1C9"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a</w:t>
      </w:r>
    </w:p>
    <w:p w14:paraId="132449C2" w14:textId="77777777" w:rsidR="00CA5CF9" w:rsidRPr="00CA5CF9" w:rsidRDefault="00CA5CF9" w:rsidP="00CA5CF9">
      <w:pPr>
        <w:suppressAutoHyphens/>
        <w:autoSpaceDE w:val="0"/>
        <w:spacing w:after="0" w:line="276" w:lineRule="auto"/>
        <w:jc w:val="both"/>
        <w:rPr>
          <w:rFonts w:ascii="Arial" w:eastAsia="Calibri" w:hAnsi="Arial" w:cs="Arial"/>
          <w:lang w:eastAsia="ar-SA"/>
        </w:rPr>
      </w:pPr>
      <w:r w:rsidRPr="00CA5CF9">
        <w:rPr>
          <w:rFonts w:ascii="Arial" w:eastAsia="Calibri" w:hAnsi="Arial" w:cs="Arial"/>
          <w:lang w:eastAsia="ar-SA"/>
        </w:rPr>
        <w:t>…………………………………………………………………………………………………………….</w:t>
      </w:r>
    </w:p>
    <w:p w14:paraId="722E53DE" w14:textId="77777777" w:rsidR="00CA5CF9" w:rsidRPr="00CA5CF9" w:rsidRDefault="00CA5CF9" w:rsidP="00CA5CF9">
      <w:pPr>
        <w:suppressAutoHyphens/>
        <w:autoSpaceDE w:val="0"/>
        <w:spacing w:after="0" w:line="276" w:lineRule="auto"/>
        <w:jc w:val="both"/>
        <w:rPr>
          <w:rFonts w:ascii="Arial" w:eastAsia="Calibri" w:hAnsi="Arial" w:cs="Arial"/>
          <w:lang w:eastAsia="ar-SA"/>
        </w:rPr>
      </w:pPr>
      <w:r w:rsidRPr="00CA5CF9">
        <w:rPr>
          <w:rFonts w:ascii="Arial" w:eastAsia="Calibri" w:hAnsi="Arial" w:cs="Arial"/>
          <w:lang w:eastAsia="ar-SA"/>
        </w:rPr>
        <w:t>…………………………………………………………………………………………………………….</w:t>
      </w:r>
    </w:p>
    <w:p w14:paraId="765454EB" w14:textId="77777777" w:rsidR="00CA5CF9" w:rsidRPr="00CA5CF9" w:rsidRDefault="00CA5CF9" w:rsidP="00CA5CF9">
      <w:pPr>
        <w:suppressAutoHyphens/>
        <w:autoSpaceDE w:val="0"/>
        <w:spacing w:after="0" w:line="276" w:lineRule="auto"/>
        <w:jc w:val="both"/>
        <w:rPr>
          <w:rFonts w:ascii="Arial" w:eastAsia="Calibri" w:hAnsi="Arial" w:cs="Arial"/>
          <w:lang w:eastAsia="ar-SA"/>
        </w:rPr>
      </w:pPr>
      <w:r w:rsidRPr="00CA5CF9">
        <w:rPr>
          <w:rFonts w:ascii="Arial" w:eastAsia="Calibri" w:hAnsi="Arial" w:cs="Arial"/>
          <w:lang w:eastAsia="ar-SA"/>
        </w:rPr>
        <w:t>…………………………………………………………………………………………………………….</w:t>
      </w:r>
    </w:p>
    <w:p w14:paraId="1C4AC385" w14:textId="77777777" w:rsidR="00CA5CF9" w:rsidRPr="00CA5CF9" w:rsidRDefault="00CA5CF9" w:rsidP="00CA5CF9">
      <w:pPr>
        <w:spacing w:after="0" w:line="276" w:lineRule="auto"/>
        <w:rPr>
          <w:rFonts w:ascii="Arial" w:eastAsia="Times New Roman" w:hAnsi="Arial" w:cs="Arial"/>
          <w:lang w:eastAsia="pl-PL"/>
        </w:rPr>
      </w:pPr>
      <w:r w:rsidRPr="00CA5CF9">
        <w:rPr>
          <w:rFonts w:ascii="Arial" w:eastAsia="Times New Roman" w:hAnsi="Arial" w:cs="Arial"/>
          <w:lang w:eastAsia="pl-PL"/>
        </w:rPr>
        <w:t>reprezentowaną przez:</w:t>
      </w:r>
    </w:p>
    <w:p w14:paraId="7B3B7A70"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zwanym dalej WYKONAWCĄ</w:t>
      </w:r>
    </w:p>
    <w:p w14:paraId="33D51293"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o następującej treści:</w:t>
      </w:r>
    </w:p>
    <w:p w14:paraId="10365CDC" w14:textId="77777777" w:rsidR="00CA5CF9" w:rsidRPr="00CA5CF9" w:rsidRDefault="00CA5CF9" w:rsidP="00CA5CF9">
      <w:pPr>
        <w:spacing w:after="0" w:line="276" w:lineRule="auto"/>
        <w:jc w:val="both"/>
        <w:rPr>
          <w:rFonts w:ascii="Arial" w:eastAsia="Times New Roman" w:hAnsi="Arial" w:cs="Arial"/>
          <w:lang w:eastAsia="pl-PL"/>
        </w:rPr>
      </w:pPr>
    </w:p>
    <w:p w14:paraId="10951407" w14:textId="77777777" w:rsidR="00CA5CF9" w:rsidRPr="00CA5CF9" w:rsidRDefault="00CA5CF9" w:rsidP="00CA5CF9">
      <w:pPr>
        <w:spacing w:after="0" w:line="276" w:lineRule="auto"/>
        <w:jc w:val="both"/>
        <w:rPr>
          <w:rFonts w:ascii="Arial" w:eastAsia="Times New Roman" w:hAnsi="Arial" w:cs="Arial"/>
          <w:bCs/>
          <w:lang w:eastAsia="pl-PL"/>
        </w:rPr>
      </w:pPr>
    </w:p>
    <w:p w14:paraId="422E1B8C" w14:textId="77777777" w:rsidR="00CA5CF9" w:rsidRPr="00CA5CF9" w:rsidRDefault="00CA5CF9" w:rsidP="00CA5CF9">
      <w:pPr>
        <w:autoSpaceDE w:val="0"/>
        <w:autoSpaceDN w:val="0"/>
        <w:adjustRightInd w:val="0"/>
        <w:spacing w:after="0" w:line="276" w:lineRule="auto"/>
        <w:jc w:val="center"/>
        <w:rPr>
          <w:rFonts w:ascii="Arial" w:eastAsia="Times New Roman" w:hAnsi="Arial" w:cs="Arial"/>
          <w:b/>
          <w:bCs/>
          <w:lang w:eastAsia="pl-PL"/>
        </w:rPr>
      </w:pPr>
      <w:r w:rsidRPr="00CA5CF9">
        <w:rPr>
          <w:rFonts w:ascii="Arial" w:eastAsia="Times New Roman" w:hAnsi="Arial" w:cs="Arial"/>
          <w:b/>
          <w:bCs/>
          <w:lang w:eastAsia="pl-PL"/>
        </w:rPr>
        <w:t>§ 1</w:t>
      </w:r>
    </w:p>
    <w:p w14:paraId="382738FB" w14:textId="2FC327A7" w:rsidR="00924C7E" w:rsidRDefault="00CA5CF9" w:rsidP="00CA5CF9">
      <w:pPr>
        <w:numPr>
          <w:ilvl w:val="0"/>
          <w:numId w:val="13"/>
        </w:numPr>
        <w:autoSpaceDE w:val="0"/>
        <w:autoSpaceDN w:val="0"/>
        <w:adjustRightInd w:val="0"/>
        <w:spacing w:after="0" w:line="276" w:lineRule="auto"/>
        <w:ind w:left="284" w:hanging="284"/>
        <w:jc w:val="both"/>
        <w:rPr>
          <w:rFonts w:ascii="Arial" w:eastAsia="Times New Roman" w:hAnsi="Arial" w:cs="Arial"/>
          <w:lang w:eastAsia="pl-PL"/>
        </w:rPr>
      </w:pPr>
      <w:r w:rsidRPr="00CA5CF9">
        <w:rPr>
          <w:rFonts w:ascii="Arial" w:eastAsia="Times New Roman" w:hAnsi="Arial" w:cs="Arial"/>
          <w:lang w:eastAsia="pl-PL"/>
        </w:rPr>
        <w:t xml:space="preserve">Na podstawie niniejszej Umowy Zamawiający powierza Wykonawcy, a Wykonawca przyjmuje obowiązki dot. obsługi inwestycji i pełnienia nadzoru inwestorskiego dla zadania pn. „Modernizacja </w:t>
      </w:r>
      <w:r w:rsidR="008B111A">
        <w:rPr>
          <w:rFonts w:ascii="Arial" w:eastAsia="Times New Roman" w:hAnsi="Arial" w:cs="Arial"/>
          <w:lang w:eastAsia="pl-PL"/>
        </w:rPr>
        <w:t>budynku Dworca Podmiejskiego w Gdyni</w:t>
      </w:r>
      <w:r w:rsidR="00924C7E">
        <w:rPr>
          <w:rFonts w:ascii="Arial" w:eastAsia="Times New Roman" w:hAnsi="Arial" w:cs="Arial"/>
          <w:lang w:eastAsia="pl-PL"/>
        </w:rPr>
        <w:t xml:space="preserve"> oraz peronu SKM na stacji Gdynia Główna</w:t>
      </w:r>
      <w:r w:rsidRPr="00CA5CF9">
        <w:rPr>
          <w:rFonts w:ascii="Arial" w:eastAsia="Times New Roman" w:hAnsi="Arial" w:cs="Arial"/>
          <w:lang w:eastAsia="pl-PL"/>
        </w:rPr>
        <w:t xml:space="preserve">”. Nadzór inwestorski będzie pełniony w następujących </w:t>
      </w:r>
      <w:r w:rsidR="00924C7E">
        <w:rPr>
          <w:rFonts w:ascii="Arial" w:eastAsia="Times New Roman" w:hAnsi="Arial" w:cs="Arial"/>
          <w:lang w:eastAsia="pl-PL"/>
        </w:rPr>
        <w:t>branżach</w:t>
      </w:r>
      <w:r w:rsidRPr="00CA5CF9">
        <w:rPr>
          <w:rFonts w:ascii="Arial" w:eastAsia="Times New Roman" w:hAnsi="Arial" w:cs="Arial"/>
          <w:lang w:eastAsia="pl-PL"/>
        </w:rPr>
        <w:t>:</w:t>
      </w:r>
    </w:p>
    <w:p w14:paraId="1262B3FE" w14:textId="19BEDE16" w:rsidR="00924C7E" w:rsidRDefault="00CA5CF9" w:rsidP="00924C7E">
      <w:pPr>
        <w:pStyle w:val="Akapitzlist"/>
        <w:numPr>
          <w:ilvl w:val="0"/>
          <w:numId w:val="28"/>
        </w:numPr>
        <w:autoSpaceDE w:val="0"/>
        <w:autoSpaceDN w:val="0"/>
        <w:adjustRightInd w:val="0"/>
        <w:spacing w:after="0" w:line="276" w:lineRule="auto"/>
        <w:jc w:val="both"/>
        <w:rPr>
          <w:rFonts w:ascii="Arial" w:eastAsia="Times New Roman" w:hAnsi="Arial" w:cs="Arial"/>
          <w:lang w:eastAsia="pl-PL"/>
        </w:rPr>
      </w:pPr>
      <w:r w:rsidRPr="00924C7E">
        <w:rPr>
          <w:rFonts w:ascii="Arial" w:eastAsia="Times New Roman" w:hAnsi="Arial" w:cs="Arial"/>
          <w:lang w:eastAsia="pl-PL"/>
        </w:rPr>
        <w:t>konstrukcyjn</w:t>
      </w:r>
      <w:r w:rsidR="00924C7E">
        <w:rPr>
          <w:rFonts w:ascii="Arial" w:eastAsia="Times New Roman" w:hAnsi="Arial" w:cs="Arial"/>
          <w:lang w:eastAsia="pl-PL"/>
        </w:rPr>
        <w:t>a</w:t>
      </w:r>
      <w:r w:rsidRPr="00924C7E">
        <w:rPr>
          <w:rFonts w:ascii="Arial" w:eastAsia="Times New Roman" w:hAnsi="Arial" w:cs="Arial"/>
          <w:lang w:eastAsia="pl-PL"/>
        </w:rPr>
        <w:t>,</w:t>
      </w:r>
    </w:p>
    <w:p w14:paraId="7701B592" w14:textId="77777777" w:rsidR="00924C7E" w:rsidRDefault="00924C7E" w:rsidP="00924C7E">
      <w:pPr>
        <w:pStyle w:val="Akapitzlist"/>
        <w:numPr>
          <w:ilvl w:val="0"/>
          <w:numId w:val="28"/>
        </w:num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torowa,</w:t>
      </w:r>
    </w:p>
    <w:p w14:paraId="6873097A" w14:textId="38FB14E3" w:rsidR="00924C7E" w:rsidRDefault="00924C7E" w:rsidP="00924C7E">
      <w:pPr>
        <w:pStyle w:val="Akapitzlist"/>
        <w:numPr>
          <w:ilvl w:val="0"/>
          <w:numId w:val="28"/>
        </w:num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sanitarna,</w:t>
      </w:r>
    </w:p>
    <w:p w14:paraId="3D3CAE28" w14:textId="77777777" w:rsidR="00924C7E" w:rsidRDefault="00924C7E" w:rsidP="00924C7E">
      <w:pPr>
        <w:pStyle w:val="Akapitzlist"/>
        <w:numPr>
          <w:ilvl w:val="0"/>
          <w:numId w:val="28"/>
        </w:num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elektroenergetyczna (w tym trakcja),</w:t>
      </w:r>
    </w:p>
    <w:p w14:paraId="7DE39CE0" w14:textId="135D27C7" w:rsidR="00CA5CF9" w:rsidRPr="00924C7E" w:rsidRDefault="00924C7E" w:rsidP="00924C7E">
      <w:pPr>
        <w:pStyle w:val="Akapitzlist"/>
        <w:numPr>
          <w:ilvl w:val="0"/>
          <w:numId w:val="28"/>
        </w:num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teletechniczna.</w:t>
      </w:r>
    </w:p>
    <w:p w14:paraId="20064778" w14:textId="77777777" w:rsidR="00CA5CF9" w:rsidRPr="00CA5CF9" w:rsidRDefault="00CA5CF9" w:rsidP="00CA5CF9">
      <w:pPr>
        <w:numPr>
          <w:ilvl w:val="0"/>
          <w:numId w:val="13"/>
        </w:numPr>
        <w:autoSpaceDE w:val="0"/>
        <w:autoSpaceDN w:val="0"/>
        <w:adjustRightInd w:val="0"/>
        <w:spacing w:after="0" w:line="276" w:lineRule="auto"/>
        <w:ind w:left="284" w:hanging="284"/>
        <w:jc w:val="both"/>
        <w:rPr>
          <w:rFonts w:ascii="Arial" w:eastAsia="Times New Roman" w:hAnsi="Arial" w:cs="Arial"/>
          <w:lang w:eastAsia="pl-PL"/>
        </w:rPr>
      </w:pPr>
      <w:r w:rsidRPr="00CA5CF9">
        <w:rPr>
          <w:rFonts w:ascii="Arial" w:eastAsia="Times New Roman" w:hAnsi="Arial" w:cs="Arial"/>
          <w:lang w:eastAsia="pl-PL"/>
        </w:rPr>
        <w:t>Wykonawca jest upoważniony do występowania wobec podmiotów realizujących inwestycję na rzecz Zamawiającego, tylko w zakresie określonym w ust. 5. i ust. 7.</w:t>
      </w:r>
    </w:p>
    <w:p w14:paraId="2BF09771" w14:textId="38718BCD" w:rsidR="00CA5CF9" w:rsidRPr="00CA5CF9" w:rsidRDefault="00CA5CF9" w:rsidP="00CA5CF9">
      <w:pPr>
        <w:numPr>
          <w:ilvl w:val="0"/>
          <w:numId w:val="13"/>
        </w:numPr>
        <w:autoSpaceDE w:val="0"/>
        <w:autoSpaceDN w:val="0"/>
        <w:adjustRightInd w:val="0"/>
        <w:spacing w:after="0" w:line="276" w:lineRule="auto"/>
        <w:ind w:left="284" w:hanging="284"/>
        <w:jc w:val="both"/>
        <w:rPr>
          <w:rFonts w:ascii="Arial" w:eastAsia="Times New Roman" w:hAnsi="Arial" w:cs="Arial"/>
          <w:lang w:eastAsia="pl-PL"/>
        </w:rPr>
      </w:pPr>
      <w:r w:rsidRPr="00CA5CF9">
        <w:rPr>
          <w:rFonts w:ascii="Arial" w:eastAsia="Times New Roman" w:hAnsi="Arial" w:cs="Arial"/>
          <w:lang w:eastAsia="pl-PL"/>
        </w:rPr>
        <w:t>Wykonawca oświadcza, iż inspektorzy nadzoru skierowani do realizacji niniejszej Umowy posiadają uprawnienia budowlane do wykonywania samodzielnych funkcji technicznych w</w:t>
      </w:r>
      <w:r w:rsidR="00924C7E">
        <w:rPr>
          <w:rFonts w:ascii="Arial" w:eastAsia="Times New Roman" w:hAnsi="Arial" w:cs="Arial"/>
          <w:lang w:eastAsia="pl-PL"/>
        </w:rPr>
        <w:t> </w:t>
      </w:r>
      <w:r w:rsidRPr="00CA5CF9">
        <w:rPr>
          <w:rFonts w:ascii="Arial" w:eastAsia="Times New Roman" w:hAnsi="Arial" w:cs="Arial"/>
          <w:lang w:eastAsia="pl-PL"/>
        </w:rPr>
        <w:t xml:space="preserve">budownictwie w stosownej specjalności </w:t>
      </w:r>
      <w:r w:rsidRPr="00CA5CF9">
        <w:rPr>
          <w:rFonts w:ascii="Arial" w:eastAsia="Times New Roman" w:hAnsi="Arial" w:cs="Arial"/>
          <w:bCs/>
          <w:lang w:eastAsia="pl-PL"/>
        </w:rPr>
        <w:t>oraz są członkami właściwej Izby Zawodowej, a</w:t>
      </w:r>
      <w:r w:rsidR="00924C7E">
        <w:rPr>
          <w:rFonts w:ascii="Arial" w:eastAsia="Times New Roman" w:hAnsi="Arial" w:cs="Arial"/>
          <w:bCs/>
          <w:lang w:eastAsia="pl-PL"/>
        </w:rPr>
        <w:t> </w:t>
      </w:r>
      <w:r w:rsidRPr="00CA5CF9">
        <w:rPr>
          <w:rFonts w:ascii="Arial" w:eastAsia="Times New Roman" w:hAnsi="Arial" w:cs="Arial"/>
          <w:bCs/>
          <w:lang w:eastAsia="pl-PL"/>
        </w:rPr>
        <w:t>także posiadają uprawnienia do sprawowania nadzoru inwestorskiego</w:t>
      </w:r>
      <w:r w:rsidR="00894084">
        <w:rPr>
          <w:rFonts w:ascii="Arial" w:eastAsia="Times New Roman" w:hAnsi="Arial" w:cs="Arial"/>
          <w:bCs/>
          <w:lang w:eastAsia="pl-PL"/>
        </w:rPr>
        <w:t xml:space="preserve"> oraz doświadczenie wymagane w SWZ</w:t>
      </w:r>
    </w:p>
    <w:p w14:paraId="47EEA384" w14:textId="40BEB1C7" w:rsidR="00CA5CF9" w:rsidRPr="00CA5CF9" w:rsidRDefault="00CA5CF9" w:rsidP="00CA5CF9">
      <w:pPr>
        <w:numPr>
          <w:ilvl w:val="0"/>
          <w:numId w:val="13"/>
        </w:numPr>
        <w:autoSpaceDE w:val="0"/>
        <w:autoSpaceDN w:val="0"/>
        <w:adjustRightInd w:val="0"/>
        <w:spacing w:after="0" w:line="276" w:lineRule="auto"/>
        <w:ind w:left="284" w:hanging="284"/>
        <w:jc w:val="both"/>
        <w:rPr>
          <w:rFonts w:ascii="Arial" w:eastAsia="Times New Roman" w:hAnsi="Arial" w:cs="Arial"/>
          <w:lang w:eastAsia="pl-PL"/>
        </w:rPr>
      </w:pPr>
      <w:r w:rsidRPr="00CA5CF9">
        <w:rPr>
          <w:rFonts w:ascii="Arial" w:eastAsia="Times New Roman" w:hAnsi="Arial" w:cs="Arial"/>
          <w:lang w:eastAsia="pl-PL"/>
        </w:rPr>
        <w:lastRenderedPageBreak/>
        <w:t>W trakcie realizacji Umowy Strony mogą dokonywać zmian osób realizujących nadzór inwestorski. W takim przypadku o zmianie należy powiadomić drugą Stronę na piśmie pod rygorem nieważności. Do pisma należy dołączyć dokumenty potwierdzające posiadanie wymaganych uprawnień przez nowe osoby. Osoby te, muszą posiadać uprawnienia budowlane równoważne do posiadanych przez osobę zmienianą</w:t>
      </w:r>
      <w:r w:rsidR="005035CE">
        <w:rPr>
          <w:rFonts w:ascii="Arial" w:eastAsia="Times New Roman" w:hAnsi="Arial" w:cs="Arial"/>
          <w:lang w:eastAsia="pl-PL"/>
        </w:rPr>
        <w:t xml:space="preserve"> i odpowiadające wymogom doświadczenia i kwalifikacji wymaganymi przez SWZ</w:t>
      </w:r>
      <w:r w:rsidRPr="00CA5CF9">
        <w:rPr>
          <w:rFonts w:ascii="Arial" w:eastAsia="Times New Roman" w:hAnsi="Arial" w:cs="Arial"/>
          <w:lang w:eastAsia="pl-PL"/>
        </w:rPr>
        <w:t xml:space="preserve">. </w:t>
      </w:r>
      <w:r w:rsidR="005035CE">
        <w:rPr>
          <w:rFonts w:ascii="Arial" w:eastAsia="Times New Roman" w:hAnsi="Arial" w:cs="Arial"/>
          <w:lang w:eastAsia="pl-PL"/>
        </w:rPr>
        <w:t>Zmiana osób wymaga pisemnej zgody Zamawiającego, a p</w:t>
      </w:r>
      <w:r w:rsidRPr="00CA5CF9">
        <w:rPr>
          <w:rFonts w:ascii="Arial" w:eastAsia="Times New Roman" w:hAnsi="Arial" w:cs="Arial"/>
          <w:lang w:eastAsia="pl-PL"/>
        </w:rPr>
        <w:t>owiadomienie</w:t>
      </w:r>
      <w:r w:rsidR="005035CE">
        <w:rPr>
          <w:rFonts w:ascii="Arial" w:eastAsia="Times New Roman" w:hAnsi="Arial" w:cs="Arial"/>
          <w:lang w:eastAsia="pl-PL"/>
        </w:rPr>
        <w:t xml:space="preserve"> winno zostać przekazane nie później niż na </w:t>
      </w:r>
      <w:r w:rsidRPr="00CA5CF9">
        <w:rPr>
          <w:rFonts w:ascii="Arial" w:eastAsia="Times New Roman" w:hAnsi="Arial" w:cs="Arial"/>
          <w:lang w:eastAsia="pl-PL"/>
        </w:rPr>
        <w:t xml:space="preserve">14 (słownie: czternaście) dni przed </w:t>
      </w:r>
      <w:r w:rsidR="005035CE">
        <w:rPr>
          <w:rFonts w:ascii="Arial" w:eastAsia="Times New Roman" w:hAnsi="Arial" w:cs="Arial"/>
          <w:lang w:eastAsia="pl-PL"/>
        </w:rPr>
        <w:t xml:space="preserve">proponowanym </w:t>
      </w:r>
      <w:r w:rsidRPr="00CA5CF9">
        <w:rPr>
          <w:rFonts w:ascii="Arial" w:eastAsia="Times New Roman" w:hAnsi="Arial" w:cs="Arial"/>
          <w:lang w:eastAsia="pl-PL"/>
        </w:rPr>
        <w:t>terminem zmiany osoby.</w:t>
      </w:r>
    </w:p>
    <w:p w14:paraId="2903D426" w14:textId="77777777" w:rsidR="00CA5CF9" w:rsidRPr="00CA5CF9" w:rsidRDefault="00CA5CF9" w:rsidP="00CA5CF9">
      <w:pPr>
        <w:numPr>
          <w:ilvl w:val="0"/>
          <w:numId w:val="13"/>
        </w:numPr>
        <w:autoSpaceDE w:val="0"/>
        <w:autoSpaceDN w:val="0"/>
        <w:adjustRightInd w:val="0"/>
        <w:spacing w:after="0" w:line="276" w:lineRule="auto"/>
        <w:ind w:left="284" w:hanging="284"/>
        <w:jc w:val="both"/>
        <w:rPr>
          <w:rFonts w:ascii="Arial" w:eastAsia="Times New Roman" w:hAnsi="Arial" w:cs="Arial"/>
          <w:lang w:eastAsia="pl-PL"/>
        </w:rPr>
      </w:pPr>
      <w:r w:rsidRPr="00CA5CF9">
        <w:rPr>
          <w:rFonts w:ascii="Arial" w:eastAsia="Times New Roman" w:hAnsi="Arial" w:cs="Arial"/>
          <w:bCs/>
          <w:lang w:eastAsia="pl-PL"/>
        </w:rPr>
        <w:t>Do zakresu zadań należą czynności wskazane w §3 oraz w szczególności:</w:t>
      </w:r>
    </w:p>
    <w:p w14:paraId="12EE7D70" w14:textId="77777777" w:rsidR="00CA5CF9" w:rsidRPr="00CA5CF9" w:rsidRDefault="00CA5CF9" w:rsidP="00CA5CF9">
      <w:pPr>
        <w:numPr>
          <w:ilvl w:val="1"/>
          <w:numId w:val="13"/>
        </w:numPr>
        <w:tabs>
          <w:tab w:val="num" w:pos="567"/>
        </w:tabs>
        <w:spacing w:after="0" w:line="276" w:lineRule="auto"/>
        <w:ind w:hanging="1396"/>
        <w:jc w:val="both"/>
        <w:rPr>
          <w:rFonts w:ascii="Arial" w:eastAsia="Times New Roman" w:hAnsi="Arial" w:cs="Arial"/>
          <w:lang w:eastAsia="pl-PL"/>
        </w:rPr>
      </w:pPr>
      <w:r w:rsidRPr="00CA5CF9">
        <w:rPr>
          <w:rFonts w:ascii="Arial" w:eastAsia="Times New Roman" w:hAnsi="Arial" w:cs="Arial"/>
          <w:lang w:eastAsia="pl-PL"/>
        </w:rPr>
        <w:t>nadzorowanie prac prowadzonych przez Wykonawcę robót,</w:t>
      </w:r>
    </w:p>
    <w:p w14:paraId="624EFE0A" w14:textId="0FAE1F93" w:rsidR="00CA5CF9" w:rsidRPr="00CA5CF9" w:rsidRDefault="00CA5CF9" w:rsidP="00CA5CF9">
      <w:pPr>
        <w:numPr>
          <w:ilvl w:val="1"/>
          <w:numId w:val="13"/>
        </w:numPr>
        <w:tabs>
          <w:tab w:val="num" w:pos="0"/>
        </w:tabs>
        <w:spacing w:after="0" w:line="276" w:lineRule="auto"/>
        <w:ind w:left="567" w:hanging="283"/>
        <w:jc w:val="both"/>
        <w:rPr>
          <w:rFonts w:ascii="Arial" w:eastAsia="Times New Roman" w:hAnsi="Arial" w:cs="Arial"/>
          <w:lang w:eastAsia="pl-PL"/>
        </w:rPr>
      </w:pPr>
      <w:r w:rsidRPr="00CA5CF9">
        <w:rPr>
          <w:rFonts w:ascii="Arial" w:eastAsia="Times New Roman" w:hAnsi="Arial" w:cs="Arial"/>
          <w:lang w:eastAsia="pl-PL"/>
        </w:rPr>
        <w:t>odbiory robót zanik</w:t>
      </w:r>
      <w:r w:rsidR="00282818">
        <w:rPr>
          <w:rFonts w:ascii="Arial" w:eastAsia="Times New Roman" w:hAnsi="Arial" w:cs="Arial"/>
          <w:lang w:eastAsia="pl-PL"/>
        </w:rPr>
        <w:t>ających i ulegających zakryciu</w:t>
      </w:r>
      <w:r w:rsidRPr="00CA5CF9">
        <w:rPr>
          <w:rFonts w:ascii="Arial" w:eastAsia="Times New Roman" w:hAnsi="Arial" w:cs="Arial"/>
          <w:lang w:eastAsia="pl-PL"/>
        </w:rPr>
        <w:t>, częściowych</w:t>
      </w:r>
      <w:r w:rsidR="00282818">
        <w:rPr>
          <w:rFonts w:ascii="Arial" w:eastAsia="Times New Roman" w:hAnsi="Arial" w:cs="Arial"/>
          <w:lang w:eastAsia="pl-PL"/>
        </w:rPr>
        <w:t xml:space="preserve"> i</w:t>
      </w:r>
      <w:r w:rsidRPr="00CA5CF9">
        <w:rPr>
          <w:rFonts w:ascii="Arial" w:eastAsia="Times New Roman" w:hAnsi="Arial" w:cs="Arial"/>
          <w:lang w:eastAsia="pl-PL"/>
        </w:rPr>
        <w:t xml:space="preserve"> końcowych (wraz z</w:t>
      </w:r>
      <w:r w:rsidR="00282818">
        <w:rPr>
          <w:rFonts w:ascii="Arial" w:eastAsia="Times New Roman" w:hAnsi="Arial" w:cs="Arial"/>
          <w:lang w:eastAsia="pl-PL"/>
        </w:rPr>
        <w:t> </w:t>
      </w:r>
      <w:r w:rsidRPr="00CA5CF9">
        <w:rPr>
          <w:rFonts w:ascii="Arial" w:eastAsia="Times New Roman" w:hAnsi="Arial" w:cs="Arial"/>
          <w:lang w:eastAsia="pl-PL"/>
        </w:rPr>
        <w:t>podpisywaniem protokołów odbioru łącznie z Zamawiającym),</w:t>
      </w:r>
    </w:p>
    <w:p w14:paraId="0B74A2FF" w14:textId="53EFB842" w:rsidR="00CA5CF9" w:rsidRPr="00CA5CF9" w:rsidRDefault="00CA5CF9" w:rsidP="00CA5CF9">
      <w:pPr>
        <w:numPr>
          <w:ilvl w:val="1"/>
          <w:numId w:val="13"/>
        </w:numPr>
        <w:tabs>
          <w:tab w:val="num" w:pos="0"/>
        </w:tabs>
        <w:spacing w:after="0" w:line="276" w:lineRule="auto"/>
        <w:ind w:left="567" w:hanging="283"/>
        <w:jc w:val="both"/>
        <w:rPr>
          <w:rFonts w:ascii="Arial" w:eastAsia="Times New Roman" w:hAnsi="Arial" w:cs="Arial"/>
          <w:lang w:eastAsia="pl-PL"/>
        </w:rPr>
      </w:pPr>
      <w:r w:rsidRPr="00CA5CF9">
        <w:rPr>
          <w:rFonts w:ascii="Arial" w:eastAsia="Times New Roman" w:hAnsi="Arial" w:cs="Arial"/>
          <w:bCs/>
          <w:lang w:eastAsia="pl-PL"/>
        </w:rPr>
        <w:t>obsługa inwestycji związana z koordynacją międzybranżową nadzoru inwestorskiego i</w:t>
      </w:r>
      <w:r w:rsidR="00282818">
        <w:rPr>
          <w:rFonts w:ascii="Arial" w:eastAsia="Times New Roman" w:hAnsi="Arial" w:cs="Arial"/>
          <w:bCs/>
          <w:lang w:eastAsia="pl-PL"/>
        </w:rPr>
        <w:t> </w:t>
      </w:r>
      <w:r w:rsidRPr="00CA5CF9">
        <w:rPr>
          <w:rFonts w:ascii="Arial" w:eastAsia="Times New Roman" w:hAnsi="Arial" w:cs="Arial"/>
          <w:bCs/>
          <w:lang w:eastAsia="pl-PL"/>
        </w:rPr>
        <w:t>prowadzeniem wybranej dokumentacji budowy.</w:t>
      </w:r>
    </w:p>
    <w:p w14:paraId="149DD08E" w14:textId="7654BE44" w:rsidR="00CA5CF9" w:rsidRPr="00CA5CF9" w:rsidRDefault="00CA5CF9" w:rsidP="00CA5CF9">
      <w:pPr>
        <w:numPr>
          <w:ilvl w:val="0"/>
          <w:numId w:val="13"/>
        </w:numPr>
        <w:autoSpaceDE w:val="0"/>
        <w:autoSpaceDN w:val="0"/>
        <w:adjustRightInd w:val="0"/>
        <w:spacing w:after="0" w:line="276" w:lineRule="auto"/>
        <w:ind w:left="284" w:hanging="284"/>
        <w:jc w:val="both"/>
        <w:rPr>
          <w:rFonts w:ascii="Arial" w:eastAsia="Times New Roman" w:hAnsi="Arial" w:cs="Arial"/>
          <w:lang w:eastAsia="pl-PL"/>
        </w:rPr>
      </w:pPr>
      <w:r w:rsidRPr="00CA5CF9">
        <w:rPr>
          <w:rFonts w:ascii="Arial" w:eastAsia="Times New Roman" w:hAnsi="Arial" w:cs="Arial"/>
          <w:bCs/>
          <w:lang w:eastAsia="pl-PL"/>
        </w:rPr>
        <w:t xml:space="preserve">Nadzór nad realizacją niniejszej Umowy przez Wykonawcę </w:t>
      </w:r>
      <w:r w:rsidR="00EA4C3E" w:rsidRPr="00CA5CF9">
        <w:rPr>
          <w:rFonts w:ascii="Arial" w:eastAsia="Times New Roman" w:hAnsi="Arial" w:cs="Arial"/>
          <w:bCs/>
          <w:lang w:eastAsia="pl-PL"/>
        </w:rPr>
        <w:t>sprawuj</w:t>
      </w:r>
      <w:r w:rsidR="00EA4C3E">
        <w:rPr>
          <w:rFonts w:ascii="Arial" w:eastAsia="Times New Roman" w:hAnsi="Arial" w:cs="Arial"/>
          <w:bCs/>
          <w:lang w:eastAsia="pl-PL"/>
        </w:rPr>
        <w:t>ą</w:t>
      </w:r>
      <w:r w:rsidR="00EA4C3E" w:rsidRPr="00CA5CF9">
        <w:rPr>
          <w:rFonts w:ascii="Arial" w:eastAsia="Times New Roman" w:hAnsi="Arial" w:cs="Arial"/>
          <w:bCs/>
          <w:lang w:eastAsia="pl-PL"/>
        </w:rPr>
        <w:t xml:space="preserve"> </w:t>
      </w:r>
      <w:r w:rsidRPr="00CA5CF9">
        <w:rPr>
          <w:rFonts w:ascii="Arial" w:eastAsia="Times New Roman" w:hAnsi="Arial" w:cs="Arial"/>
          <w:bCs/>
          <w:lang w:eastAsia="pl-PL"/>
        </w:rPr>
        <w:t>z ramienia Zamawiającego</w:t>
      </w:r>
      <w:r w:rsidR="00D207E0">
        <w:rPr>
          <w:rFonts w:ascii="Arial" w:eastAsia="Times New Roman" w:hAnsi="Arial" w:cs="Arial"/>
          <w:bCs/>
          <w:lang w:eastAsia="pl-PL"/>
        </w:rPr>
        <w:t xml:space="preserve"> są</w:t>
      </w:r>
      <w:r w:rsidR="00B41360">
        <w:rPr>
          <w:rFonts w:ascii="Arial" w:eastAsia="Times New Roman" w:hAnsi="Arial" w:cs="Arial"/>
          <w:bCs/>
          <w:lang w:eastAsia="pl-PL"/>
        </w:rPr>
        <w:t xml:space="preserve"> osoby wymienione w </w:t>
      </w:r>
      <w:r w:rsidR="00B41360" w:rsidRPr="00B41360">
        <w:rPr>
          <w:rFonts w:ascii="Arial" w:eastAsia="Times New Roman" w:hAnsi="Arial" w:cs="Arial"/>
          <w:lang w:eastAsia="pl-PL"/>
        </w:rPr>
        <w:t>§</w:t>
      </w:r>
      <w:r w:rsidR="00B41360">
        <w:rPr>
          <w:rFonts w:ascii="Arial" w:eastAsia="Times New Roman" w:hAnsi="Arial" w:cs="Arial"/>
          <w:b/>
          <w:bCs/>
          <w:lang w:eastAsia="pl-PL"/>
        </w:rPr>
        <w:t xml:space="preserve"> </w:t>
      </w:r>
      <w:r w:rsidR="00B41360">
        <w:rPr>
          <w:rFonts w:ascii="Arial" w:eastAsia="Times New Roman" w:hAnsi="Arial" w:cs="Arial"/>
          <w:bCs/>
          <w:lang w:eastAsia="pl-PL"/>
        </w:rPr>
        <w:t>6 ust. 1</w:t>
      </w:r>
      <w:r w:rsidRPr="00CA5CF9">
        <w:rPr>
          <w:rFonts w:ascii="Arial" w:eastAsia="Times New Roman" w:hAnsi="Arial" w:cs="Arial"/>
          <w:bCs/>
          <w:lang w:eastAsia="pl-PL"/>
        </w:rPr>
        <w:t xml:space="preserve">, </w:t>
      </w:r>
      <w:r w:rsidR="00EA4C3E" w:rsidRPr="00CA5CF9">
        <w:rPr>
          <w:rFonts w:ascii="Arial" w:eastAsia="Times New Roman" w:hAnsi="Arial" w:cs="Arial"/>
          <w:bCs/>
          <w:lang w:eastAsia="pl-PL"/>
        </w:rPr>
        <w:t>zwan</w:t>
      </w:r>
      <w:r w:rsidR="00EA4C3E">
        <w:rPr>
          <w:rFonts w:ascii="Arial" w:eastAsia="Times New Roman" w:hAnsi="Arial" w:cs="Arial"/>
          <w:bCs/>
          <w:lang w:eastAsia="pl-PL"/>
        </w:rPr>
        <w:t>i</w:t>
      </w:r>
      <w:r w:rsidR="00EA4C3E" w:rsidRPr="00CA5CF9">
        <w:rPr>
          <w:rFonts w:ascii="Arial" w:eastAsia="Times New Roman" w:hAnsi="Arial" w:cs="Arial"/>
          <w:bCs/>
          <w:lang w:eastAsia="pl-PL"/>
        </w:rPr>
        <w:t xml:space="preserve"> </w:t>
      </w:r>
      <w:r w:rsidRPr="00CA5CF9">
        <w:rPr>
          <w:rFonts w:ascii="Arial" w:eastAsia="Times New Roman" w:hAnsi="Arial" w:cs="Arial"/>
          <w:bCs/>
          <w:lang w:eastAsia="pl-PL"/>
        </w:rPr>
        <w:t xml:space="preserve">również </w:t>
      </w:r>
      <w:r w:rsidR="00EA4C3E" w:rsidRPr="00CA5CF9">
        <w:rPr>
          <w:rFonts w:ascii="Arial" w:eastAsia="Times New Roman" w:hAnsi="Arial" w:cs="Arial"/>
          <w:bCs/>
          <w:lang w:eastAsia="pl-PL"/>
        </w:rPr>
        <w:t>przedstawiciel</w:t>
      </w:r>
      <w:r w:rsidR="00EA4C3E">
        <w:rPr>
          <w:rFonts w:ascii="Arial" w:eastAsia="Times New Roman" w:hAnsi="Arial" w:cs="Arial"/>
          <w:bCs/>
          <w:lang w:eastAsia="pl-PL"/>
        </w:rPr>
        <w:t>ami</w:t>
      </w:r>
      <w:r w:rsidR="00EA4C3E" w:rsidRPr="00CA5CF9">
        <w:rPr>
          <w:rFonts w:ascii="Arial" w:eastAsia="Times New Roman" w:hAnsi="Arial" w:cs="Arial"/>
          <w:bCs/>
          <w:lang w:eastAsia="pl-PL"/>
        </w:rPr>
        <w:t xml:space="preserve"> </w:t>
      </w:r>
      <w:r w:rsidRPr="00CA5CF9">
        <w:rPr>
          <w:rFonts w:ascii="Arial" w:eastAsia="Times New Roman" w:hAnsi="Arial" w:cs="Arial"/>
          <w:bCs/>
          <w:lang w:eastAsia="pl-PL"/>
        </w:rPr>
        <w:t xml:space="preserve">Zamawiającego. </w:t>
      </w:r>
    </w:p>
    <w:p w14:paraId="055688BE" w14:textId="77777777" w:rsidR="00CA5CF9" w:rsidRPr="00CA5CF9" w:rsidRDefault="00CA5CF9" w:rsidP="00CA5CF9">
      <w:pPr>
        <w:numPr>
          <w:ilvl w:val="0"/>
          <w:numId w:val="13"/>
        </w:numPr>
        <w:autoSpaceDE w:val="0"/>
        <w:autoSpaceDN w:val="0"/>
        <w:adjustRightInd w:val="0"/>
        <w:spacing w:after="0" w:line="276" w:lineRule="auto"/>
        <w:ind w:left="284" w:hanging="284"/>
        <w:jc w:val="both"/>
        <w:rPr>
          <w:rFonts w:ascii="Arial" w:eastAsia="Times New Roman" w:hAnsi="Arial" w:cs="Arial"/>
          <w:lang w:eastAsia="pl-PL"/>
        </w:rPr>
      </w:pPr>
      <w:r w:rsidRPr="00CA5CF9">
        <w:rPr>
          <w:rFonts w:ascii="Arial" w:eastAsia="Times New Roman" w:hAnsi="Arial" w:cs="Arial"/>
          <w:bCs/>
          <w:lang w:eastAsia="pl-PL"/>
        </w:rPr>
        <w:t>Wykonawca ma obowiązek wykonywać przedmiot Umowy zgodnie z zaleceniami przedstawicieli Zamawiającego. Będą one przekazywane Wykonawcy na bieżąco, osobiście lub z wykorzystaniem danych teleadresowych podanych w §6 ust. 2.</w:t>
      </w:r>
    </w:p>
    <w:p w14:paraId="63C89A7E" w14:textId="7C80C51D" w:rsidR="00CA5CF9" w:rsidRPr="00CA5CF9" w:rsidRDefault="00CA5CF9" w:rsidP="00CA5CF9">
      <w:pPr>
        <w:numPr>
          <w:ilvl w:val="0"/>
          <w:numId w:val="13"/>
        </w:numPr>
        <w:autoSpaceDE w:val="0"/>
        <w:autoSpaceDN w:val="0"/>
        <w:adjustRightInd w:val="0"/>
        <w:spacing w:after="0" w:line="276" w:lineRule="auto"/>
        <w:ind w:left="284" w:hanging="284"/>
        <w:jc w:val="both"/>
        <w:rPr>
          <w:rFonts w:ascii="Arial" w:eastAsia="Times New Roman" w:hAnsi="Arial" w:cs="Arial"/>
          <w:lang w:eastAsia="pl-PL"/>
        </w:rPr>
      </w:pPr>
      <w:r w:rsidRPr="00CA5CF9">
        <w:rPr>
          <w:rFonts w:ascii="Arial" w:eastAsia="Times New Roman" w:hAnsi="Arial" w:cs="Arial"/>
          <w:bCs/>
          <w:lang w:eastAsia="pl-PL"/>
        </w:rPr>
        <w:t>Wykonawca będzie przekazywał informacje i konsultował sprawy wynikające z zadań określonych w ramach niniejszej Umowy, m.in. w ust. 5, na bieżąco, osobiście lub z</w:t>
      </w:r>
      <w:r w:rsidR="00282818">
        <w:rPr>
          <w:rFonts w:ascii="Arial" w:eastAsia="Times New Roman" w:hAnsi="Arial" w:cs="Arial"/>
          <w:bCs/>
          <w:lang w:eastAsia="pl-PL"/>
        </w:rPr>
        <w:t> </w:t>
      </w:r>
      <w:r w:rsidRPr="00CA5CF9">
        <w:rPr>
          <w:rFonts w:ascii="Arial" w:eastAsia="Times New Roman" w:hAnsi="Arial" w:cs="Arial"/>
          <w:bCs/>
          <w:lang w:eastAsia="pl-PL"/>
        </w:rPr>
        <w:t>wykorzystaniem danych teleadresowych podanych w §6 ust. 1.</w:t>
      </w:r>
    </w:p>
    <w:p w14:paraId="21DBB9D4" w14:textId="2C1426CC" w:rsidR="00CA5CF9" w:rsidRPr="00CA5CF9" w:rsidRDefault="00CA5CF9" w:rsidP="00CA5CF9">
      <w:pPr>
        <w:numPr>
          <w:ilvl w:val="0"/>
          <w:numId w:val="13"/>
        </w:numPr>
        <w:autoSpaceDE w:val="0"/>
        <w:autoSpaceDN w:val="0"/>
        <w:adjustRightInd w:val="0"/>
        <w:spacing w:after="0" w:line="276" w:lineRule="auto"/>
        <w:ind w:left="284" w:hanging="284"/>
        <w:jc w:val="both"/>
        <w:rPr>
          <w:rFonts w:ascii="Arial" w:eastAsia="Times New Roman" w:hAnsi="Arial" w:cs="Arial"/>
          <w:lang w:eastAsia="pl-PL"/>
        </w:rPr>
      </w:pPr>
      <w:r w:rsidRPr="00CA5CF9">
        <w:rPr>
          <w:rFonts w:ascii="Arial" w:eastAsia="Times New Roman" w:hAnsi="Arial" w:cs="Arial"/>
          <w:bCs/>
          <w:lang w:eastAsia="pl-PL"/>
        </w:rPr>
        <w:t>Wszelkie wystąpienia w sprawach nieokreślonych niniejszą Umową i w sprawach wynikających ze sposobu i warunków realizacji niniejszej Umowy przez Wykonawcę, winny być skierowane przez Wykonawcę do Zamawiającego na piśmie na dane adresowe Zamawiającego lub w formie elektronicznej na adres e-mail:</w:t>
      </w:r>
      <w:r w:rsidRPr="00CA5CF9">
        <w:rPr>
          <w:rFonts w:ascii="Arial" w:hAnsi="Arial" w:cs="Arial"/>
        </w:rPr>
        <w:t xml:space="preserve"> </w:t>
      </w:r>
      <w:hyperlink r:id="rId10" w:history="1">
        <w:r w:rsidRPr="00CA5CF9">
          <w:rPr>
            <w:rFonts w:ascii="Arial" w:hAnsi="Arial" w:cs="Arial"/>
            <w:color w:val="0563C1" w:themeColor="hyperlink"/>
            <w:u w:val="single"/>
          </w:rPr>
          <w:t>skm@skm.pkp.pl</w:t>
        </w:r>
      </w:hyperlink>
      <w:r w:rsidRPr="00CA5CF9">
        <w:rPr>
          <w:rFonts w:ascii="Arial" w:hAnsi="Arial" w:cs="Arial"/>
        </w:rPr>
        <w:t>.</w:t>
      </w:r>
    </w:p>
    <w:p w14:paraId="0574BCA1" w14:textId="77777777" w:rsidR="00CA5CF9" w:rsidRPr="00CA5CF9" w:rsidRDefault="00CA5CF9" w:rsidP="00CA5CF9">
      <w:pPr>
        <w:autoSpaceDE w:val="0"/>
        <w:autoSpaceDN w:val="0"/>
        <w:adjustRightInd w:val="0"/>
        <w:spacing w:after="0" w:line="276" w:lineRule="auto"/>
        <w:jc w:val="center"/>
        <w:rPr>
          <w:rFonts w:ascii="Arial" w:eastAsia="Times New Roman" w:hAnsi="Arial" w:cs="Arial"/>
          <w:b/>
          <w:bCs/>
          <w:lang w:eastAsia="pl-PL"/>
        </w:rPr>
      </w:pPr>
    </w:p>
    <w:p w14:paraId="6A753252" w14:textId="77777777" w:rsidR="00CA5CF9" w:rsidRPr="00CA5CF9" w:rsidRDefault="00CA5CF9" w:rsidP="00CA5CF9">
      <w:pPr>
        <w:autoSpaceDE w:val="0"/>
        <w:autoSpaceDN w:val="0"/>
        <w:adjustRightInd w:val="0"/>
        <w:spacing w:after="0" w:line="276" w:lineRule="auto"/>
        <w:jc w:val="center"/>
        <w:rPr>
          <w:rFonts w:ascii="Arial" w:eastAsia="Times New Roman" w:hAnsi="Arial" w:cs="Arial"/>
          <w:b/>
          <w:bCs/>
          <w:lang w:eastAsia="pl-PL"/>
        </w:rPr>
      </w:pPr>
      <w:r w:rsidRPr="00CA5CF9">
        <w:rPr>
          <w:rFonts w:ascii="Arial" w:eastAsia="Times New Roman" w:hAnsi="Arial" w:cs="Arial"/>
          <w:b/>
          <w:bCs/>
          <w:lang w:eastAsia="pl-PL"/>
        </w:rPr>
        <w:t>§ 2</w:t>
      </w:r>
    </w:p>
    <w:p w14:paraId="55778AD9" w14:textId="10F54D81" w:rsidR="00282818" w:rsidRPr="00282818" w:rsidRDefault="00282818" w:rsidP="00CA5CF9">
      <w:pPr>
        <w:pStyle w:val="Akapitzlist"/>
        <w:numPr>
          <w:ilvl w:val="0"/>
          <w:numId w:val="29"/>
        </w:numPr>
        <w:spacing w:after="0" w:line="276" w:lineRule="auto"/>
        <w:ind w:left="284" w:hanging="284"/>
        <w:jc w:val="both"/>
        <w:rPr>
          <w:rFonts w:ascii="Arial" w:eastAsia="Times New Roman" w:hAnsi="Arial" w:cs="Arial"/>
          <w:u w:val="single"/>
          <w:lang w:eastAsia="pl-PL"/>
        </w:rPr>
      </w:pPr>
      <w:r w:rsidRPr="00282818">
        <w:rPr>
          <w:rFonts w:ascii="Arial" w:eastAsia="Times New Roman" w:hAnsi="Arial" w:cs="Arial"/>
          <w:lang w:eastAsia="pl-PL"/>
        </w:rPr>
        <w:t xml:space="preserve">Do obowiązków </w:t>
      </w:r>
      <w:r w:rsidR="00E46B26">
        <w:rPr>
          <w:rFonts w:ascii="Arial" w:eastAsia="Times New Roman" w:hAnsi="Arial" w:cs="Arial"/>
          <w:lang w:eastAsia="pl-PL"/>
        </w:rPr>
        <w:t>Zamawiającego</w:t>
      </w:r>
      <w:r>
        <w:rPr>
          <w:rFonts w:ascii="Arial" w:eastAsia="Times New Roman" w:hAnsi="Arial" w:cs="Arial"/>
          <w:lang w:eastAsia="pl-PL"/>
        </w:rPr>
        <w:t xml:space="preserve"> należy:</w:t>
      </w:r>
    </w:p>
    <w:p w14:paraId="59CA7572" w14:textId="2E3C6BF2" w:rsidR="00282818" w:rsidRPr="00282818" w:rsidRDefault="00282818" w:rsidP="00CA5CF9">
      <w:pPr>
        <w:pStyle w:val="Akapitzlist"/>
        <w:numPr>
          <w:ilvl w:val="0"/>
          <w:numId w:val="30"/>
        </w:numPr>
        <w:spacing w:after="0" w:line="276" w:lineRule="auto"/>
        <w:ind w:left="851" w:hanging="425"/>
        <w:jc w:val="both"/>
        <w:rPr>
          <w:rFonts w:ascii="Arial" w:eastAsia="Times New Roman" w:hAnsi="Arial" w:cs="Arial"/>
          <w:u w:val="single"/>
          <w:lang w:eastAsia="pl-PL"/>
        </w:rPr>
      </w:pPr>
      <w:r>
        <w:rPr>
          <w:rFonts w:ascii="Arial" w:eastAsia="Times New Roman" w:hAnsi="Arial" w:cs="Arial"/>
          <w:lang w:eastAsia="pl-PL"/>
        </w:rPr>
        <w:t>p</w:t>
      </w:r>
      <w:r w:rsidR="00CA5CF9" w:rsidRPr="00282818">
        <w:rPr>
          <w:rFonts w:ascii="Arial" w:eastAsia="Times New Roman" w:hAnsi="Arial" w:cs="Arial"/>
          <w:lang w:eastAsia="pl-PL"/>
        </w:rPr>
        <w:t>rzekazanie dokumentacji technicznej w jednym egzemplarzu w terminie podpisania Umowy</w:t>
      </w:r>
      <w:r>
        <w:rPr>
          <w:rFonts w:ascii="Arial" w:eastAsia="Times New Roman" w:hAnsi="Arial" w:cs="Arial"/>
          <w:lang w:eastAsia="pl-PL"/>
        </w:rPr>
        <w:t>,</w:t>
      </w:r>
    </w:p>
    <w:p w14:paraId="7AA6B52A" w14:textId="06834AA2" w:rsidR="00282818" w:rsidRPr="00282818" w:rsidRDefault="00282818" w:rsidP="00282818">
      <w:pPr>
        <w:pStyle w:val="Akapitzlist"/>
        <w:numPr>
          <w:ilvl w:val="0"/>
          <w:numId w:val="30"/>
        </w:numPr>
        <w:spacing w:after="0" w:line="276" w:lineRule="auto"/>
        <w:ind w:left="851" w:hanging="425"/>
        <w:jc w:val="both"/>
        <w:rPr>
          <w:rFonts w:ascii="Arial" w:eastAsia="Times New Roman" w:hAnsi="Arial" w:cs="Arial"/>
          <w:u w:val="single"/>
          <w:lang w:eastAsia="pl-PL"/>
        </w:rPr>
      </w:pPr>
      <w:r>
        <w:rPr>
          <w:rFonts w:ascii="Arial" w:eastAsia="Times New Roman" w:hAnsi="Arial" w:cs="Arial"/>
          <w:lang w:eastAsia="pl-PL"/>
        </w:rPr>
        <w:t>z</w:t>
      </w:r>
      <w:r w:rsidR="00CA5CF9" w:rsidRPr="00282818">
        <w:rPr>
          <w:rFonts w:ascii="Arial" w:eastAsia="Times New Roman" w:hAnsi="Arial" w:cs="Arial"/>
          <w:lang w:eastAsia="pl-PL"/>
        </w:rPr>
        <w:t xml:space="preserve"> czynności przekazania dokumentacji Strony sporządzą protokół przekazania</w:t>
      </w:r>
      <w:r w:rsidR="00232ABB">
        <w:rPr>
          <w:rFonts w:ascii="Arial" w:eastAsia="Times New Roman" w:hAnsi="Arial" w:cs="Arial"/>
          <w:lang w:eastAsia="pl-PL"/>
        </w:rPr>
        <w:t>,</w:t>
      </w:r>
    </w:p>
    <w:p w14:paraId="19A6E1D9" w14:textId="77777777" w:rsidR="00282818" w:rsidRPr="00282818" w:rsidRDefault="00282818" w:rsidP="00282818">
      <w:pPr>
        <w:pStyle w:val="Akapitzlist"/>
        <w:numPr>
          <w:ilvl w:val="0"/>
          <w:numId w:val="30"/>
        </w:numPr>
        <w:spacing w:after="0" w:line="276" w:lineRule="auto"/>
        <w:ind w:left="851" w:hanging="425"/>
        <w:jc w:val="both"/>
        <w:rPr>
          <w:rFonts w:ascii="Arial" w:eastAsia="Times New Roman" w:hAnsi="Arial" w:cs="Arial"/>
          <w:u w:val="single"/>
          <w:lang w:eastAsia="pl-PL"/>
        </w:rPr>
      </w:pPr>
      <w:r>
        <w:rPr>
          <w:rFonts w:ascii="Arial" w:eastAsia="Times New Roman" w:hAnsi="Arial" w:cs="Arial"/>
          <w:bCs/>
          <w:iCs/>
          <w:lang w:eastAsia="pl-PL"/>
        </w:rPr>
        <w:t>Z</w:t>
      </w:r>
      <w:r w:rsidR="00CA5CF9" w:rsidRPr="00282818">
        <w:rPr>
          <w:rFonts w:ascii="Arial" w:eastAsia="Times New Roman" w:hAnsi="Arial" w:cs="Arial"/>
          <w:bCs/>
          <w:iCs/>
          <w:lang w:eastAsia="pl-PL"/>
        </w:rPr>
        <w:t>amawiający</w:t>
      </w:r>
      <w:r w:rsidR="00CA5CF9" w:rsidRPr="00282818">
        <w:rPr>
          <w:rFonts w:ascii="Arial" w:eastAsia="Times New Roman" w:hAnsi="Arial" w:cs="Arial"/>
          <w:b/>
          <w:i/>
          <w:lang w:eastAsia="pl-PL"/>
        </w:rPr>
        <w:t xml:space="preserve"> </w:t>
      </w:r>
      <w:r w:rsidR="00CA5CF9" w:rsidRPr="00282818">
        <w:rPr>
          <w:rFonts w:ascii="Arial" w:eastAsia="Times New Roman" w:hAnsi="Arial" w:cs="Arial"/>
          <w:lang w:eastAsia="pl-PL"/>
        </w:rPr>
        <w:t>jest obowiązany współdziałać z Wykonawcą w sprawach związanych z wykonaniem czynności wymaganych Prawem Budowlanym niezbędnych do należytego wykonania niniejszej Umowy</w:t>
      </w:r>
      <w:r>
        <w:rPr>
          <w:rFonts w:ascii="Arial" w:eastAsia="Times New Roman" w:hAnsi="Arial" w:cs="Arial"/>
          <w:lang w:eastAsia="pl-PL"/>
        </w:rPr>
        <w:t>,</w:t>
      </w:r>
    </w:p>
    <w:p w14:paraId="66C70AC3" w14:textId="7CF4C3F6" w:rsidR="00282818" w:rsidRPr="00282818" w:rsidRDefault="00CA5CF9" w:rsidP="00282818">
      <w:pPr>
        <w:pStyle w:val="Akapitzlist"/>
        <w:numPr>
          <w:ilvl w:val="0"/>
          <w:numId w:val="30"/>
        </w:numPr>
        <w:spacing w:after="0" w:line="276" w:lineRule="auto"/>
        <w:ind w:left="851" w:hanging="425"/>
        <w:jc w:val="both"/>
        <w:rPr>
          <w:rFonts w:ascii="Arial" w:eastAsia="Times New Roman" w:hAnsi="Arial" w:cs="Arial"/>
          <w:u w:val="single"/>
          <w:lang w:eastAsia="pl-PL"/>
        </w:rPr>
      </w:pPr>
      <w:r w:rsidRPr="00282818">
        <w:rPr>
          <w:rFonts w:ascii="Arial" w:eastAsia="Times New Roman" w:hAnsi="Arial" w:cs="Arial"/>
          <w:lang w:eastAsia="pl-PL"/>
        </w:rPr>
        <w:t>Informacje dotyczące uzgodnień pomiędzy Zamawiającym a wykonawcą robót m.in. dotyczące realizacji zadania inwestycyjnego, będą przekazywane Wykonawcy na bieżąco, w trakcie spotkań koordynacyjnych procesu budowy lub spotkań konsultacyjnych Zamawiającego i Wykonawcy</w:t>
      </w:r>
      <w:r w:rsidR="00282818">
        <w:rPr>
          <w:rFonts w:ascii="Arial" w:eastAsia="Times New Roman" w:hAnsi="Arial" w:cs="Arial"/>
          <w:lang w:eastAsia="pl-PL"/>
        </w:rPr>
        <w:t>,</w:t>
      </w:r>
    </w:p>
    <w:p w14:paraId="756ACAD8" w14:textId="6DD53976" w:rsidR="00CA5CF9" w:rsidRPr="00560B99" w:rsidRDefault="00EA4C3E" w:rsidP="00282818">
      <w:pPr>
        <w:pStyle w:val="Akapitzlist"/>
        <w:numPr>
          <w:ilvl w:val="0"/>
          <w:numId w:val="30"/>
        </w:numPr>
        <w:spacing w:after="0" w:line="276" w:lineRule="auto"/>
        <w:ind w:left="851" w:hanging="425"/>
        <w:jc w:val="both"/>
        <w:rPr>
          <w:rFonts w:ascii="Arial" w:eastAsia="Times New Roman" w:hAnsi="Arial" w:cs="Arial"/>
          <w:u w:val="single"/>
          <w:lang w:eastAsia="pl-PL"/>
        </w:rPr>
      </w:pPr>
      <w:r>
        <w:rPr>
          <w:rFonts w:ascii="Arial" w:eastAsia="Times New Roman" w:hAnsi="Arial" w:cs="Arial"/>
          <w:lang w:eastAsia="pl-PL"/>
        </w:rPr>
        <w:t>w</w:t>
      </w:r>
      <w:r w:rsidRPr="00560B99">
        <w:rPr>
          <w:rFonts w:ascii="Arial" w:eastAsia="Times New Roman" w:hAnsi="Arial" w:cs="Arial"/>
          <w:lang w:eastAsia="pl-PL"/>
        </w:rPr>
        <w:t xml:space="preserve">ydanie </w:t>
      </w:r>
      <w:r w:rsidR="00CA5CF9" w:rsidRPr="00560B99">
        <w:rPr>
          <w:rFonts w:ascii="Arial" w:eastAsia="Times New Roman" w:hAnsi="Arial" w:cs="Arial"/>
          <w:lang w:eastAsia="pl-PL"/>
        </w:rPr>
        <w:t>Wykonawcy, na jego wniosek, stosownych upoważnień do przebywania na terenie Zamawiającego na obszarze, który nie jest ogólnodostępny.</w:t>
      </w:r>
    </w:p>
    <w:p w14:paraId="1CF4AC4B" w14:textId="77777777" w:rsidR="00CA5CF9" w:rsidRPr="00CA5CF9" w:rsidRDefault="00CA5CF9" w:rsidP="00CA5CF9">
      <w:pPr>
        <w:autoSpaceDE w:val="0"/>
        <w:autoSpaceDN w:val="0"/>
        <w:adjustRightInd w:val="0"/>
        <w:spacing w:after="0" w:line="276" w:lineRule="auto"/>
        <w:ind w:left="284"/>
        <w:jc w:val="both"/>
        <w:rPr>
          <w:rFonts w:ascii="Arial" w:eastAsia="Times New Roman" w:hAnsi="Arial" w:cs="Arial"/>
          <w:lang w:eastAsia="pl-PL"/>
        </w:rPr>
      </w:pPr>
      <w:r w:rsidRPr="00CA5CF9">
        <w:rPr>
          <w:rFonts w:ascii="Arial" w:eastAsia="Times New Roman" w:hAnsi="Arial" w:cs="Arial"/>
          <w:bCs/>
          <w:lang w:eastAsia="pl-PL"/>
        </w:rPr>
        <w:t xml:space="preserve">  </w:t>
      </w:r>
    </w:p>
    <w:p w14:paraId="71827B68" w14:textId="77777777" w:rsidR="00CA5CF9" w:rsidRPr="00CA5CF9" w:rsidRDefault="00CA5CF9" w:rsidP="00CA5CF9">
      <w:pPr>
        <w:autoSpaceDE w:val="0"/>
        <w:autoSpaceDN w:val="0"/>
        <w:adjustRightInd w:val="0"/>
        <w:spacing w:after="0" w:line="276" w:lineRule="auto"/>
        <w:jc w:val="center"/>
        <w:rPr>
          <w:rFonts w:ascii="Arial" w:eastAsia="Times New Roman" w:hAnsi="Arial" w:cs="Arial"/>
          <w:b/>
          <w:bCs/>
          <w:lang w:eastAsia="pl-PL"/>
        </w:rPr>
      </w:pPr>
      <w:r w:rsidRPr="00CA5CF9">
        <w:rPr>
          <w:rFonts w:ascii="Arial" w:eastAsia="Times New Roman" w:hAnsi="Arial" w:cs="Arial"/>
          <w:b/>
          <w:bCs/>
          <w:lang w:eastAsia="pl-PL"/>
        </w:rPr>
        <w:t>§ 3</w:t>
      </w:r>
    </w:p>
    <w:p w14:paraId="35C52D88" w14:textId="77777777" w:rsidR="00CA5CF9" w:rsidRPr="00CA5CF9" w:rsidRDefault="00CA5CF9" w:rsidP="00CA5CF9">
      <w:pPr>
        <w:autoSpaceDE w:val="0"/>
        <w:autoSpaceDN w:val="0"/>
        <w:adjustRightInd w:val="0"/>
        <w:spacing w:after="0" w:line="276" w:lineRule="auto"/>
        <w:ind w:left="284" w:hanging="284"/>
        <w:jc w:val="both"/>
        <w:rPr>
          <w:rFonts w:ascii="Arial" w:eastAsia="Times New Roman" w:hAnsi="Arial" w:cs="Arial"/>
          <w:lang w:eastAsia="pl-PL"/>
        </w:rPr>
      </w:pPr>
      <w:r w:rsidRPr="00CA5CF9">
        <w:rPr>
          <w:rFonts w:ascii="Arial" w:eastAsia="Times New Roman" w:hAnsi="Arial" w:cs="Arial"/>
          <w:lang w:eastAsia="pl-PL"/>
        </w:rPr>
        <w:t>1. Do obowiązków Wykonawcy w ramach wynagrodzenia umownego wskazanego w §4 ust. 1, należy poniższy zakres czynności:</w:t>
      </w:r>
    </w:p>
    <w:p w14:paraId="687091D8" w14:textId="321D2091" w:rsidR="00CA5CF9" w:rsidRPr="00CA5CF9" w:rsidRDefault="00CA5CF9" w:rsidP="00CA5CF9">
      <w:pPr>
        <w:numPr>
          <w:ilvl w:val="0"/>
          <w:numId w:val="14"/>
        </w:numPr>
        <w:tabs>
          <w:tab w:val="right" w:pos="720"/>
          <w:tab w:val="num" w:pos="851"/>
        </w:tabs>
        <w:suppressAutoHyphens/>
        <w:spacing w:after="0" w:line="276" w:lineRule="auto"/>
        <w:jc w:val="both"/>
        <w:rPr>
          <w:rFonts w:ascii="Arial" w:eastAsia="Times New Roman" w:hAnsi="Arial" w:cs="Arial"/>
          <w:lang w:eastAsia="pl-PL"/>
        </w:rPr>
      </w:pPr>
      <w:r w:rsidRPr="00CA5CF9">
        <w:rPr>
          <w:rFonts w:ascii="Arial" w:eastAsia="Times New Roman" w:hAnsi="Arial" w:cs="Arial"/>
          <w:lang w:eastAsia="pl-PL"/>
        </w:rPr>
        <w:lastRenderedPageBreak/>
        <w:t>wypełnianie obowiązków inspektora nadzoru inwestorskiego określonych w art. 25 i korzystanie z uprawnień względem kierownika budowy określonych w art. 26 ustawy Prawo Budowlane:</w:t>
      </w:r>
    </w:p>
    <w:p w14:paraId="41980AB2" w14:textId="280A54C9" w:rsidR="00CA5CF9" w:rsidRPr="00CA5CF9" w:rsidRDefault="00CA5CF9" w:rsidP="00CA5CF9">
      <w:pPr>
        <w:tabs>
          <w:tab w:val="right" w:pos="9356"/>
        </w:tabs>
        <w:spacing w:after="0" w:line="276" w:lineRule="auto"/>
        <w:ind w:left="993" w:hanging="284"/>
        <w:contextualSpacing/>
        <w:jc w:val="both"/>
        <w:rPr>
          <w:rFonts w:ascii="Arial" w:eastAsia="Times New Roman" w:hAnsi="Arial" w:cs="Arial"/>
          <w:lang w:eastAsia="pl-PL"/>
        </w:rPr>
      </w:pPr>
      <w:r w:rsidRPr="00CA5CF9">
        <w:rPr>
          <w:rFonts w:ascii="Arial" w:eastAsia="Times New Roman" w:hAnsi="Arial" w:cs="Arial"/>
          <w:lang w:eastAsia="pl-PL"/>
        </w:rPr>
        <w:t>a)</w:t>
      </w:r>
      <w:r w:rsidRPr="00CA5CF9">
        <w:rPr>
          <w:rFonts w:ascii="Arial" w:eastAsia="Times New Roman" w:hAnsi="Arial" w:cs="Arial"/>
          <w:lang w:eastAsia="pl-PL"/>
        </w:rPr>
        <w:tab/>
        <w:t xml:space="preserve">reprezentowanie </w:t>
      </w:r>
      <w:r w:rsidR="00EA4C3E">
        <w:rPr>
          <w:rFonts w:ascii="Arial" w:eastAsia="Times New Roman" w:hAnsi="Arial" w:cs="Arial"/>
          <w:lang w:eastAsia="pl-PL"/>
        </w:rPr>
        <w:t>Zamawiającego</w:t>
      </w:r>
      <w:r w:rsidR="00EA4C3E" w:rsidRPr="00CA5CF9">
        <w:rPr>
          <w:rFonts w:ascii="Arial" w:eastAsia="Times New Roman" w:hAnsi="Arial" w:cs="Arial"/>
          <w:lang w:eastAsia="pl-PL"/>
        </w:rPr>
        <w:t xml:space="preserve"> </w:t>
      </w:r>
      <w:r w:rsidRPr="00CA5CF9">
        <w:rPr>
          <w:rFonts w:ascii="Arial" w:eastAsia="Times New Roman" w:hAnsi="Arial" w:cs="Arial"/>
          <w:lang w:eastAsia="pl-PL"/>
        </w:rPr>
        <w:t>na budowie przez sprawowanie kontroli zgodności jej realizacji z projektem i pozwoleniem na budowę, przepisami prawa, przepisami BHP oraz zasadami wiedzy technicznej,</w:t>
      </w:r>
    </w:p>
    <w:p w14:paraId="00DF38D7" w14:textId="1834918A" w:rsidR="00CA5CF9" w:rsidRPr="00CA5CF9" w:rsidRDefault="00CA5CF9" w:rsidP="0040673F">
      <w:pPr>
        <w:keepNext/>
        <w:tabs>
          <w:tab w:val="right" w:pos="9356"/>
        </w:tabs>
        <w:spacing w:after="0" w:line="276" w:lineRule="auto"/>
        <w:ind w:left="993" w:hanging="284"/>
        <w:contextualSpacing/>
        <w:jc w:val="both"/>
        <w:rPr>
          <w:rFonts w:ascii="Arial" w:eastAsia="Times New Roman" w:hAnsi="Arial" w:cs="Arial"/>
          <w:lang w:eastAsia="pl-PL"/>
        </w:rPr>
      </w:pPr>
      <w:r w:rsidRPr="00CA5CF9">
        <w:rPr>
          <w:rFonts w:ascii="Arial" w:eastAsia="Times New Roman" w:hAnsi="Arial" w:cs="Arial"/>
          <w:lang w:eastAsia="pl-PL"/>
        </w:rPr>
        <w:t>b)</w:t>
      </w:r>
      <w:r w:rsidRPr="00CA5CF9">
        <w:rPr>
          <w:rFonts w:ascii="Arial" w:eastAsia="Times New Roman" w:hAnsi="Arial" w:cs="Arial"/>
          <w:lang w:eastAsia="pl-PL"/>
        </w:rPr>
        <w:tab/>
        <w:t>sprawdzanie jakości wykonywanych robót i wbudowanych wyrobów budowlanych, a w szczególności zapobieganie zastosowaniu wyrobów budowlanych wadliwych i</w:t>
      </w:r>
      <w:r w:rsidR="0040673F">
        <w:rPr>
          <w:rFonts w:ascii="Arial" w:eastAsia="Times New Roman" w:hAnsi="Arial" w:cs="Arial"/>
          <w:lang w:eastAsia="pl-PL"/>
        </w:rPr>
        <w:t> </w:t>
      </w:r>
      <w:r w:rsidRPr="00CA5CF9">
        <w:rPr>
          <w:rFonts w:ascii="Arial" w:eastAsia="Times New Roman" w:hAnsi="Arial" w:cs="Arial"/>
          <w:lang w:eastAsia="pl-PL"/>
        </w:rPr>
        <w:t>niedopuszczonych do stosowania w budownictwie,</w:t>
      </w:r>
    </w:p>
    <w:p w14:paraId="0E945258" w14:textId="69D22A48" w:rsidR="00CA5CF9" w:rsidRPr="00CA5CF9" w:rsidRDefault="00CA5CF9" w:rsidP="0040673F">
      <w:pPr>
        <w:keepNext/>
        <w:tabs>
          <w:tab w:val="right" w:pos="9356"/>
        </w:tabs>
        <w:spacing w:after="0" w:line="276" w:lineRule="auto"/>
        <w:ind w:left="993" w:hanging="284"/>
        <w:contextualSpacing/>
        <w:jc w:val="both"/>
        <w:rPr>
          <w:rFonts w:ascii="Arial" w:eastAsia="Times New Roman" w:hAnsi="Arial" w:cs="Arial"/>
          <w:lang w:eastAsia="pl-PL"/>
        </w:rPr>
      </w:pPr>
      <w:r w:rsidRPr="00CA5CF9">
        <w:rPr>
          <w:rFonts w:ascii="Arial" w:eastAsia="Times New Roman" w:hAnsi="Arial" w:cs="Arial"/>
          <w:lang w:eastAsia="pl-PL"/>
        </w:rPr>
        <w:t>c)</w:t>
      </w:r>
      <w:r w:rsidRPr="00CA5CF9">
        <w:rPr>
          <w:rFonts w:ascii="Arial" w:eastAsia="Times New Roman" w:hAnsi="Arial" w:cs="Arial"/>
          <w:lang w:eastAsia="pl-PL"/>
        </w:rPr>
        <w:tab/>
        <w:t>sprawdzanie i odbiór robót budowlanych ulegających zakryciu lub zanikających, uczestniczenie w próbach i odbiorach technicznych instalacji, urządzeń technicznych i</w:t>
      </w:r>
      <w:r w:rsidR="0040673F">
        <w:rPr>
          <w:rFonts w:ascii="Arial" w:eastAsia="Times New Roman" w:hAnsi="Arial" w:cs="Arial"/>
          <w:lang w:eastAsia="pl-PL"/>
        </w:rPr>
        <w:t> </w:t>
      </w:r>
      <w:r w:rsidRPr="00CA5CF9">
        <w:rPr>
          <w:rFonts w:ascii="Arial" w:eastAsia="Times New Roman" w:hAnsi="Arial" w:cs="Arial"/>
          <w:lang w:eastAsia="pl-PL"/>
        </w:rPr>
        <w:t>przewodów kominowych oraz przygotowanie i udział w czynnościach odbioru gotowych obiektów budowlanych i przekazywanie ich do użytkowania,</w:t>
      </w:r>
    </w:p>
    <w:p w14:paraId="6B27C353" w14:textId="77777777" w:rsidR="00CA5CF9" w:rsidRPr="00CA5CF9" w:rsidRDefault="00CA5CF9" w:rsidP="0040673F">
      <w:pPr>
        <w:keepNext/>
        <w:tabs>
          <w:tab w:val="right" w:pos="9356"/>
        </w:tabs>
        <w:spacing w:after="0" w:line="276" w:lineRule="auto"/>
        <w:ind w:left="993" w:hanging="284"/>
        <w:contextualSpacing/>
        <w:jc w:val="both"/>
        <w:rPr>
          <w:rFonts w:ascii="Arial" w:eastAsia="Times New Roman" w:hAnsi="Arial" w:cs="Arial"/>
          <w:lang w:eastAsia="pl-PL"/>
        </w:rPr>
      </w:pPr>
      <w:r w:rsidRPr="00CA5CF9">
        <w:rPr>
          <w:rFonts w:ascii="Arial" w:eastAsia="Times New Roman" w:hAnsi="Arial" w:cs="Arial"/>
          <w:lang w:eastAsia="pl-PL"/>
        </w:rPr>
        <w:t>d)</w:t>
      </w:r>
      <w:r w:rsidRPr="00CA5CF9">
        <w:rPr>
          <w:rFonts w:ascii="Arial" w:eastAsia="Times New Roman" w:hAnsi="Arial" w:cs="Arial"/>
          <w:lang w:eastAsia="pl-PL"/>
        </w:rPr>
        <w:tab/>
        <w:t>potwierdzanie faktycznie wykonanych robót oraz usunięcia wad, a także, na żądanie Zamawiającego, kontrolowanie rozliczeń budowy,</w:t>
      </w:r>
    </w:p>
    <w:p w14:paraId="6F7D25D2" w14:textId="77777777" w:rsidR="00CA5CF9" w:rsidRPr="00CA5CF9" w:rsidRDefault="00CA5CF9" w:rsidP="00BF01F5">
      <w:pPr>
        <w:keepNext/>
        <w:keepLines/>
        <w:tabs>
          <w:tab w:val="right" w:pos="9356"/>
        </w:tabs>
        <w:suppressAutoHyphens/>
        <w:spacing w:after="0" w:line="276" w:lineRule="auto"/>
        <w:ind w:left="993" w:hanging="284"/>
        <w:contextualSpacing/>
        <w:jc w:val="both"/>
        <w:rPr>
          <w:rFonts w:ascii="Arial" w:eastAsia="Times New Roman" w:hAnsi="Arial" w:cs="Arial"/>
          <w:lang w:eastAsia="pl-PL"/>
        </w:rPr>
      </w:pPr>
      <w:r w:rsidRPr="00CA5CF9">
        <w:rPr>
          <w:rFonts w:ascii="Arial" w:eastAsia="Times New Roman" w:hAnsi="Arial" w:cs="Arial"/>
          <w:lang w:eastAsia="pl-PL"/>
        </w:rPr>
        <w:t>e)</w:t>
      </w:r>
      <w:r w:rsidRPr="00CA5CF9">
        <w:rPr>
          <w:rFonts w:ascii="Arial" w:eastAsia="Times New Roman" w:hAnsi="Arial" w:cs="Arial"/>
          <w:lang w:eastAsia="pl-PL"/>
        </w:rPr>
        <w:tab/>
        <w:t>wydawanie kierownikowi budowy lub kierownikowi robót poleceń, potwierdzonych wpisem do dziennika budowy, dotyczących: usunięcia nieprawidłowości lub zagrożeń, wykonania prób lub badań, a także wymagających odkrycia robót lub elementów zakrytych, oraz przedstawienia ekspertyz dotyczących prowadzonych robót budowlanych i dowodów dopuszczenia do stosowania w budownictwie wyrobów budowlanych oraz urządzeń technicznych,</w:t>
      </w:r>
    </w:p>
    <w:p w14:paraId="2F20E9A5" w14:textId="1E873B86" w:rsidR="00CA5CF9" w:rsidRPr="00CA5CF9" w:rsidRDefault="00CA5CF9" w:rsidP="00CA5CF9">
      <w:pPr>
        <w:tabs>
          <w:tab w:val="right" w:pos="9356"/>
        </w:tabs>
        <w:spacing w:after="0" w:line="276" w:lineRule="auto"/>
        <w:ind w:left="993" w:hanging="284"/>
        <w:contextualSpacing/>
        <w:jc w:val="both"/>
        <w:rPr>
          <w:rFonts w:ascii="Arial" w:eastAsia="Times New Roman" w:hAnsi="Arial" w:cs="Arial"/>
          <w:lang w:eastAsia="pl-PL"/>
        </w:rPr>
      </w:pPr>
      <w:r w:rsidRPr="00CA5CF9">
        <w:rPr>
          <w:rFonts w:ascii="Arial" w:eastAsia="Times New Roman" w:hAnsi="Arial" w:cs="Arial"/>
          <w:lang w:eastAsia="pl-PL"/>
        </w:rPr>
        <w:t>f)</w:t>
      </w:r>
      <w:r w:rsidRPr="00CA5CF9">
        <w:rPr>
          <w:rFonts w:ascii="Arial" w:eastAsia="Times New Roman" w:hAnsi="Arial" w:cs="Arial"/>
          <w:lang w:eastAsia="pl-PL"/>
        </w:rPr>
        <w:tab/>
        <w:t xml:space="preserve">żądanie od kierownika budowy lub kierownika robót dokonania poprawek bądź ponownego wykonania wadliwie wykonanych robót, a także </w:t>
      </w:r>
      <w:r w:rsidR="000C2ABF">
        <w:rPr>
          <w:rFonts w:ascii="Arial" w:eastAsia="Times New Roman" w:hAnsi="Arial" w:cs="Arial"/>
          <w:lang w:eastAsia="pl-PL"/>
        </w:rPr>
        <w:t>wstrzymania</w:t>
      </w:r>
      <w:r w:rsidR="000C2ABF" w:rsidRPr="00CA5CF9">
        <w:rPr>
          <w:rFonts w:ascii="Arial" w:eastAsia="Times New Roman" w:hAnsi="Arial" w:cs="Arial"/>
          <w:lang w:eastAsia="pl-PL"/>
        </w:rPr>
        <w:t xml:space="preserve"> </w:t>
      </w:r>
      <w:r w:rsidRPr="00CA5CF9">
        <w:rPr>
          <w:rFonts w:ascii="Arial" w:eastAsia="Times New Roman" w:hAnsi="Arial" w:cs="Arial"/>
          <w:lang w:eastAsia="pl-PL"/>
        </w:rPr>
        <w:t>dalszych robót budowlanych w przypadku, gdyby ich kontynuacja mogła wywołać zagrożenie bądź spowodować niedopuszczalną niezgodność z projektem lub pozwoleniem na budowę;</w:t>
      </w:r>
    </w:p>
    <w:p w14:paraId="2A9F9A75" w14:textId="77777777" w:rsidR="00CA5CF9" w:rsidRPr="00CA5CF9" w:rsidRDefault="00CA5CF9" w:rsidP="00CA5CF9">
      <w:pPr>
        <w:numPr>
          <w:ilvl w:val="0"/>
          <w:numId w:val="14"/>
        </w:numPr>
        <w:tabs>
          <w:tab w:val="right" w:pos="9356"/>
        </w:tabs>
        <w:spacing w:after="0" w:line="276" w:lineRule="auto"/>
        <w:contextualSpacing/>
        <w:jc w:val="both"/>
        <w:rPr>
          <w:rFonts w:ascii="Arial" w:eastAsia="Times New Roman" w:hAnsi="Arial" w:cs="Arial"/>
          <w:lang w:eastAsia="pl-PL"/>
        </w:rPr>
      </w:pPr>
      <w:r w:rsidRPr="00CA5CF9">
        <w:rPr>
          <w:rFonts w:ascii="Arial" w:eastAsia="Times New Roman" w:hAnsi="Arial" w:cs="Arial"/>
          <w:lang w:eastAsia="pl-PL"/>
        </w:rPr>
        <w:t>sprawdzenie i zaopiniowanie planu bioz przedłożonego przez Wykonawcę robót;</w:t>
      </w:r>
    </w:p>
    <w:p w14:paraId="47F5455B" w14:textId="2A00F84E" w:rsidR="00CA5CF9" w:rsidRPr="00C00091" w:rsidRDefault="00B7682A" w:rsidP="00CA5CF9">
      <w:pPr>
        <w:numPr>
          <w:ilvl w:val="0"/>
          <w:numId w:val="14"/>
        </w:numPr>
        <w:tabs>
          <w:tab w:val="right" w:pos="9356"/>
        </w:tabs>
        <w:spacing w:after="0" w:line="276" w:lineRule="auto"/>
        <w:contextualSpacing/>
        <w:jc w:val="both"/>
        <w:rPr>
          <w:rFonts w:ascii="Arial" w:eastAsia="Times New Roman" w:hAnsi="Arial" w:cs="Arial"/>
          <w:lang w:eastAsia="pl-PL"/>
        </w:rPr>
      </w:pPr>
      <w:r>
        <w:rPr>
          <w:rFonts w:ascii="Arial" w:eastAsia="Times New Roman" w:hAnsi="Arial" w:cs="Arial"/>
          <w:lang w:eastAsia="pl-PL"/>
        </w:rPr>
        <w:t>k</w:t>
      </w:r>
      <w:r w:rsidR="00CA5CF9" w:rsidRPr="00C00091">
        <w:rPr>
          <w:rFonts w:ascii="Arial" w:eastAsia="Times New Roman" w:hAnsi="Arial" w:cs="Arial"/>
          <w:lang w:eastAsia="pl-PL"/>
        </w:rPr>
        <w:t>ontrolowanie prawidłowości prowadzenia dziennika budowy i dokonywanie w nim wpisów stwierdzających wszystkie okoliczności mające znaczenie dla oceny właściwego wykonania robót;</w:t>
      </w:r>
    </w:p>
    <w:p w14:paraId="27729F82" w14:textId="71466024" w:rsidR="00CA5CF9" w:rsidRPr="00C00091" w:rsidRDefault="00B7682A" w:rsidP="00CA5CF9">
      <w:pPr>
        <w:numPr>
          <w:ilvl w:val="0"/>
          <w:numId w:val="14"/>
        </w:numPr>
        <w:tabs>
          <w:tab w:val="right" w:pos="9356"/>
        </w:tabs>
        <w:spacing w:after="0" w:line="276" w:lineRule="auto"/>
        <w:contextualSpacing/>
        <w:jc w:val="both"/>
        <w:rPr>
          <w:rFonts w:ascii="Arial" w:eastAsia="Times New Roman" w:hAnsi="Arial" w:cs="Arial"/>
          <w:lang w:eastAsia="pl-PL"/>
        </w:rPr>
      </w:pPr>
      <w:r>
        <w:rPr>
          <w:rFonts w:ascii="Arial" w:eastAsia="Times New Roman" w:hAnsi="Arial" w:cs="Arial"/>
          <w:lang w:eastAsia="pl-PL"/>
        </w:rPr>
        <w:t>i</w:t>
      </w:r>
      <w:r w:rsidR="00CA5CF9" w:rsidRPr="00C00091">
        <w:rPr>
          <w:rFonts w:ascii="Arial" w:eastAsia="Times New Roman" w:hAnsi="Arial" w:cs="Arial"/>
          <w:lang w:eastAsia="pl-PL"/>
        </w:rPr>
        <w:t>nformowanie Zamawiającego o wszelkich sprawach mogących wpłynąć na termin zakończenia robót;</w:t>
      </w:r>
    </w:p>
    <w:p w14:paraId="735E03D5" w14:textId="77777777" w:rsidR="00CA5CF9" w:rsidRPr="00C00091" w:rsidRDefault="00CA5CF9" w:rsidP="00CA5CF9">
      <w:pPr>
        <w:numPr>
          <w:ilvl w:val="0"/>
          <w:numId w:val="14"/>
        </w:numPr>
        <w:tabs>
          <w:tab w:val="left" w:pos="851"/>
          <w:tab w:val="right" w:pos="9356"/>
        </w:tabs>
        <w:spacing w:after="0" w:line="276" w:lineRule="auto"/>
        <w:contextualSpacing/>
        <w:jc w:val="both"/>
        <w:rPr>
          <w:rFonts w:ascii="Arial" w:eastAsia="Times New Roman" w:hAnsi="Arial" w:cs="Arial"/>
          <w:lang w:eastAsia="pl-PL"/>
        </w:rPr>
      </w:pPr>
      <w:r w:rsidRPr="00C00091">
        <w:rPr>
          <w:rFonts w:ascii="Arial" w:eastAsia="Times New Roman" w:hAnsi="Arial" w:cs="Arial"/>
          <w:lang w:eastAsia="pl-PL"/>
        </w:rPr>
        <w:t>kontrola zgodności prowadzonych prac budowlanych z harmonogramem robót w celu dotrzymania terminu realizacji wykonania robót;</w:t>
      </w:r>
    </w:p>
    <w:p w14:paraId="78C5F8C3" w14:textId="0D72B19C" w:rsidR="00CA5CF9" w:rsidRPr="00C00091" w:rsidRDefault="00CA5CF9" w:rsidP="00CA5CF9">
      <w:pPr>
        <w:numPr>
          <w:ilvl w:val="0"/>
          <w:numId w:val="14"/>
        </w:numPr>
        <w:tabs>
          <w:tab w:val="left" w:pos="851"/>
          <w:tab w:val="right" w:pos="9356"/>
        </w:tabs>
        <w:spacing w:after="0" w:line="276" w:lineRule="auto"/>
        <w:contextualSpacing/>
        <w:jc w:val="both"/>
        <w:rPr>
          <w:rFonts w:ascii="Arial" w:eastAsia="Times New Roman" w:hAnsi="Arial" w:cs="Arial"/>
          <w:lang w:eastAsia="pl-PL"/>
        </w:rPr>
      </w:pPr>
      <w:r w:rsidRPr="00C00091">
        <w:rPr>
          <w:rFonts w:ascii="Arial" w:eastAsia="Times New Roman" w:hAnsi="Arial" w:cs="Arial"/>
          <w:lang w:eastAsia="pl-PL"/>
        </w:rPr>
        <w:t>sprawdzanie i dokonywanie odbiorów w ramach komisyjnych odbiorów częściowych i</w:t>
      </w:r>
      <w:r w:rsidR="0040673F">
        <w:rPr>
          <w:rFonts w:ascii="Arial" w:eastAsia="Times New Roman" w:hAnsi="Arial" w:cs="Arial"/>
          <w:lang w:eastAsia="pl-PL"/>
        </w:rPr>
        <w:t> </w:t>
      </w:r>
      <w:r w:rsidRPr="00C00091">
        <w:rPr>
          <w:rFonts w:ascii="Arial" w:eastAsia="Times New Roman" w:hAnsi="Arial" w:cs="Arial"/>
          <w:lang w:eastAsia="pl-PL"/>
        </w:rPr>
        <w:t>komisyjnego odbioru końcowego robót budowlanych oraz komisyjnego odbioru usunięcia usterek po odbiorze końcowym robót;</w:t>
      </w:r>
      <w:bookmarkStart w:id="15" w:name="_Hlk9507267"/>
    </w:p>
    <w:p w14:paraId="41576543" w14:textId="77777777" w:rsidR="00CA5CF9" w:rsidRPr="00C00091" w:rsidRDefault="00CA5CF9" w:rsidP="00CA5CF9">
      <w:pPr>
        <w:numPr>
          <w:ilvl w:val="0"/>
          <w:numId w:val="14"/>
        </w:numPr>
        <w:tabs>
          <w:tab w:val="left" w:pos="851"/>
          <w:tab w:val="right" w:pos="9356"/>
        </w:tabs>
        <w:spacing w:after="0" w:line="276" w:lineRule="auto"/>
        <w:contextualSpacing/>
        <w:jc w:val="both"/>
        <w:rPr>
          <w:rFonts w:ascii="Arial" w:eastAsia="Times New Roman" w:hAnsi="Arial" w:cs="Arial"/>
          <w:lang w:eastAsia="pl-PL"/>
        </w:rPr>
      </w:pPr>
      <w:r w:rsidRPr="00C00091">
        <w:rPr>
          <w:rFonts w:ascii="Arial" w:eastAsia="Times New Roman" w:hAnsi="Arial" w:cs="Arial"/>
          <w:lang w:eastAsia="pl-PL"/>
        </w:rPr>
        <w:t>sprawdzenie i potwierdzenie możliwości przystąpienia do odbioru końcowego wraz ze sporządzeniem wykazu usterek i wad w terminie do 12 (słownie: dwunastu) dni od zgłoszenia gotowości do odbioru końcowego przez Wykonawcę robót;</w:t>
      </w:r>
    </w:p>
    <w:p w14:paraId="50D485D1" w14:textId="77777777" w:rsidR="00CA5CF9" w:rsidRPr="00C00091" w:rsidRDefault="00CA5CF9" w:rsidP="00CA5CF9">
      <w:pPr>
        <w:numPr>
          <w:ilvl w:val="0"/>
          <w:numId w:val="14"/>
        </w:numPr>
        <w:tabs>
          <w:tab w:val="left" w:pos="851"/>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udział w spotkaniach konsultacyjnych z Zamawiającym, radach budowy, komisjach odbiorów częściowych i końcowych i innych spotkaniach organizowanych przez Zamawiającego, dotyczących przedmiotowego zadania, w tym naradach koordynacyjnych z innymi inwestycjami oraz bezpieczeństwa;</w:t>
      </w:r>
      <w:bookmarkEnd w:id="15"/>
    </w:p>
    <w:p w14:paraId="041E91E6" w14:textId="77777777" w:rsidR="00CA5CF9" w:rsidRPr="00C00091" w:rsidRDefault="00CA5CF9" w:rsidP="00CA5CF9">
      <w:pPr>
        <w:numPr>
          <w:ilvl w:val="0"/>
          <w:numId w:val="14"/>
        </w:numPr>
        <w:tabs>
          <w:tab w:val="left" w:pos="851"/>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planowanie i organizowanie spotkań koordynacyjnych/rad budowy z Wykonawcą robót, prowadzenie i sporządzanie rejestrów, protokołów i ustaleń ze spotkań;</w:t>
      </w:r>
    </w:p>
    <w:p w14:paraId="23CFD868" w14:textId="77777777" w:rsidR="00CA5CF9" w:rsidRPr="00C00091" w:rsidRDefault="00CA5CF9" w:rsidP="00CA5CF9">
      <w:pPr>
        <w:numPr>
          <w:ilvl w:val="0"/>
          <w:numId w:val="14"/>
        </w:numPr>
        <w:tabs>
          <w:tab w:val="left" w:pos="851"/>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 xml:space="preserve">udział w kontrolach przeprowadzanych przez Nadzór Budowlany i inne organy uprawnione do kontroli oraz sprawdzanie realizacji ustaleń i decyzji podjętych podczas tych kontroli, </w:t>
      </w:r>
      <w:r w:rsidRPr="00C00091">
        <w:rPr>
          <w:rFonts w:ascii="Arial" w:eastAsia="Times New Roman" w:hAnsi="Arial" w:cs="Arial"/>
          <w:lang w:eastAsia="pl-PL"/>
        </w:rPr>
        <w:lastRenderedPageBreak/>
        <w:t>weryfikacja i zatwierdzanie Wykonawcy robót wszelkich źródeł pozyskiwania wbudowanych materiałów, na podstawie wymaganych i dostarczonych przez Wykonawcę robót dokumentów, pomiarów, prób i testów;</w:t>
      </w:r>
    </w:p>
    <w:p w14:paraId="77ADDBEE" w14:textId="77777777" w:rsidR="00CA5CF9" w:rsidRPr="00C00091" w:rsidRDefault="00CA5CF9" w:rsidP="00CA5CF9">
      <w:pPr>
        <w:numPr>
          <w:ilvl w:val="0"/>
          <w:numId w:val="14"/>
        </w:numPr>
        <w:tabs>
          <w:tab w:val="left" w:pos="851"/>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podejmowanie decyzji o dopuszczeniu do stosowania (lub odrzuceniu) receptur, materiałów, prefabrykatów, sprzętu i urządzeń przewidzianych do realizacji robót w oparciu o przepisy, normy i wymagania sformułowane w Umowie z wykonawcą robót, w dokumentacji projektowej i specyfikacjach technicznych;</w:t>
      </w:r>
    </w:p>
    <w:p w14:paraId="63DB249B" w14:textId="77777777" w:rsidR="00CA5CF9" w:rsidRPr="00C00091" w:rsidRDefault="00CA5CF9" w:rsidP="00CA5CF9">
      <w:pPr>
        <w:numPr>
          <w:ilvl w:val="0"/>
          <w:numId w:val="14"/>
        </w:numPr>
        <w:tabs>
          <w:tab w:val="left" w:pos="851"/>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zatwierdzanie materiałów, technologii budowlanych w formie karty materiałowej – przy akceptacji Zamawiającego;</w:t>
      </w:r>
    </w:p>
    <w:p w14:paraId="6318D9D0" w14:textId="77777777" w:rsidR="00CA5CF9" w:rsidRPr="00C00091" w:rsidRDefault="00CA5CF9" w:rsidP="00CA5CF9">
      <w:pPr>
        <w:numPr>
          <w:ilvl w:val="0"/>
          <w:numId w:val="14"/>
        </w:numPr>
        <w:tabs>
          <w:tab w:val="left" w:pos="851"/>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potwierdzanie zgodności wbudowanej partii materiałowej z przedstawionymi przez Wykonawcę robót atestami i deklaracjami zgodności;</w:t>
      </w:r>
    </w:p>
    <w:p w14:paraId="4B68F6B9" w14:textId="77777777" w:rsidR="00CA5CF9" w:rsidRPr="00C00091" w:rsidRDefault="00CA5CF9" w:rsidP="00CA5CF9">
      <w:pPr>
        <w:numPr>
          <w:ilvl w:val="0"/>
          <w:numId w:val="14"/>
        </w:numPr>
        <w:tabs>
          <w:tab w:val="left" w:pos="851"/>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kontrola jakości wykonania robót w zakresie zgodności z dokumentacją techniczną, specyfikacjami i warunkami Umowy z wykonawcą robót;</w:t>
      </w:r>
    </w:p>
    <w:p w14:paraId="14CE0235" w14:textId="77777777" w:rsidR="00CA5CF9" w:rsidRPr="00C00091" w:rsidRDefault="00CA5CF9" w:rsidP="00CA5CF9">
      <w:pPr>
        <w:numPr>
          <w:ilvl w:val="0"/>
          <w:numId w:val="14"/>
        </w:numPr>
        <w:tabs>
          <w:tab w:val="left" w:pos="851"/>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udział w okresowych rozliczeniach finansowych inwestycji poprzez zatwierdzanie postępu robót w protokołach rozliczeń częściowych;</w:t>
      </w:r>
    </w:p>
    <w:p w14:paraId="3E376D6B" w14:textId="77777777" w:rsidR="00CA5CF9" w:rsidRPr="00C00091" w:rsidRDefault="00CA5CF9" w:rsidP="00CA5CF9">
      <w:pPr>
        <w:numPr>
          <w:ilvl w:val="0"/>
          <w:numId w:val="14"/>
        </w:numPr>
        <w:tabs>
          <w:tab w:val="left" w:pos="851"/>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opiniowanie opracowywanych przez Wykonawcę robót projektów technologicznych, warsztatowych, organizacyjnych itp.;</w:t>
      </w:r>
    </w:p>
    <w:p w14:paraId="6F6D6441" w14:textId="77777777" w:rsidR="00CA5CF9" w:rsidRPr="00C00091" w:rsidRDefault="00CA5CF9" w:rsidP="00CA5CF9">
      <w:pPr>
        <w:numPr>
          <w:ilvl w:val="0"/>
          <w:numId w:val="14"/>
        </w:numPr>
        <w:tabs>
          <w:tab w:val="left" w:pos="851"/>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koordynacja międzybranżowa poszczególnych inspektorów nadzoru inwestorskiego, celem uzyskania spójnych działań;</w:t>
      </w:r>
    </w:p>
    <w:p w14:paraId="2DD29512" w14:textId="77777777" w:rsidR="00CA5CF9" w:rsidRPr="00C00091" w:rsidRDefault="00CA5CF9" w:rsidP="00CA5CF9">
      <w:pPr>
        <w:numPr>
          <w:ilvl w:val="0"/>
          <w:numId w:val="14"/>
        </w:numPr>
        <w:tabs>
          <w:tab w:val="left" w:pos="851"/>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sprawdzenie i zatwierdzenie dokumentacji powykonawczej, w tym nadzór nad opracowaniem i kompletowaniem dokumentacji odbiorowej, dokumentów dopuszczających dopuszczenie wbudowanych materiałów do obrotu, atestów materiałów i deklaracji zgodności, orzeczeń o jakości materiałów, kontrolnych wyników pomiarów i badań laboratoryjnych oraz innych dokumentów stanowiących załączniki do odbioru robót;</w:t>
      </w:r>
    </w:p>
    <w:p w14:paraId="02ADA690" w14:textId="77777777" w:rsidR="00CA5CF9" w:rsidRPr="00C00091" w:rsidRDefault="00CA5CF9" w:rsidP="00CA5CF9">
      <w:pPr>
        <w:numPr>
          <w:ilvl w:val="0"/>
          <w:numId w:val="14"/>
        </w:numPr>
        <w:tabs>
          <w:tab w:val="left" w:pos="851"/>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uczestniczenie w komisji przekazania obiektu do eksploatacji i użytkowania;</w:t>
      </w:r>
    </w:p>
    <w:p w14:paraId="5ADB9FAD" w14:textId="77777777" w:rsidR="00CA5CF9" w:rsidRPr="00C00091" w:rsidRDefault="00CA5CF9" w:rsidP="00CA5CF9">
      <w:pPr>
        <w:numPr>
          <w:ilvl w:val="0"/>
          <w:numId w:val="14"/>
        </w:numPr>
        <w:tabs>
          <w:tab w:val="left" w:pos="851"/>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uczestniczenie w komisjach regulaminowych opracowujących regulaminy tymczasowe prowadzenia ruchu w czasie wykonywanych robót;</w:t>
      </w:r>
    </w:p>
    <w:p w14:paraId="3689A6FD" w14:textId="77777777" w:rsidR="00CA5CF9" w:rsidRPr="00C00091" w:rsidRDefault="00CA5CF9" w:rsidP="00CA5CF9">
      <w:pPr>
        <w:numPr>
          <w:ilvl w:val="0"/>
          <w:numId w:val="14"/>
        </w:numPr>
        <w:tabs>
          <w:tab w:val="left" w:pos="851"/>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 xml:space="preserve">sprawdzanie podawanych przez Wykonawcę robót i jego podwykonawców szczegółowych informacji określających zakres wykonywanych robót (faza, etap itp.) wraz ze wskazaniem ich lokalizacji w przekazywanym żądaniu zamknięć torowych; </w:t>
      </w:r>
    </w:p>
    <w:p w14:paraId="59D7FB0B" w14:textId="77777777" w:rsidR="00CA5CF9" w:rsidRPr="00C00091" w:rsidRDefault="00CA5CF9" w:rsidP="00CA5CF9">
      <w:pPr>
        <w:numPr>
          <w:ilvl w:val="0"/>
          <w:numId w:val="14"/>
        </w:numPr>
        <w:tabs>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współpraca z przedstawicielami Zamawiającego, o których mowa w § 1 ust. 6;</w:t>
      </w:r>
    </w:p>
    <w:p w14:paraId="4DC6CB9B" w14:textId="77777777" w:rsidR="00CA5CF9" w:rsidRPr="00C00091" w:rsidRDefault="00CA5CF9" w:rsidP="00CA5CF9">
      <w:pPr>
        <w:numPr>
          <w:ilvl w:val="0"/>
          <w:numId w:val="14"/>
        </w:numPr>
        <w:tabs>
          <w:tab w:val="right" w:pos="9356"/>
        </w:tabs>
        <w:spacing w:after="0" w:line="276" w:lineRule="auto"/>
        <w:ind w:hanging="436"/>
        <w:contextualSpacing/>
        <w:jc w:val="both"/>
        <w:rPr>
          <w:rFonts w:ascii="Arial" w:eastAsia="Times New Roman" w:hAnsi="Arial" w:cs="Arial"/>
          <w:lang w:eastAsia="pl-PL"/>
        </w:rPr>
      </w:pPr>
      <w:r w:rsidRPr="00C00091">
        <w:rPr>
          <w:rFonts w:ascii="Arial" w:eastAsia="Times New Roman" w:hAnsi="Arial" w:cs="Arial"/>
          <w:lang w:eastAsia="pl-PL"/>
        </w:rPr>
        <w:t xml:space="preserve">Wykonawca zobowiązany jest do nadzorowania budowy w takich odstępach czasu, aby była zapewniona skuteczność nadzoru, (jednak nie rzadziej niż minimum 1 raz w tygodniu) oraz na żądanie Zamawiającego w sytuacjach wyjątkowych – niezwłocznie, gdy obecność Inspektora będzie nieodzowna, najpóźniej w następnym dniu od powiadomienia pisemnego lub ustnego. </w:t>
      </w:r>
    </w:p>
    <w:p w14:paraId="5E7DE7C0" w14:textId="33E34415" w:rsidR="00CA5CF9" w:rsidRPr="00CA5CF9" w:rsidRDefault="00CA5CF9" w:rsidP="00BF01F5">
      <w:pPr>
        <w:keepLines/>
        <w:numPr>
          <w:ilvl w:val="0"/>
          <w:numId w:val="20"/>
        </w:numPr>
        <w:suppressAutoHyphens/>
        <w:spacing w:after="0" w:line="276" w:lineRule="auto"/>
        <w:ind w:left="425" w:hanging="357"/>
        <w:jc w:val="both"/>
        <w:rPr>
          <w:rFonts w:ascii="Arial" w:eastAsia="Times New Roman" w:hAnsi="Arial" w:cs="Arial"/>
          <w:lang w:eastAsia="pl-PL"/>
        </w:rPr>
      </w:pPr>
      <w:r w:rsidRPr="00CA5CF9">
        <w:rPr>
          <w:rFonts w:ascii="Arial" w:eastAsia="Times New Roman" w:hAnsi="Arial" w:cs="Arial"/>
          <w:lang w:eastAsia="pl-PL"/>
        </w:rPr>
        <w:t>Wykonawca jest zobowiązany do zapoznania się z zagrożeniami dla bezpieczeństwa i zdrowia występującymi na terenie PKP SKM w Trójmieście Sp. z o.o. na podstawie art. 207 Kodeksu Pracy. Zamawiający dokonuje czynności nieodpłatnie.</w:t>
      </w:r>
      <w:r w:rsidR="00C11562">
        <w:rPr>
          <w:rFonts w:ascii="Arial" w:eastAsia="Times New Roman" w:hAnsi="Arial" w:cs="Arial"/>
          <w:lang w:eastAsia="pl-PL"/>
        </w:rPr>
        <w:t xml:space="preserve"> Zapoznanie odbędzie się w siedzibie Zamawiającego.</w:t>
      </w:r>
    </w:p>
    <w:p w14:paraId="1F30A6EA" w14:textId="30B7AEF9" w:rsidR="00CA5CF9" w:rsidRPr="00CA5CF9" w:rsidRDefault="00CA5CF9" w:rsidP="00CA5CF9">
      <w:pPr>
        <w:numPr>
          <w:ilvl w:val="0"/>
          <w:numId w:val="20"/>
        </w:numPr>
        <w:suppressAutoHyphens/>
        <w:spacing w:after="0" w:line="276" w:lineRule="auto"/>
        <w:ind w:left="426"/>
        <w:jc w:val="both"/>
        <w:rPr>
          <w:rFonts w:ascii="Arial" w:eastAsia="Times New Roman" w:hAnsi="Arial" w:cs="Arial"/>
          <w:lang w:eastAsia="pl-PL"/>
        </w:rPr>
      </w:pPr>
      <w:r w:rsidRPr="00CA5CF9">
        <w:rPr>
          <w:rFonts w:ascii="Arial" w:eastAsia="Times New Roman" w:hAnsi="Arial" w:cs="Arial"/>
          <w:lang w:eastAsia="pl-PL"/>
        </w:rPr>
        <w:t>Wykonawca nie ma prawa samodzielnie, bez pisemnej pod rygorem nieważności zgody Zamawiającego, podejmować decyzji mających skutki finansowe.</w:t>
      </w:r>
    </w:p>
    <w:p w14:paraId="288023A5" w14:textId="77777777" w:rsidR="00CA5CF9" w:rsidRPr="00CA5CF9" w:rsidRDefault="00CA5CF9" w:rsidP="00CA5CF9">
      <w:pPr>
        <w:numPr>
          <w:ilvl w:val="0"/>
          <w:numId w:val="20"/>
        </w:numPr>
        <w:tabs>
          <w:tab w:val="right" w:pos="426"/>
          <w:tab w:val="num" w:pos="851"/>
        </w:tabs>
        <w:suppressAutoHyphens/>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Każdorazowy pobyt inspektora na budowie winien być potwierdzony wpisem do dziennika budowy lub zeszytu obecności na budowie.</w:t>
      </w:r>
    </w:p>
    <w:p w14:paraId="56E4331A" w14:textId="77777777" w:rsidR="00CA5CF9" w:rsidRPr="00CA5CF9" w:rsidRDefault="00CA5CF9" w:rsidP="00CA5CF9">
      <w:pPr>
        <w:numPr>
          <w:ilvl w:val="0"/>
          <w:numId w:val="20"/>
        </w:numPr>
        <w:tabs>
          <w:tab w:val="right" w:pos="9356"/>
        </w:tabs>
        <w:spacing w:after="0" w:line="276" w:lineRule="auto"/>
        <w:ind w:left="426" w:hanging="426"/>
        <w:contextualSpacing/>
        <w:jc w:val="both"/>
        <w:rPr>
          <w:rFonts w:ascii="Arial" w:eastAsia="Times New Roman" w:hAnsi="Arial" w:cs="Arial"/>
          <w:lang w:eastAsia="pl-PL"/>
        </w:rPr>
      </w:pPr>
      <w:r w:rsidRPr="00CA5CF9">
        <w:rPr>
          <w:rFonts w:ascii="Arial" w:eastAsia="Times New Roman" w:hAnsi="Arial" w:cs="Arial"/>
          <w:lang w:eastAsia="pl-PL"/>
        </w:rPr>
        <w:t xml:space="preserve">Miejscem wykonywania zakresu czynności jest w szczególności: teren budowy, siedziba biura budowy, siedziba Zamawiającego, miejsce spotkania dot. inwestycji lub miejsce pracy komisji, inne lokalizacje, w których pobyt okaże się niezbędny dla wykonania zadania </w:t>
      </w:r>
      <w:r w:rsidRPr="00CA5CF9">
        <w:rPr>
          <w:rFonts w:ascii="Arial" w:eastAsia="Times New Roman" w:hAnsi="Arial" w:cs="Arial"/>
          <w:lang w:eastAsia="pl-PL"/>
        </w:rPr>
        <w:lastRenderedPageBreak/>
        <w:t>inwestycyjnego lub realizacji przedmiotu niniejszej Umowy, a także spotkania w formie zdalnej.</w:t>
      </w:r>
    </w:p>
    <w:p w14:paraId="0B895533" w14:textId="77777777" w:rsidR="00CA5CF9" w:rsidRPr="00CA5CF9" w:rsidRDefault="00CA5CF9" w:rsidP="00CA5CF9">
      <w:pPr>
        <w:numPr>
          <w:ilvl w:val="0"/>
          <w:numId w:val="20"/>
        </w:numPr>
        <w:tabs>
          <w:tab w:val="right" w:pos="9356"/>
        </w:tabs>
        <w:spacing w:after="0" w:line="276" w:lineRule="auto"/>
        <w:ind w:left="426" w:hanging="426"/>
        <w:contextualSpacing/>
        <w:jc w:val="both"/>
        <w:rPr>
          <w:rFonts w:ascii="Arial" w:eastAsia="Times New Roman" w:hAnsi="Arial" w:cs="Arial"/>
          <w:lang w:eastAsia="pl-PL"/>
        </w:rPr>
      </w:pPr>
      <w:r w:rsidRPr="00CA5CF9">
        <w:rPr>
          <w:rFonts w:ascii="Arial" w:eastAsia="Times New Roman" w:hAnsi="Arial" w:cs="Arial"/>
          <w:lang w:eastAsia="pl-PL"/>
        </w:rPr>
        <w:t>Zamawiający wymaga, aby wskazana dokumentacja budowy prowadzona była w czytelny sposób, z wykorzystaniem elektronicznego sprzętu.</w:t>
      </w:r>
    </w:p>
    <w:p w14:paraId="2E963675" w14:textId="77777777" w:rsidR="00CA5CF9" w:rsidRPr="00CA5CF9" w:rsidRDefault="00CA5CF9" w:rsidP="00CA5CF9">
      <w:pPr>
        <w:autoSpaceDE w:val="0"/>
        <w:autoSpaceDN w:val="0"/>
        <w:adjustRightInd w:val="0"/>
        <w:spacing w:after="0" w:line="276" w:lineRule="auto"/>
        <w:rPr>
          <w:rFonts w:ascii="Arial" w:eastAsia="Times New Roman" w:hAnsi="Arial" w:cs="Arial"/>
          <w:b/>
          <w:bCs/>
          <w:lang w:eastAsia="pl-PL"/>
        </w:rPr>
      </w:pPr>
    </w:p>
    <w:p w14:paraId="53B3F16E" w14:textId="77777777" w:rsidR="00CA5CF9" w:rsidRPr="00CA5CF9" w:rsidRDefault="00CA5CF9" w:rsidP="00CA5CF9">
      <w:pPr>
        <w:autoSpaceDE w:val="0"/>
        <w:autoSpaceDN w:val="0"/>
        <w:adjustRightInd w:val="0"/>
        <w:spacing w:after="0" w:line="276" w:lineRule="auto"/>
        <w:jc w:val="center"/>
        <w:rPr>
          <w:rFonts w:ascii="Arial" w:eastAsia="Times New Roman" w:hAnsi="Arial" w:cs="Arial"/>
          <w:b/>
          <w:bCs/>
          <w:lang w:eastAsia="pl-PL"/>
        </w:rPr>
      </w:pPr>
      <w:r w:rsidRPr="00CA5CF9">
        <w:rPr>
          <w:rFonts w:ascii="Arial" w:eastAsia="Times New Roman" w:hAnsi="Arial" w:cs="Arial"/>
          <w:b/>
          <w:bCs/>
          <w:lang w:eastAsia="pl-PL"/>
        </w:rPr>
        <w:t>§ 4</w:t>
      </w:r>
    </w:p>
    <w:p w14:paraId="3941FB61" w14:textId="77777777" w:rsidR="00CA5CF9" w:rsidRPr="00CA5CF9" w:rsidRDefault="00CA5CF9" w:rsidP="00CA5CF9">
      <w:pPr>
        <w:numPr>
          <w:ilvl w:val="2"/>
          <w:numId w:val="22"/>
        </w:numPr>
        <w:autoSpaceDE w:val="0"/>
        <w:autoSpaceDN w:val="0"/>
        <w:adjustRightInd w:val="0"/>
        <w:spacing w:after="0" w:line="276" w:lineRule="auto"/>
        <w:ind w:left="426" w:hanging="426"/>
        <w:jc w:val="both"/>
        <w:rPr>
          <w:rFonts w:ascii="Arial" w:eastAsia="Times New Roman" w:hAnsi="Arial" w:cs="Arial"/>
          <w:bCs/>
          <w:lang w:eastAsia="pl-PL"/>
        </w:rPr>
      </w:pPr>
      <w:r w:rsidRPr="00CA5CF9">
        <w:rPr>
          <w:rFonts w:ascii="Arial" w:eastAsia="Times New Roman" w:hAnsi="Arial" w:cs="Arial"/>
          <w:bCs/>
          <w:lang w:eastAsia="pl-PL"/>
        </w:rPr>
        <w:t>Za prawidłowe, zgodne z Umową wykonanie całości przedmiotu Umowy Zamawiający zapłaci Wykonawcy:</w:t>
      </w:r>
    </w:p>
    <w:p w14:paraId="335579BA" w14:textId="01F53FD1" w:rsidR="00CA5CF9" w:rsidRPr="00CA5CF9" w:rsidRDefault="00CA5CF9" w:rsidP="00CA5CF9">
      <w:pPr>
        <w:numPr>
          <w:ilvl w:val="1"/>
          <w:numId w:val="21"/>
        </w:numPr>
        <w:autoSpaceDE w:val="0"/>
        <w:autoSpaceDN w:val="0"/>
        <w:adjustRightInd w:val="0"/>
        <w:spacing w:after="0" w:line="276" w:lineRule="auto"/>
        <w:ind w:left="709" w:hanging="283"/>
        <w:jc w:val="both"/>
        <w:rPr>
          <w:rFonts w:ascii="Arial" w:eastAsia="Times New Roman" w:hAnsi="Arial" w:cs="Arial"/>
          <w:lang w:eastAsia="pl-PL"/>
        </w:rPr>
      </w:pPr>
      <w:r w:rsidRPr="00CA5CF9">
        <w:rPr>
          <w:rFonts w:ascii="Arial" w:eastAsia="Times New Roman" w:hAnsi="Arial" w:cs="Arial"/>
          <w:bCs/>
          <w:lang w:eastAsia="pl-PL"/>
        </w:rPr>
        <w:t>kwotę ……………</w:t>
      </w:r>
      <w:r w:rsidR="00AE2204">
        <w:rPr>
          <w:rFonts w:ascii="Arial" w:eastAsia="Times New Roman" w:hAnsi="Arial" w:cs="Arial"/>
          <w:bCs/>
          <w:lang w:eastAsia="pl-PL"/>
        </w:rPr>
        <w:t>zł</w:t>
      </w:r>
      <w:r w:rsidRPr="00CA5CF9">
        <w:rPr>
          <w:rFonts w:ascii="Arial" w:eastAsia="Times New Roman" w:hAnsi="Arial" w:cs="Arial"/>
          <w:bCs/>
          <w:lang w:eastAsia="pl-PL"/>
        </w:rPr>
        <w:t xml:space="preserve"> (słownie: …………..) netto </w:t>
      </w:r>
      <w:r w:rsidR="00AE2204">
        <w:rPr>
          <w:rFonts w:ascii="Arial" w:eastAsia="Times New Roman" w:hAnsi="Arial" w:cs="Arial"/>
          <w:bCs/>
          <w:lang w:eastAsia="pl-PL"/>
        </w:rPr>
        <w:t>tj. …………………zł (słownie) ………… brutto</w:t>
      </w:r>
      <w:r w:rsidRPr="00CA5CF9">
        <w:rPr>
          <w:rFonts w:ascii="Arial" w:eastAsia="Times New Roman" w:hAnsi="Arial" w:cs="Arial"/>
          <w:lang w:eastAsia="pl-PL"/>
        </w:rPr>
        <w:t>- za każdy pełny miesiąc kalendarzowy ciągłego pełnienia obowiązków wynikających z Umowy (w okresie określonym w ust. 2 pkt 1),</w:t>
      </w:r>
    </w:p>
    <w:p w14:paraId="712BA4F7" w14:textId="77777777" w:rsidR="00CA5CF9" w:rsidRPr="00CA5CF9" w:rsidRDefault="00CA5CF9" w:rsidP="00CA5CF9">
      <w:pPr>
        <w:numPr>
          <w:ilvl w:val="1"/>
          <w:numId w:val="21"/>
        </w:numPr>
        <w:autoSpaceDE w:val="0"/>
        <w:autoSpaceDN w:val="0"/>
        <w:adjustRightInd w:val="0"/>
        <w:spacing w:after="0" w:line="276" w:lineRule="auto"/>
        <w:ind w:left="709" w:hanging="283"/>
        <w:jc w:val="both"/>
        <w:rPr>
          <w:rFonts w:ascii="Arial" w:eastAsia="Times New Roman" w:hAnsi="Arial" w:cs="Arial"/>
          <w:lang w:eastAsia="pl-PL"/>
        </w:rPr>
      </w:pPr>
      <w:r w:rsidRPr="00CA5CF9">
        <w:rPr>
          <w:rFonts w:ascii="Arial" w:eastAsia="Times New Roman" w:hAnsi="Arial" w:cs="Arial"/>
          <w:lang w:eastAsia="pl-PL"/>
        </w:rPr>
        <w:t>kwotę stanowiącą proporcjonalną część kwoty wskazanej w punkcie 1) – za każdy niepełny miesiąc kalendarzowy odpowiednio do ilości dni pełnienia obowiązków wynikających z Umowy (w okresie określonym w ust. 2 pkt 1),</w:t>
      </w:r>
    </w:p>
    <w:p w14:paraId="3264941D" w14:textId="564AB0D1" w:rsidR="00CA5CF9" w:rsidRPr="00CA5CF9" w:rsidRDefault="00CA5CF9" w:rsidP="00CA5CF9">
      <w:pPr>
        <w:numPr>
          <w:ilvl w:val="1"/>
          <w:numId w:val="21"/>
        </w:numPr>
        <w:autoSpaceDE w:val="0"/>
        <w:autoSpaceDN w:val="0"/>
        <w:adjustRightInd w:val="0"/>
        <w:spacing w:after="0" w:line="276" w:lineRule="auto"/>
        <w:ind w:left="709" w:hanging="283"/>
        <w:jc w:val="both"/>
        <w:rPr>
          <w:rFonts w:ascii="Arial" w:eastAsia="Times New Roman" w:hAnsi="Arial" w:cs="Arial"/>
          <w:lang w:eastAsia="pl-PL"/>
        </w:rPr>
      </w:pPr>
      <w:r w:rsidRPr="00CA5CF9">
        <w:rPr>
          <w:rFonts w:ascii="Arial" w:eastAsia="Times New Roman" w:hAnsi="Arial" w:cs="Arial"/>
          <w:lang w:eastAsia="pl-PL"/>
        </w:rPr>
        <w:t xml:space="preserve">kwotę stanowiącą 1/10 część kwoty wskazanej w punkcie 1) – za każdy </w:t>
      </w:r>
      <w:r w:rsidR="00687B31">
        <w:rPr>
          <w:rFonts w:ascii="Arial" w:eastAsia="Times New Roman" w:hAnsi="Arial" w:cs="Arial"/>
          <w:lang w:eastAsia="pl-PL"/>
        </w:rPr>
        <w:t>za</w:t>
      </w:r>
      <w:r w:rsidRPr="00CA5CF9">
        <w:rPr>
          <w:rFonts w:ascii="Arial" w:eastAsia="Times New Roman" w:hAnsi="Arial" w:cs="Arial"/>
          <w:lang w:eastAsia="pl-PL"/>
        </w:rPr>
        <w:t>kres prac w komisji odbioru końcowego (w okresie określonym w ust.2 pkt 2) i 3)).</w:t>
      </w:r>
    </w:p>
    <w:p w14:paraId="5792E417" w14:textId="77777777" w:rsidR="00CA5CF9" w:rsidRPr="00CA5CF9" w:rsidRDefault="00CA5CF9" w:rsidP="00CA5CF9">
      <w:pPr>
        <w:numPr>
          <w:ilvl w:val="2"/>
          <w:numId w:val="22"/>
        </w:numPr>
        <w:autoSpaceDE w:val="0"/>
        <w:autoSpaceDN w:val="0"/>
        <w:adjustRightInd w:val="0"/>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Jako okresy pełnienia obowiązków wynikających z Umowy i podlegające zapłacie uznaje się:</w:t>
      </w:r>
    </w:p>
    <w:p w14:paraId="3945321A" w14:textId="77777777" w:rsidR="00CA5CF9" w:rsidRPr="00CA5CF9" w:rsidRDefault="00CA5CF9" w:rsidP="00CA5CF9">
      <w:pPr>
        <w:numPr>
          <w:ilvl w:val="1"/>
          <w:numId w:val="23"/>
        </w:numPr>
        <w:autoSpaceDE w:val="0"/>
        <w:autoSpaceDN w:val="0"/>
        <w:adjustRightInd w:val="0"/>
        <w:spacing w:after="0" w:line="276" w:lineRule="auto"/>
        <w:ind w:left="709" w:hanging="283"/>
        <w:jc w:val="both"/>
        <w:rPr>
          <w:rFonts w:ascii="Arial" w:eastAsia="Times New Roman" w:hAnsi="Arial" w:cs="Arial"/>
          <w:lang w:eastAsia="pl-PL"/>
        </w:rPr>
      </w:pPr>
      <w:r w:rsidRPr="00CA5CF9">
        <w:rPr>
          <w:rFonts w:ascii="Arial" w:eastAsia="Times New Roman" w:hAnsi="Arial" w:cs="Arial"/>
          <w:lang w:eastAsia="pl-PL"/>
        </w:rPr>
        <w:t>okres od przekazania placu i terenu budowy do przyjęcia (tj. wydania decyzji po sprawdzeniu stanu robót budowlanych) przez Zamawiającego zgłoszenia przez wykonawcę robót gotowości do odbioru końcowego i wyznaczenia terminu odbioru końcowego przez Zamawiającego,</w:t>
      </w:r>
    </w:p>
    <w:p w14:paraId="2E9FF0EE" w14:textId="77777777" w:rsidR="00CA5CF9" w:rsidRPr="00CA5CF9" w:rsidRDefault="00CA5CF9" w:rsidP="00CA5CF9">
      <w:pPr>
        <w:numPr>
          <w:ilvl w:val="1"/>
          <w:numId w:val="23"/>
        </w:numPr>
        <w:autoSpaceDE w:val="0"/>
        <w:autoSpaceDN w:val="0"/>
        <w:adjustRightInd w:val="0"/>
        <w:spacing w:after="0" w:line="276" w:lineRule="auto"/>
        <w:ind w:left="709" w:hanging="283"/>
        <w:jc w:val="both"/>
        <w:rPr>
          <w:rFonts w:ascii="Arial" w:eastAsia="Times New Roman" w:hAnsi="Arial" w:cs="Arial"/>
          <w:lang w:eastAsia="pl-PL"/>
        </w:rPr>
      </w:pPr>
      <w:r w:rsidRPr="00CA5CF9">
        <w:rPr>
          <w:rFonts w:ascii="Arial" w:eastAsia="Times New Roman" w:hAnsi="Arial" w:cs="Arial"/>
          <w:lang w:eastAsia="pl-PL"/>
        </w:rPr>
        <w:t>okres prac komisji odbioru końcowego – tj. od terminu wyznaczonego jako rozpoczęcie prac komisji do sporządzenia i podpisania protokołu odbioru końcowego (usterkowego lub bezusterkowego)  przez komisję,</w:t>
      </w:r>
    </w:p>
    <w:p w14:paraId="48EA9A00" w14:textId="77777777" w:rsidR="00CA5CF9" w:rsidRPr="00CA5CF9" w:rsidRDefault="00CA5CF9" w:rsidP="00CA5CF9">
      <w:pPr>
        <w:numPr>
          <w:ilvl w:val="1"/>
          <w:numId w:val="23"/>
        </w:numPr>
        <w:autoSpaceDE w:val="0"/>
        <w:autoSpaceDN w:val="0"/>
        <w:adjustRightInd w:val="0"/>
        <w:spacing w:after="0" w:line="276" w:lineRule="auto"/>
        <w:ind w:left="709" w:hanging="283"/>
        <w:jc w:val="both"/>
        <w:rPr>
          <w:rFonts w:ascii="Arial" w:eastAsia="Times New Roman" w:hAnsi="Arial" w:cs="Arial"/>
          <w:lang w:eastAsia="pl-PL"/>
        </w:rPr>
      </w:pPr>
      <w:r w:rsidRPr="00CA5CF9">
        <w:rPr>
          <w:rFonts w:ascii="Arial" w:eastAsia="Times New Roman" w:hAnsi="Arial" w:cs="Arial"/>
          <w:lang w:eastAsia="pl-PL"/>
        </w:rPr>
        <w:t>każdorazowy okres prac komisji odbioru końcowego podczas weryfikacji usunięcia ewentualnych wad i usterek – tj. od kolejnego terminu wyznaczonego jako rozpoczęcie prac komisji do sporządzenia i podpisania kolejnego protokołu odbioru końcowego (usterkowego lub bezusterkowego)  przez komisję.</w:t>
      </w:r>
    </w:p>
    <w:p w14:paraId="5E9C2334" w14:textId="77777777" w:rsidR="002B64A0" w:rsidRDefault="00CA5CF9" w:rsidP="002B64A0">
      <w:pPr>
        <w:pStyle w:val="Akapitzlist"/>
        <w:numPr>
          <w:ilvl w:val="2"/>
          <w:numId w:val="22"/>
        </w:numPr>
        <w:autoSpaceDE w:val="0"/>
        <w:autoSpaceDN w:val="0"/>
        <w:adjustRightInd w:val="0"/>
        <w:spacing w:after="0" w:line="276" w:lineRule="auto"/>
        <w:ind w:left="426" w:hanging="426"/>
        <w:jc w:val="both"/>
        <w:rPr>
          <w:rFonts w:ascii="Arial" w:eastAsia="Times New Roman" w:hAnsi="Arial" w:cs="Arial"/>
          <w:lang w:eastAsia="pl-PL"/>
        </w:rPr>
      </w:pPr>
      <w:r w:rsidRPr="002B64A0">
        <w:rPr>
          <w:rFonts w:ascii="Arial" w:eastAsia="Times New Roman" w:hAnsi="Arial" w:cs="Arial"/>
          <w:lang w:eastAsia="pl-PL"/>
        </w:rPr>
        <w:t>Wynagrodzenie ma charakter ryczałtowy i obejmuje wszelkie koszty Wykonawcy związane pośrednio lub bezpośrednio z realizacją przedmiotu Umowy.</w:t>
      </w:r>
    </w:p>
    <w:p w14:paraId="7554B439" w14:textId="1BB8C34C" w:rsidR="002B64A0" w:rsidRPr="002B64A0" w:rsidRDefault="00CA5CF9" w:rsidP="002B64A0">
      <w:pPr>
        <w:pStyle w:val="Akapitzlist"/>
        <w:numPr>
          <w:ilvl w:val="2"/>
          <w:numId w:val="22"/>
        </w:numPr>
        <w:autoSpaceDE w:val="0"/>
        <w:autoSpaceDN w:val="0"/>
        <w:adjustRightInd w:val="0"/>
        <w:spacing w:after="0" w:line="276" w:lineRule="auto"/>
        <w:ind w:left="426" w:hanging="426"/>
        <w:jc w:val="both"/>
        <w:rPr>
          <w:rFonts w:ascii="Arial" w:eastAsia="Times New Roman" w:hAnsi="Arial" w:cs="Arial"/>
          <w:lang w:eastAsia="pl-PL"/>
        </w:rPr>
      </w:pPr>
      <w:r w:rsidRPr="002B64A0">
        <w:rPr>
          <w:rFonts w:ascii="Arial" w:eastAsia="Times New Roman" w:hAnsi="Arial" w:cs="Arial"/>
          <w:color w:val="000000"/>
          <w:lang w:eastAsia="pl-PL"/>
        </w:rPr>
        <w:t>Wynagrodzenie płatne będzie w terminie 14 (słownie: czternastu) dni od daty otrzymania  faktury przez Zamawiającego.</w:t>
      </w:r>
    </w:p>
    <w:p w14:paraId="3F7E55E7" w14:textId="7BD88FFF" w:rsidR="002B64A0" w:rsidRDefault="005F2F80" w:rsidP="005F2F80">
      <w:pPr>
        <w:pStyle w:val="Akapitzlist"/>
        <w:numPr>
          <w:ilvl w:val="2"/>
          <w:numId w:val="22"/>
        </w:numPr>
        <w:ind w:left="426" w:hanging="426"/>
        <w:jc w:val="both"/>
        <w:rPr>
          <w:rFonts w:ascii="Arial" w:eastAsia="Times New Roman" w:hAnsi="Arial" w:cs="Arial"/>
          <w:lang w:eastAsia="pl-PL"/>
        </w:rPr>
      </w:pPr>
      <w:r w:rsidRPr="005F2F80">
        <w:rPr>
          <w:rFonts w:ascii="Arial" w:eastAsia="Times New Roman" w:hAnsi="Arial" w:cs="Arial"/>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p>
    <w:p w14:paraId="3E1928C6" w14:textId="3B4345FA" w:rsidR="005F2F80" w:rsidRPr="005F2F80" w:rsidRDefault="005F2F80" w:rsidP="005F2F80">
      <w:pPr>
        <w:pStyle w:val="Akapitzlist"/>
        <w:numPr>
          <w:ilvl w:val="2"/>
          <w:numId w:val="22"/>
        </w:numPr>
        <w:ind w:left="426" w:hanging="426"/>
        <w:rPr>
          <w:rFonts w:ascii="Arial" w:eastAsia="Times New Roman" w:hAnsi="Arial" w:cs="Arial"/>
          <w:lang w:eastAsia="pl-PL"/>
        </w:rPr>
      </w:pPr>
      <w:r w:rsidRPr="005F2F80">
        <w:rPr>
          <w:rFonts w:ascii="Arial" w:eastAsia="Times New Roman" w:hAnsi="Arial" w:cs="Arial"/>
          <w:lang w:eastAsia="pl-PL"/>
        </w:rPr>
        <w:t xml:space="preserve">Płatność należności z tytułu realizacji niniejszej Umowy nastąpi przelewem na rachunek bankowy </w:t>
      </w:r>
      <w:r>
        <w:rPr>
          <w:rFonts w:ascii="Arial" w:eastAsia="Times New Roman" w:hAnsi="Arial" w:cs="Arial"/>
          <w:lang w:eastAsia="pl-PL"/>
        </w:rPr>
        <w:t>Wykonawcy</w:t>
      </w:r>
      <w:r w:rsidRPr="005F2F80">
        <w:rPr>
          <w:rFonts w:ascii="Arial" w:eastAsia="Times New Roman" w:hAnsi="Arial" w:cs="Arial"/>
          <w:lang w:eastAsia="pl-PL"/>
        </w:rPr>
        <w:t xml:space="preserve"> nr ……………………………………………………………...</w:t>
      </w:r>
    </w:p>
    <w:p w14:paraId="10949A9B" w14:textId="77777777" w:rsidR="002B64A0" w:rsidRDefault="00CA5CF9" w:rsidP="002B64A0">
      <w:pPr>
        <w:pStyle w:val="Akapitzlist"/>
        <w:numPr>
          <w:ilvl w:val="2"/>
          <w:numId w:val="22"/>
        </w:numPr>
        <w:autoSpaceDE w:val="0"/>
        <w:autoSpaceDN w:val="0"/>
        <w:adjustRightInd w:val="0"/>
        <w:spacing w:after="0" w:line="276" w:lineRule="auto"/>
        <w:ind w:left="426" w:hanging="426"/>
        <w:jc w:val="both"/>
        <w:rPr>
          <w:rFonts w:ascii="Arial" w:eastAsia="Times New Roman" w:hAnsi="Arial" w:cs="Arial"/>
          <w:lang w:eastAsia="pl-PL"/>
        </w:rPr>
      </w:pPr>
      <w:r w:rsidRPr="002B64A0">
        <w:rPr>
          <w:rFonts w:ascii="Arial" w:eastAsia="Times New Roman" w:hAnsi="Arial" w:cs="Arial"/>
          <w:lang w:eastAsia="pl-PL"/>
        </w:rPr>
        <w:t>Faktura winna być złożona w ciągu pierwszych 5 (słownie: pięciu) dni miesiąca kalendarzowego.</w:t>
      </w:r>
    </w:p>
    <w:p w14:paraId="35BDEF49" w14:textId="77777777" w:rsidR="002B64A0" w:rsidRDefault="00CA5CF9" w:rsidP="002B64A0">
      <w:pPr>
        <w:pStyle w:val="Akapitzlist"/>
        <w:numPr>
          <w:ilvl w:val="2"/>
          <w:numId w:val="22"/>
        </w:numPr>
        <w:autoSpaceDE w:val="0"/>
        <w:autoSpaceDN w:val="0"/>
        <w:adjustRightInd w:val="0"/>
        <w:spacing w:after="0" w:line="276" w:lineRule="auto"/>
        <w:ind w:left="426" w:hanging="426"/>
        <w:jc w:val="both"/>
        <w:rPr>
          <w:rFonts w:ascii="Arial" w:eastAsia="Times New Roman" w:hAnsi="Arial" w:cs="Arial"/>
          <w:lang w:eastAsia="pl-PL"/>
        </w:rPr>
      </w:pPr>
      <w:r w:rsidRPr="002B64A0">
        <w:rPr>
          <w:rFonts w:ascii="Arial" w:eastAsia="Times New Roman" w:hAnsi="Arial" w:cs="Arial"/>
          <w:lang w:eastAsia="pl-PL"/>
        </w:rPr>
        <w:t>Wykonawca może złożyć jedną fakturę w miesiącu kalendarzowym.</w:t>
      </w:r>
    </w:p>
    <w:p w14:paraId="270552A6" w14:textId="77777777" w:rsidR="002B64A0" w:rsidRDefault="00CA5CF9" w:rsidP="002B64A0">
      <w:pPr>
        <w:pStyle w:val="Akapitzlist"/>
        <w:numPr>
          <w:ilvl w:val="2"/>
          <w:numId w:val="22"/>
        </w:numPr>
        <w:autoSpaceDE w:val="0"/>
        <w:autoSpaceDN w:val="0"/>
        <w:adjustRightInd w:val="0"/>
        <w:spacing w:after="0" w:line="276" w:lineRule="auto"/>
        <w:ind w:left="426" w:hanging="426"/>
        <w:jc w:val="both"/>
        <w:rPr>
          <w:rFonts w:ascii="Arial" w:eastAsia="Times New Roman" w:hAnsi="Arial" w:cs="Arial"/>
          <w:lang w:eastAsia="pl-PL"/>
        </w:rPr>
      </w:pPr>
      <w:r w:rsidRPr="002B64A0">
        <w:rPr>
          <w:rFonts w:ascii="Arial" w:eastAsia="Times New Roman" w:hAnsi="Arial" w:cs="Arial"/>
          <w:lang w:eastAsia="pl-PL"/>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61185173" w14:textId="74C13D69" w:rsidR="00CA5CF9" w:rsidRDefault="00CA5CF9" w:rsidP="002B64A0">
      <w:pPr>
        <w:pStyle w:val="Akapitzlist"/>
        <w:numPr>
          <w:ilvl w:val="2"/>
          <w:numId w:val="22"/>
        </w:numPr>
        <w:autoSpaceDE w:val="0"/>
        <w:autoSpaceDN w:val="0"/>
        <w:adjustRightInd w:val="0"/>
        <w:spacing w:after="0" w:line="276" w:lineRule="auto"/>
        <w:ind w:left="426" w:hanging="426"/>
        <w:jc w:val="both"/>
        <w:rPr>
          <w:rFonts w:ascii="Arial" w:eastAsia="Times New Roman" w:hAnsi="Arial" w:cs="Arial"/>
          <w:lang w:eastAsia="pl-PL"/>
        </w:rPr>
      </w:pPr>
      <w:r w:rsidRPr="002B64A0">
        <w:rPr>
          <w:rFonts w:ascii="Arial" w:eastAsia="Times New Roman" w:hAnsi="Arial" w:cs="Arial"/>
          <w:lang w:eastAsia="pl-PL"/>
        </w:rPr>
        <w:lastRenderedPageBreak/>
        <w:t xml:space="preserve">Wykonawca wyraża zgodę na wystawianie Zamawiającemu faktur w formie elektronicznej. Zgodnie z art. 106n Ustawy o podatku od towarów i usług z dnia 11 marca 2004 (j.t. Dz.U. z 2020 r., poz. 106 z późniejszymi zmianami), Zamawiający akceptuje, iż faktury będą przesyłane przez Wykonawcę z adresu e-mail………………..na adres e-mail: </w:t>
      </w:r>
      <w:hyperlink r:id="rId11" w:history="1">
        <w:r w:rsidRPr="002B64A0">
          <w:rPr>
            <w:rFonts w:ascii="Arial" w:eastAsia="Times New Roman" w:hAnsi="Arial" w:cs="Arial"/>
            <w:color w:val="0563C1" w:themeColor="hyperlink"/>
            <w:u w:val="single"/>
            <w:lang w:eastAsia="pl-PL"/>
          </w:rPr>
          <w:t>faktura@skm.pkp.pl</w:t>
        </w:r>
      </w:hyperlink>
      <w:r w:rsidRPr="002B64A0">
        <w:rPr>
          <w:rFonts w:ascii="Arial" w:eastAsia="Times New Roman" w:hAnsi="Arial" w:cs="Arial"/>
          <w:lang w:eastAsia="pl-PL"/>
        </w:rPr>
        <w:t xml:space="preserve"> w formacie PDF (</w:t>
      </w:r>
      <w:proofErr w:type="spellStart"/>
      <w:r w:rsidRPr="002B64A0">
        <w:rPr>
          <w:rFonts w:ascii="Arial" w:eastAsia="Times New Roman" w:hAnsi="Arial" w:cs="Arial"/>
          <w:lang w:eastAsia="pl-PL"/>
        </w:rPr>
        <w:t>portable</w:t>
      </w:r>
      <w:proofErr w:type="spellEnd"/>
      <w:r w:rsidRPr="002B64A0">
        <w:rPr>
          <w:rFonts w:ascii="Arial" w:eastAsia="Times New Roman" w:hAnsi="Arial" w:cs="Arial"/>
          <w:lang w:eastAsia="pl-PL"/>
        </w:rPr>
        <w:t xml:space="preserve"> </w:t>
      </w:r>
      <w:proofErr w:type="spellStart"/>
      <w:r w:rsidRPr="002B64A0">
        <w:rPr>
          <w:rFonts w:ascii="Arial" w:eastAsia="Times New Roman" w:hAnsi="Arial" w:cs="Arial"/>
          <w:lang w:eastAsia="pl-PL"/>
        </w:rPr>
        <w:t>document</w:t>
      </w:r>
      <w:proofErr w:type="spellEnd"/>
      <w:r w:rsidRPr="002B64A0">
        <w:rPr>
          <w:rFonts w:ascii="Arial" w:eastAsia="Times New Roman" w:hAnsi="Arial" w:cs="Arial"/>
          <w:lang w:eastAsia="pl-PL"/>
        </w:rPr>
        <w:t xml:space="preserve"> format) zapewniając autentyczność  pochodzenia,  integralność  treści  i  czytelność faktury elektronicznej (art.106m ust. 1 Ustawy o VAT).</w:t>
      </w:r>
    </w:p>
    <w:p w14:paraId="151ADA39" w14:textId="77777777" w:rsidR="005F2F80" w:rsidRPr="005F2F80" w:rsidRDefault="005F2F80" w:rsidP="005F2F80">
      <w:pPr>
        <w:pStyle w:val="Akapitzlist"/>
        <w:numPr>
          <w:ilvl w:val="2"/>
          <w:numId w:val="22"/>
        </w:numPr>
        <w:autoSpaceDE w:val="0"/>
        <w:autoSpaceDN w:val="0"/>
        <w:adjustRightInd w:val="0"/>
        <w:spacing w:after="0" w:line="276" w:lineRule="auto"/>
        <w:ind w:left="426" w:hanging="426"/>
        <w:jc w:val="both"/>
        <w:rPr>
          <w:rFonts w:ascii="Arial" w:eastAsia="Times New Roman" w:hAnsi="Arial" w:cs="Arial"/>
          <w:lang w:eastAsia="pl-PL"/>
        </w:rPr>
      </w:pPr>
      <w:r w:rsidRPr="005F2F80">
        <w:rPr>
          <w:rFonts w:ascii="Arial" w:eastAsia="Times New Roman" w:hAnsi="Arial" w:cs="Arial"/>
          <w:lang w:eastAsia="pl-PL"/>
        </w:rPr>
        <w:t>E-faktury, korekty e-faktur, duplikaty e-faktur będą wystawiane i przesyłane pocztą elektroniczną (e-mail) w formie PDF (</w:t>
      </w:r>
      <w:proofErr w:type="spellStart"/>
      <w:r w:rsidRPr="005F2F80">
        <w:rPr>
          <w:rFonts w:ascii="Arial" w:eastAsia="Times New Roman" w:hAnsi="Arial" w:cs="Arial"/>
          <w:lang w:eastAsia="pl-PL"/>
        </w:rPr>
        <w:t>portable</w:t>
      </w:r>
      <w:proofErr w:type="spellEnd"/>
      <w:r w:rsidRPr="005F2F80">
        <w:rPr>
          <w:rFonts w:ascii="Arial" w:eastAsia="Times New Roman" w:hAnsi="Arial" w:cs="Arial"/>
          <w:lang w:eastAsia="pl-PL"/>
        </w:rPr>
        <w:t xml:space="preserve"> </w:t>
      </w:r>
      <w:proofErr w:type="spellStart"/>
      <w:r w:rsidRPr="005F2F80">
        <w:rPr>
          <w:rFonts w:ascii="Arial" w:eastAsia="Times New Roman" w:hAnsi="Arial" w:cs="Arial"/>
          <w:lang w:eastAsia="pl-PL"/>
        </w:rPr>
        <w:t>document</w:t>
      </w:r>
      <w:proofErr w:type="spellEnd"/>
      <w:r w:rsidRPr="005F2F80">
        <w:rPr>
          <w:rFonts w:ascii="Arial" w:eastAsia="Times New Roman" w:hAnsi="Arial" w:cs="Arial"/>
          <w:lang w:eastAsia="pl-PL"/>
        </w:rPr>
        <w:t xml:space="preserve"> format) zapewniając autentyczność  pochodzenia,  integralność  treści  i  czytelność faktury elektronicznej (art.106m ust. 1 Ustawy o VAT) z następujących adresów:</w:t>
      </w:r>
    </w:p>
    <w:p w14:paraId="42326EE9" w14:textId="77777777" w:rsidR="005F2F80" w:rsidRPr="005F2F80" w:rsidRDefault="005F2F80" w:rsidP="005F2F80">
      <w:pPr>
        <w:pStyle w:val="Akapitzlist"/>
        <w:autoSpaceDE w:val="0"/>
        <w:autoSpaceDN w:val="0"/>
        <w:adjustRightInd w:val="0"/>
        <w:spacing w:after="0" w:line="276" w:lineRule="auto"/>
        <w:ind w:left="426"/>
        <w:jc w:val="both"/>
        <w:rPr>
          <w:rFonts w:ascii="Arial" w:eastAsia="Times New Roman" w:hAnsi="Arial" w:cs="Arial"/>
          <w:lang w:eastAsia="pl-PL"/>
        </w:rPr>
      </w:pPr>
      <w:r w:rsidRPr="005F2F80">
        <w:rPr>
          <w:rFonts w:ascii="Arial" w:eastAsia="Times New Roman" w:hAnsi="Arial" w:cs="Arial"/>
          <w:lang w:eastAsia="pl-PL"/>
        </w:rPr>
        <w:t>z adresu ……………………….:  na adres SKM: faktura@skm.pkp.pl,</w:t>
      </w:r>
    </w:p>
    <w:p w14:paraId="57A54CA2" w14:textId="28CADD2F" w:rsidR="005F2F80" w:rsidRPr="005F2F80" w:rsidRDefault="005F2F80" w:rsidP="005F2F80">
      <w:pPr>
        <w:pStyle w:val="Akapitzlist"/>
        <w:autoSpaceDE w:val="0"/>
        <w:autoSpaceDN w:val="0"/>
        <w:adjustRightInd w:val="0"/>
        <w:spacing w:after="0" w:line="276" w:lineRule="auto"/>
        <w:ind w:left="426"/>
        <w:jc w:val="both"/>
        <w:rPr>
          <w:rFonts w:ascii="Arial" w:eastAsia="Times New Roman" w:hAnsi="Arial" w:cs="Arial"/>
          <w:lang w:eastAsia="pl-PL"/>
        </w:rPr>
      </w:pPr>
      <w:r w:rsidRPr="005F2F80">
        <w:rPr>
          <w:rFonts w:ascii="Arial" w:eastAsia="Times New Roman" w:hAnsi="Arial" w:cs="Arial"/>
          <w:lang w:eastAsia="pl-PL"/>
        </w:rPr>
        <w:t>z adresu SKM: e.faktura@skm.pkp.pl na adres …………………:……………………………</w:t>
      </w:r>
    </w:p>
    <w:p w14:paraId="0B5680CD" w14:textId="1E3628A6" w:rsidR="005F2F80" w:rsidRPr="005F2F80" w:rsidRDefault="005F2F80" w:rsidP="005F2F80">
      <w:pPr>
        <w:pStyle w:val="Akapitzlist"/>
        <w:numPr>
          <w:ilvl w:val="2"/>
          <w:numId w:val="22"/>
        </w:numPr>
        <w:autoSpaceDE w:val="0"/>
        <w:autoSpaceDN w:val="0"/>
        <w:adjustRightInd w:val="0"/>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ZAMAWIAJĄCY</w:t>
      </w:r>
      <w:r w:rsidRPr="005F2F80">
        <w:rPr>
          <w:rFonts w:ascii="Arial" w:eastAsia="Times New Roman" w:hAnsi="Arial" w:cs="Arial"/>
          <w:lang w:eastAsia="pl-PL"/>
        </w:rPr>
        <w:t xml:space="preserve"> zgodnie z art. 4c Ustawy z dn. 08.03.2013 r. o przeciwdziałaniu nadmiernym opóźnieniom w transakcjach handlowych oświadcza, że posiada status dużego przedsiębiorcy w rozumieniu art. 4 pkt 6 ww. Ustawy.</w:t>
      </w:r>
    </w:p>
    <w:p w14:paraId="345DEB58" w14:textId="5318CAEF" w:rsidR="005F2F80" w:rsidRPr="007E11F5" w:rsidRDefault="005F2F80" w:rsidP="00EF2339">
      <w:pPr>
        <w:pStyle w:val="Akapitzlist"/>
        <w:numPr>
          <w:ilvl w:val="2"/>
          <w:numId w:val="22"/>
        </w:numPr>
        <w:autoSpaceDE w:val="0"/>
        <w:autoSpaceDN w:val="0"/>
        <w:adjustRightInd w:val="0"/>
        <w:spacing w:after="0" w:line="276" w:lineRule="auto"/>
        <w:ind w:left="426" w:hanging="426"/>
        <w:jc w:val="both"/>
        <w:rPr>
          <w:rFonts w:ascii="Arial" w:eastAsia="Times New Roman" w:hAnsi="Arial" w:cs="Arial"/>
          <w:lang w:eastAsia="pl-PL"/>
        </w:rPr>
      </w:pPr>
      <w:r w:rsidRPr="005F2F80">
        <w:rPr>
          <w:rFonts w:ascii="Arial" w:eastAsia="Times New Roman" w:hAnsi="Arial" w:cs="Arial"/>
          <w:lang w:eastAsia="pl-PL"/>
        </w:rPr>
        <w:t xml:space="preserve">W celu weryfikacji i prawidłowego wypełnienia obowiązków podatkowych przez </w:t>
      </w:r>
      <w:bookmarkStart w:id="16" w:name="_Hlk101955632"/>
      <w:r w:rsidR="00245BF8">
        <w:rPr>
          <w:rFonts w:ascii="Arial" w:eastAsia="Times New Roman" w:hAnsi="Arial" w:cs="Arial"/>
          <w:lang w:eastAsia="pl-PL"/>
        </w:rPr>
        <w:t>Zamawiającego</w:t>
      </w:r>
      <w:bookmarkEnd w:id="16"/>
      <w:r w:rsidRPr="005F2F80">
        <w:rPr>
          <w:rFonts w:ascii="Arial" w:eastAsia="Times New Roman" w:hAnsi="Arial" w:cs="Arial"/>
          <w:lang w:eastAsia="pl-PL"/>
        </w:rPr>
        <w:t xml:space="preserve"> wynikających w szczególności z treści z art. 11 o ust. 1a i 1b ustawy</w:t>
      </w:r>
      <w:r w:rsidR="00EF2339">
        <w:rPr>
          <w:rFonts w:ascii="Arial" w:eastAsia="Times New Roman" w:hAnsi="Arial" w:cs="Arial"/>
          <w:lang w:eastAsia="pl-PL"/>
        </w:rPr>
        <w:t xml:space="preserve"> </w:t>
      </w:r>
      <w:r w:rsidR="00EF2339" w:rsidRPr="00EF2339">
        <w:rPr>
          <w:rFonts w:ascii="Arial" w:eastAsia="Times New Roman" w:hAnsi="Arial" w:cs="Arial"/>
          <w:lang w:eastAsia="pl-PL"/>
        </w:rPr>
        <w:t>z dnia 15 lutego 1992 r.</w:t>
      </w:r>
      <w:r w:rsidR="00EF2339">
        <w:rPr>
          <w:rFonts w:ascii="Arial" w:eastAsia="Times New Roman" w:hAnsi="Arial" w:cs="Arial"/>
          <w:lang w:eastAsia="pl-PL"/>
        </w:rPr>
        <w:t xml:space="preserve"> </w:t>
      </w:r>
      <w:r w:rsidR="00EF2339" w:rsidRPr="00EF2339">
        <w:rPr>
          <w:rFonts w:ascii="Arial" w:eastAsia="Times New Roman" w:hAnsi="Arial" w:cs="Arial"/>
          <w:lang w:eastAsia="pl-PL"/>
        </w:rPr>
        <w:t>o podatku dochodowym od osób prawnych</w:t>
      </w:r>
      <w:r w:rsidR="00EF2339">
        <w:rPr>
          <w:rFonts w:ascii="Arial" w:eastAsia="Times New Roman" w:hAnsi="Arial" w:cs="Arial"/>
          <w:lang w:eastAsia="pl-PL"/>
        </w:rPr>
        <w:t xml:space="preserve"> (Dz.U. 2021 poz. 1800</w:t>
      </w:r>
      <w:r w:rsidRPr="007E11F5">
        <w:rPr>
          <w:rFonts w:ascii="Arial" w:eastAsia="Times New Roman" w:hAnsi="Arial" w:cs="Arial"/>
          <w:lang w:eastAsia="pl-PL"/>
        </w:rPr>
        <w:t xml:space="preserve"> (</w:t>
      </w:r>
      <w:r w:rsidRPr="007E11F5">
        <w:rPr>
          <w:rFonts w:ascii="Arial" w:eastAsia="Times New Roman" w:hAnsi="Arial" w:cs="Arial"/>
          <w:b/>
          <w:bCs/>
          <w:lang w:eastAsia="pl-PL"/>
        </w:rPr>
        <w:t>nazwa WYKONAWCY</w:t>
      </w:r>
      <w:r w:rsidRPr="007E11F5">
        <w:rPr>
          <w:rFonts w:ascii="Arial" w:eastAsia="Times New Roman" w:hAnsi="Arial" w:cs="Arial"/>
          <w:lang w:eastAsia="pl-PL"/>
        </w:rPr>
        <w:t xml:space="preserve">) zobowiązany jest na pisemne wezwanie </w:t>
      </w:r>
      <w:r w:rsidR="00245BF8" w:rsidRPr="007E11F5">
        <w:rPr>
          <w:rFonts w:ascii="Arial" w:eastAsia="Times New Roman" w:hAnsi="Arial" w:cs="Arial"/>
          <w:lang w:eastAsia="pl-PL"/>
        </w:rPr>
        <w:t>Zamawiającego</w:t>
      </w:r>
      <w:r w:rsidRPr="007E11F5">
        <w:rPr>
          <w:rFonts w:ascii="Arial" w:eastAsia="Times New Roman" w:hAnsi="Arial" w:cs="Arial"/>
          <w:lang w:eastAsia="pl-PL"/>
        </w:rPr>
        <w:t xml:space="preserve"> do złożenia oświadczenia wiedzy kontrahenta umożliwiającego prawidłowe wypełnienie przez </w:t>
      </w:r>
      <w:r w:rsidR="00245BF8" w:rsidRPr="007E11F5">
        <w:rPr>
          <w:rFonts w:ascii="Arial" w:eastAsia="Times New Roman" w:hAnsi="Arial" w:cs="Arial"/>
          <w:lang w:eastAsia="pl-PL"/>
        </w:rPr>
        <w:t>Zamawiającego</w:t>
      </w:r>
      <w:r w:rsidRPr="007E11F5">
        <w:rPr>
          <w:rFonts w:ascii="Arial" w:eastAsia="Times New Roman" w:hAnsi="Arial" w:cs="Arial"/>
          <w:lang w:eastAsia="pl-PL"/>
        </w:rPr>
        <w:t xml:space="preserve"> tych obowiązków.</w:t>
      </w:r>
    </w:p>
    <w:p w14:paraId="7CF9939F" w14:textId="77777777" w:rsidR="00CA5CF9" w:rsidRPr="00CA5CF9" w:rsidRDefault="00CA5CF9" w:rsidP="00CA5CF9">
      <w:pPr>
        <w:autoSpaceDE w:val="0"/>
        <w:autoSpaceDN w:val="0"/>
        <w:adjustRightInd w:val="0"/>
        <w:spacing w:after="0" w:line="276" w:lineRule="auto"/>
        <w:rPr>
          <w:rFonts w:ascii="Arial" w:eastAsia="Times New Roman" w:hAnsi="Arial" w:cs="Arial"/>
          <w:b/>
          <w:bCs/>
          <w:lang w:eastAsia="pl-PL"/>
        </w:rPr>
      </w:pPr>
    </w:p>
    <w:p w14:paraId="0DA13BB7" w14:textId="77777777" w:rsidR="00CA5CF9" w:rsidRPr="00CA5CF9" w:rsidRDefault="00CA5CF9" w:rsidP="00CA5CF9">
      <w:pPr>
        <w:autoSpaceDE w:val="0"/>
        <w:autoSpaceDN w:val="0"/>
        <w:adjustRightInd w:val="0"/>
        <w:spacing w:after="0" w:line="276" w:lineRule="auto"/>
        <w:jc w:val="center"/>
        <w:rPr>
          <w:rFonts w:ascii="Arial" w:eastAsia="Times New Roman" w:hAnsi="Arial" w:cs="Arial"/>
          <w:b/>
          <w:bCs/>
          <w:lang w:eastAsia="pl-PL"/>
        </w:rPr>
      </w:pPr>
      <w:r w:rsidRPr="00CA5CF9">
        <w:rPr>
          <w:rFonts w:ascii="Arial" w:eastAsia="Times New Roman" w:hAnsi="Arial" w:cs="Arial"/>
          <w:b/>
          <w:bCs/>
          <w:lang w:eastAsia="pl-PL"/>
        </w:rPr>
        <w:t>§ 5</w:t>
      </w:r>
    </w:p>
    <w:p w14:paraId="7D7CA62E" w14:textId="77777777" w:rsidR="00CA5CF9" w:rsidRPr="00CA5CF9" w:rsidRDefault="00CA5CF9" w:rsidP="00CA5CF9">
      <w:pPr>
        <w:numPr>
          <w:ilvl w:val="0"/>
          <w:numId w:val="15"/>
        </w:numPr>
        <w:autoSpaceDE w:val="0"/>
        <w:autoSpaceDN w:val="0"/>
        <w:adjustRightInd w:val="0"/>
        <w:spacing w:after="0" w:line="276" w:lineRule="auto"/>
        <w:ind w:left="284" w:hanging="284"/>
        <w:rPr>
          <w:rFonts w:ascii="Arial" w:eastAsia="Times New Roman" w:hAnsi="Arial" w:cs="Arial"/>
          <w:lang w:eastAsia="pl-PL"/>
        </w:rPr>
      </w:pPr>
      <w:r w:rsidRPr="00CA5CF9">
        <w:rPr>
          <w:rFonts w:ascii="Arial" w:eastAsia="Times New Roman" w:hAnsi="Arial" w:cs="Arial"/>
          <w:lang w:eastAsia="pl-PL"/>
        </w:rPr>
        <w:t>Umowa może ulec rozwiązaniu:</w:t>
      </w:r>
    </w:p>
    <w:p w14:paraId="32003696" w14:textId="736AED72" w:rsidR="00CA5CF9" w:rsidRPr="00CA5CF9" w:rsidRDefault="00CA5CF9" w:rsidP="00CA5CF9">
      <w:pPr>
        <w:numPr>
          <w:ilvl w:val="0"/>
          <w:numId w:val="16"/>
        </w:numPr>
        <w:tabs>
          <w:tab w:val="num" w:pos="567"/>
          <w:tab w:val="num" w:pos="709"/>
        </w:tabs>
        <w:autoSpaceDE w:val="0"/>
        <w:autoSpaceDN w:val="0"/>
        <w:adjustRightInd w:val="0"/>
        <w:spacing w:after="0" w:line="276" w:lineRule="auto"/>
        <w:ind w:left="567" w:hanging="141"/>
        <w:jc w:val="both"/>
        <w:rPr>
          <w:rFonts w:ascii="Arial" w:eastAsia="Times New Roman" w:hAnsi="Arial" w:cs="Arial"/>
          <w:lang w:eastAsia="pl-PL"/>
        </w:rPr>
      </w:pPr>
      <w:r w:rsidRPr="00CA5CF9">
        <w:rPr>
          <w:rFonts w:ascii="Arial" w:eastAsia="Times New Roman" w:hAnsi="Arial" w:cs="Arial"/>
          <w:lang w:eastAsia="pl-PL"/>
        </w:rPr>
        <w:t>w trybie natychmiastowym, gdy Wykonawca nie wykonuje obowiązków wynikających z</w:t>
      </w:r>
      <w:r w:rsidR="005F2F80">
        <w:rPr>
          <w:rFonts w:ascii="Arial" w:eastAsia="Times New Roman" w:hAnsi="Arial" w:cs="Arial"/>
          <w:lang w:eastAsia="pl-PL"/>
        </w:rPr>
        <w:t> </w:t>
      </w:r>
      <w:r w:rsidRPr="00CA5CF9">
        <w:rPr>
          <w:rFonts w:ascii="Arial" w:eastAsia="Times New Roman" w:hAnsi="Arial" w:cs="Arial"/>
          <w:lang w:eastAsia="pl-PL"/>
        </w:rPr>
        <w:t>niniejszej Umowy lub swoim zachowaniem rażąco narusza interes Zamawiającego,</w:t>
      </w:r>
      <w:r w:rsidR="00894084">
        <w:rPr>
          <w:rFonts w:ascii="Arial" w:eastAsia="Times New Roman" w:hAnsi="Arial" w:cs="Arial"/>
          <w:lang w:eastAsia="pl-PL"/>
        </w:rPr>
        <w:t xml:space="preserve"> w tym jeżeli prace wykonuje poprzez osoby nie spełniające wymogów określonych w par.1 niniejszej umowy,</w:t>
      </w:r>
    </w:p>
    <w:p w14:paraId="4D3AE658" w14:textId="77777777" w:rsidR="00CA5CF9" w:rsidRPr="00CA5CF9" w:rsidRDefault="00CA5CF9" w:rsidP="00CA5CF9">
      <w:pPr>
        <w:numPr>
          <w:ilvl w:val="0"/>
          <w:numId w:val="16"/>
        </w:numPr>
        <w:tabs>
          <w:tab w:val="num" w:pos="567"/>
          <w:tab w:val="num" w:pos="1080"/>
        </w:tabs>
        <w:autoSpaceDE w:val="0"/>
        <w:autoSpaceDN w:val="0"/>
        <w:adjustRightInd w:val="0"/>
        <w:spacing w:after="0" w:line="276" w:lineRule="auto"/>
        <w:ind w:left="709" w:hanging="283"/>
        <w:jc w:val="both"/>
        <w:rPr>
          <w:rFonts w:ascii="Arial" w:eastAsia="Times New Roman" w:hAnsi="Arial" w:cs="Arial"/>
          <w:lang w:eastAsia="pl-PL"/>
        </w:rPr>
      </w:pPr>
      <w:r w:rsidRPr="00CA5CF9">
        <w:rPr>
          <w:rFonts w:ascii="Arial" w:eastAsia="Times New Roman" w:hAnsi="Arial" w:cs="Arial"/>
          <w:lang w:eastAsia="pl-PL"/>
        </w:rPr>
        <w:t>na mocy porozumienia Stron,</w:t>
      </w:r>
    </w:p>
    <w:p w14:paraId="67A38D3E" w14:textId="77777777" w:rsidR="00CA5CF9" w:rsidRPr="00CA5CF9" w:rsidRDefault="00CA5CF9" w:rsidP="00CA5CF9">
      <w:pPr>
        <w:numPr>
          <w:ilvl w:val="0"/>
          <w:numId w:val="16"/>
        </w:numPr>
        <w:tabs>
          <w:tab w:val="num" w:pos="567"/>
          <w:tab w:val="num" w:pos="709"/>
          <w:tab w:val="num" w:pos="1080"/>
        </w:tabs>
        <w:autoSpaceDE w:val="0"/>
        <w:autoSpaceDN w:val="0"/>
        <w:adjustRightInd w:val="0"/>
        <w:spacing w:after="0" w:line="276" w:lineRule="auto"/>
        <w:ind w:left="900" w:hanging="474"/>
        <w:jc w:val="both"/>
        <w:rPr>
          <w:rFonts w:ascii="Arial" w:eastAsia="Times New Roman" w:hAnsi="Arial" w:cs="Arial"/>
          <w:lang w:eastAsia="pl-PL"/>
        </w:rPr>
      </w:pPr>
      <w:r w:rsidRPr="00CA5CF9">
        <w:rPr>
          <w:rFonts w:ascii="Arial" w:eastAsia="Times New Roman" w:hAnsi="Arial" w:cs="Arial"/>
          <w:lang w:eastAsia="pl-PL"/>
        </w:rPr>
        <w:t>w przypadku rozwiązania Umowy z Wykonawcą robót.</w:t>
      </w:r>
    </w:p>
    <w:p w14:paraId="086E641C" w14:textId="77777777" w:rsidR="00CA5CF9" w:rsidRPr="00CA5CF9" w:rsidRDefault="00CA5CF9" w:rsidP="00CA5CF9">
      <w:pPr>
        <w:numPr>
          <w:ilvl w:val="0"/>
          <w:numId w:val="15"/>
        </w:numPr>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Umowa ulega zawieszeniu w przypadku zaprzestania wykonywania robót przez Wykonawcę robót.</w:t>
      </w:r>
    </w:p>
    <w:p w14:paraId="0E033ED2" w14:textId="62295FBA" w:rsidR="00CA5CF9" w:rsidRPr="00CA5CF9" w:rsidRDefault="00CA5CF9" w:rsidP="00CA5CF9">
      <w:pPr>
        <w:numPr>
          <w:ilvl w:val="0"/>
          <w:numId w:val="15"/>
        </w:numPr>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 xml:space="preserve">W przypadku odstąpienia od Umowy w niezrealizowanej części z przyczyn leżących po stronie Wykonawcy, Wykonawca zapłaci Zamawiającemu karę umowną w wysokości </w:t>
      </w:r>
      <w:r w:rsidR="00707CF0">
        <w:rPr>
          <w:rFonts w:ascii="Arial" w:eastAsia="Times New Roman" w:hAnsi="Arial" w:cs="Arial"/>
          <w:lang w:eastAsia="pl-PL"/>
        </w:rPr>
        <w:t>dwóch</w:t>
      </w:r>
      <w:r w:rsidRPr="00CA5CF9">
        <w:rPr>
          <w:rFonts w:ascii="Arial" w:eastAsia="Times New Roman" w:hAnsi="Arial" w:cs="Arial"/>
          <w:lang w:eastAsia="pl-PL"/>
        </w:rPr>
        <w:t xml:space="preserve"> staw</w:t>
      </w:r>
      <w:r w:rsidR="00707CF0">
        <w:rPr>
          <w:rFonts w:ascii="Arial" w:eastAsia="Times New Roman" w:hAnsi="Arial" w:cs="Arial"/>
          <w:lang w:eastAsia="pl-PL"/>
        </w:rPr>
        <w:t>ek</w:t>
      </w:r>
      <w:r w:rsidRPr="00CA5CF9">
        <w:rPr>
          <w:rFonts w:ascii="Arial" w:eastAsia="Times New Roman" w:hAnsi="Arial" w:cs="Arial"/>
          <w:lang w:eastAsia="pl-PL"/>
        </w:rPr>
        <w:t xml:space="preserve"> miesięczn</w:t>
      </w:r>
      <w:r w:rsidR="00707CF0">
        <w:rPr>
          <w:rFonts w:ascii="Arial" w:eastAsia="Times New Roman" w:hAnsi="Arial" w:cs="Arial"/>
          <w:lang w:eastAsia="pl-PL"/>
        </w:rPr>
        <w:t>ych</w:t>
      </w:r>
      <w:r w:rsidRPr="00CA5CF9">
        <w:rPr>
          <w:rFonts w:ascii="Arial" w:eastAsia="Times New Roman" w:hAnsi="Arial" w:cs="Arial"/>
          <w:lang w:eastAsia="pl-PL"/>
        </w:rPr>
        <w:t xml:space="preserve"> </w:t>
      </w:r>
      <w:r w:rsidR="00EB6375">
        <w:rPr>
          <w:rFonts w:ascii="Arial" w:eastAsia="Times New Roman" w:hAnsi="Arial" w:cs="Arial"/>
          <w:lang w:eastAsia="pl-PL"/>
        </w:rPr>
        <w:t>brutto</w:t>
      </w:r>
      <w:r w:rsidR="00EB6375" w:rsidRPr="00CA5CF9">
        <w:rPr>
          <w:rFonts w:ascii="Arial" w:eastAsia="Times New Roman" w:hAnsi="Arial" w:cs="Arial"/>
          <w:lang w:eastAsia="pl-PL"/>
        </w:rPr>
        <w:t xml:space="preserve"> </w:t>
      </w:r>
      <w:r w:rsidRPr="00CA5CF9">
        <w:rPr>
          <w:rFonts w:ascii="Arial" w:eastAsia="Times New Roman" w:hAnsi="Arial" w:cs="Arial"/>
          <w:lang w:eastAsia="pl-PL"/>
        </w:rPr>
        <w:t>wynagrodzenia określonego w §4 ust. 1.</w:t>
      </w:r>
    </w:p>
    <w:p w14:paraId="2D8DBE0E" w14:textId="77777777" w:rsidR="00CA5CF9" w:rsidRPr="00CA5CF9" w:rsidRDefault="00CA5CF9" w:rsidP="00CA5CF9">
      <w:pPr>
        <w:numPr>
          <w:ilvl w:val="0"/>
          <w:numId w:val="15"/>
        </w:numPr>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Strony zastrzegają sobie prawo dochodzenia odszkodowania uzupełniającego, przewyższającego wysokość zastrzeżonych kar umownych na zasadach ogólnych Kodeksu cywilnego.</w:t>
      </w:r>
    </w:p>
    <w:p w14:paraId="31C0E8AB" w14:textId="234B7A08" w:rsidR="00CA5CF9" w:rsidRPr="00CA5CF9" w:rsidRDefault="00CA5CF9" w:rsidP="00CA5CF9">
      <w:pPr>
        <w:numPr>
          <w:ilvl w:val="0"/>
          <w:numId w:val="15"/>
        </w:numPr>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 xml:space="preserve">W przypadku nieprawidłowej realizacji lub braku realizacji przez Wykonawcę zakresu, o którym mowa w §3 Zamawiający naliczy karę umowną w wysokości 500,00 (słownie: pięćset) złotych za każdy stwierdzony przypadek. </w:t>
      </w:r>
    </w:p>
    <w:p w14:paraId="50AAA9D5" w14:textId="77777777" w:rsidR="00CA5CF9" w:rsidRPr="00CA5CF9" w:rsidRDefault="00CA5CF9" w:rsidP="00CA5CF9">
      <w:pPr>
        <w:numPr>
          <w:ilvl w:val="0"/>
          <w:numId w:val="15"/>
        </w:numPr>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Zamawiający zastrzega sobie prawo do rozwiązania Umowy, jeżeli w czasie trwania Umowy kara zostanie naliczona przynajmniej pięciokrotnie. W takim wypadku Wykonawca zostanie również obciążony karą, o której mowa w §5 ust. 3 powyżej.</w:t>
      </w:r>
    </w:p>
    <w:p w14:paraId="3E4235AF" w14:textId="77777777" w:rsidR="00CA5CF9" w:rsidRPr="00CA5CF9" w:rsidRDefault="00CA5CF9" w:rsidP="00CA5CF9">
      <w:pPr>
        <w:numPr>
          <w:ilvl w:val="0"/>
          <w:numId w:val="15"/>
        </w:numPr>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Wartość kar umownych nie może przekroczyć pięciokrotności stawki miesięcznej wartości wynagrodzenia brutto określonego w § 4 ust.1</w:t>
      </w:r>
      <w:r w:rsidRPr="00CA5CF9">
        <w:rPr>
          <w:rFonts w:ascii="Arial" w:eastAsia="Times New Roman" w:hAnsi="Arial" w:cs="Arial"/>
          <w:color w:val="0000FF"/>
          <w:lang w:eastAsia="pl-PL"/>
        </w:rPr>
        <w:t xml:space="preserve"> </w:t>
      </w:r>
      <w:r w:rsidRPr="00CA5CF9">
        <w:rPr>
          <w:rFonts w:ascii="Arial" w:eastAsia="Times New Roman" w:hAnsi="Arial" w:cs="Arial"/>
          <w:lang w:eastAsia="pl-PL"/>
        </w:rPr>
        <w:t>Umowy.</w:t>
      </w:r>
    </w:p>
    <w:p w14:paraId="0D12443B" w14:textId="77777777" w:rsidR="00CA5CF9" w:rsidRPr="00CA5CF9" w:rsidRDefault="00CA5CF9" w:rsidP="00CA5CF9">
      <w:pPr>
        <w:autoSpaceDE w:val="0"/>
        <w:autoSpaceDN w:val="0"/>
        <w:adjustRightInd w:val="0"/>
        <w:spacing w:after="0" w:line="276" w:lineRule="auto"/>
        <w:jc w:val="center"/>
        <w:rPr>
          <w:rFonts w:ascii="Arial" w:eastAsia="Times New Roman" w:hAnsi="Arial" w:cs="Arial"/>
          <w:b/>
          <w:bCs/>
          <w:lang w:eastAsia="pl-PL"/>
        </w:rPr>
      </w:pPr>
    </w:p>
    <w:p w14:paraId="10D0541E" w14:textId="77777777" w:rsidR="00CA5CF9" w:rsidRPr="00CA5CF9" w:rsidRDefault="00CA5CF9" w:rsidP="00CA5CF9">
      <w:pPr>
        <w:autoSpaceDE w:val="0"/>
        <w:autoSpaceDN w:val="0"/>
        <w:adjustRightInd w:val="0"/>
        <w:spacing w:after="0" w:line="276" w:lineRule="auto"/>
        <w:jc w:val="center"/>
        <w:rPr>
          <w:rFonts w:ascii="Arial" w:eastAsia="Times New Roman" w:hAnsi="Arial" w:cs="Arial"/>
          <w:b/>
          <w:bCs/>
          <w:lang w:eastAsia="pl-PL"/>
        </w:rPr>
      </w:pPr>
      <w:r w:rsidRPr="00CA5CF9">
        <w:rPr>
          <w:rFonts w:ascii="Arial" w:eastAsia="Times New Roman" w:hAnsi="Arial" w:cs="Arial"/>
          <w:b/>
          <w:bCs/>
          <w:lang w:eastAsia="pl-PL"/>
        </w:rPr>
        <w:lastRenderedPageBreak/>
        <w:t>§6</w:t>
      </w:r>
    </w:p>
    <w:p w14:paraId="35960650" w14:textId="091B1DAF" w:rsidR="00C870B3" w:rsidRPr="00C870B3" w:rsidRDefault="00C870B3" w:rsidP="00C870B3">
      <w:pPr>
        <w:autoSpaceDE w:val="0"/>
        <w:autoSpaceDN w:val="0"/>
        <w:adjustRightInd w:val="0"/>
        <w:spacing w:after="0" w:line="276" w:lineRule="auto"/>
        <w:jc w:val="both"/>
        <w:rPr>
          <w:rFonts w:ascii="Arial" w:eastAsia="Times New Roman" w:hAnsi="Arial" w:cs="Arial"/>
          <w:lang w:eastAsia="pl-PL"/>
        </w:rPr>
      </w:pPr>
      <w:r w:rsidRPr="00C870B3">
        <w:rPr>
          <w:rFonts w:ascii="Arial" w:eastAsia="Times New Roman" w:hAnsi="Arial" w:cs="Arial"/>
          <w:lang w:eastAsia="pl-PL"/>
        </w:rPr>
        <w:t>1.</w:t>
      </w:r>
      <w:r w:rsidRPr="00C870B3">
        <w:rPr>
          <w:rFonts w:ascii="Arial" w:eastAsia="Times New Roman" w:hAnsi="Arial" w:cs="Arial"/>
          <w:lang w:eastAsia="pl-PL"/>
        </w:rPr>
        <w:tab/>
      </w:r>
      <w:r w:rsidR="00CF4A54" w:rsidRPr="00C870B3">
        <w:rPr>
          <w:rFonts w:ascii="Arial" w:eastAsia="Times New Roman" w:hAnsi="Arial" w:cs="Arial"/>
          <w:lang w:eastAsia="pl-PL"/>
        </w:rPr>
        <w:t>Przedstawiciel</w:t>
      </w:r>
      <w:r w:rsidR="00CF4A54">
        <w:rPr>
          <w:rFonts w:ascii="Arial" w:eastAsia="Times New Roman" w:hAnsi="Arial" w:cs="Arial"/>
          <w:lang w:eastAsia="pl-PL"/>
        </w:rPr>
        <w:t>ami</w:t>
      </w:r>
      <w:r w:rsidR="00CF4A54" w:rsidRPr="00C870B3">
        <w:rPr>
          <w:rFonts w:ascii="Arial" w:eastAsia="Times New Roman" w:hAnsi="Arial" w:cs="Arial"/>
          <w:lang w:eastAsia="pl-PL"/>
        </w:rPr>
        <w:t xml:space="preserve"> </w:t>
      </w:r>
      <w:r w:rsidRPr="00C870B3">
        <w:rPr>
          <w:rFonts w:ascii="Arial" w:eastAsia="Times New Roman" w:hAnsi="Arial" w:cs="Arial"/>
          <w:lang w:eastAsia="pl-PL"/>
        </w:rPr>
        <w:t xml:space="preserve">ze strony ZAMAWIAJĄCEGO w ramach realizacji niniejszej Umowy </w:t>
      </w:r>
      <w:r w:rsidR="00CF4A54">
        <w:rPr>
          <w:rFonts w:ascii="Arial" w:eastAsia="Times New Roman" w:hAnsi="Arial" w:cs="Arial"/>
          <w:lang w:eastAsia="pl-PL"/>
        </w:rPr>
        <w:t>są</w:t>
      </w:r>
      <w:r w:rsidRPr="00C870B3">
        <w:rPr>
          <w:rFonts w:ascii="Arial" w:eastAsia="Times New Roman" w:hAnsi="Arial" w:cs="Arial"/>
          <w:lang w:eastAsia="pl-PL"/>
        </w:rPr>
        <w:t>:</w:t>
      </w:r>
    </w:p>
    <w:p w14:paraId="577CFE15" w14:textId="6E81DBE7" w:rsidR="00C870B3" w:rsidRDefault="00C870B3" w:rsidP="00CF4A54">
      <w:pPr>
        <w:pStyle w:val="Akapitzlist"/>
        <w:numPr>
          <w:ilvl w:val="0"/>
          <w:numId w:val="31"/>
        </w:numPr>
        <w:autoSpaceDE w:val="0"/>
        <w:autoSpaceDN w:val="0"/>
        <w:adjustRightInd w:val="0"/>
        <w:spacing w:after="0" w:line="276" w:lineRule="auto"/>
        <w:jc w:val="both"/>
        <w:rPr>
          <w:rFonts w:ascii="Arial" w:eastAsia="Times New Roman" w:hAnsi="Arial" w:cs="Arial"/>
          <w:lang w:eastAsia="pl-PL"/>
        </w:rPr>
      </w:pPr>
      <w:r w:rsidRPr="00CF4A54">
        <w:rPr>
          <w:rFonts w:ascii="Arial" w:eastAsia="Times New Roman" w:hAnsi="Arial" w:cs="Arial"/>
          <w:lang w:eastAsia="pl-PL"/>
        </w:rPr>
        <w:t>p</w:t>
      </w:r>
      <w:r w:rsidR="00D207E0">
        <w:rPr>
          <w:rFonts w:ascii="Arial" w:eastAsia="Times New Roman" w:hAnsi="Arial" w:cs="Arial"/>
          <w:lang w:eastAsia="pl-PL"/>
        </w:rPr>
        <w:t xml:space="preserve">. Ewa Nagadowska </w:t>
      </w:r>
      <w:r w:rsidR="00D207E0" w:rsidRPr="00CF4A54">
        <w:rPr>
          <w:rFonts w:ascii="Arial" w:eastAsia="Times New Roman" w:hAnsi="Arial" w:cs="Arial"/>
          <w:lang w:eastAsia="pl-PL"/>
        </w:rPr>
        <w:t>,</w:t>
      </w:r>
      <w:r w:rsidRPr="00CF4A54">
        <w:rPr>
          <w:rFonts w:ascii="Arial" w:eastAsia="Times New Roman" w:hAnsi="Arial" w:cs="Arial"/>
          <w:lang w:eastAsia="pl-PL"/>
        </w:rPr>
        <w:t>tel.</w:t>
      </w:r>
      <w:r w:rsidR="00D207E0">
        <w:rPr>
          <w:rFonts w:ascii="Arial" w:eastAsia="Times New Roman" w:hAnsi="Arial" w:cs="Arial"/>
          <w:lang w:eastAsia="pl-PL"/>
        </w:rPr>
        <w:t>698 630 633</w:t>
      </w:r>
      <w:r w:rsidRPr="00CF4A54">
        <w:rPr>
          <w:rFonts w:ascii="Arial" w:eastAsia="Times New Roman" w:hAnsi="Arial" w:cs="Arial"/>
          <w:lang w:eastAsia="pl-PL"/>
        </w:rPr>
        <w:t>,email:</w:t>
      </w:r>
      <w:r w:rsidR="00D207E0">
        <w:rPr>
          <w:rFonts w:ascii="Arial" w:eastAsia="Times New Roman" w:hAnsi="Arial" w:cs="Arial"/>
          <w:lang w:eastAsia="pl-PL"/>
        </w:rPr>
        <w:t xml:space="preserve"> </w:t>
      </w:r>
      <w:hyperlink r:id="rId12" w:history="1">
        <w:r w:rsidR="00D207E0" w:rsidRPr="00D16B57">
          <w:rPr>
            <w:rStyle w:val="Hipercze"/>
            <w:rFonts w:ascii="Arial" w:eastAsia="Times New Roman" w:hAnsi="Arial" w:cs="Arial"/>
            <w:lang w:eastAsia="pl-PL"/>
          </w:rPr>
          <w:t>enagadowska@skm.pkp.pl</w:t>
        </w:r>
      </w:hyperlink>
      <w:r w:rsidR="00D207E0">
        <w:rPr>
          <w:rFonts w:ascii="Arial" w:eastAsia="Times New Roman" w:hAnsi="Arial" w:cs="Arial"/>
          <w:lang w:eastAsia="pl-PL"/>
        </w:rPr>
        <w:t xml:space="preserve">  </w:t>
      </w:r>
    </w:p>
    <w:p w14:paraId="120C3F75" w14:textId="06DE14EC" w:rsidR="00CF4A54" w:rsidRPr="00CF4A54" w:rsidRDefault="00CF4A54" w:rsidP="00CF4A54">
      <w:pPr>
        <w:pStyle w:val="Akapitzlist"/>
        <w:numPr>
          <w:ilvl w:val="0"/>
          <w:numId w:val="31"/>
        </w:num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 xml:space="preserve">p. </w:t>
      </w:r>
      <w:r w:rsidR="00D207E0">
        <w:rPr>
          <w:rFonts w:ascii="Arial" w:eastAsia="Times New Roman" w:hAnsi="Arial" w:cs="Arial"/>
          <w:lang w:eastAsia="pl-PL"/>
        </w:rPr>
        <w:t xml:space="preserve">Marcin Tyczyński, email: </w:t>
      </w:r>
      <w:hyperlink r:id="rId13" w:history="1">
        <w:r w:rsidR="00D207E0" w:rsidRPr="00D16B57">
          <w:rPr>
            <w:rStyle w:val="Hipercze"/>
            <w:rFonts w:ascii="Arial" w:eastAsia="Times New Roman" w:hAnsi="Arial" w:cs="Arial"/>
            <w:lang w:eastAsia="pl-PL"/>
          </w:rPr>
          <w:t>mtyczynski@skm.pkp.pl</w:t>
        </w:r>
      </w:hyperlink>
      <w:r w:rsidR="00D207E0">
        <w:rPr>
          <w:rFonts w:ascii="Arial" w:eastAsia="Times New Roman" w:hAnsi="Arial" w:cs="Arial"/>
          <w:lang w:eastAsia="pl-PL"/>
        </w:rPr>
        <w:t xml:space="preserve"> </w:t>
      </w:r>
    </w:p>
    <w:p w14:paraId="712C4F5B" w14:textId="43F2F0B7" w:rsidR="00C870B3" w:rsidRPr="00C870B3" w:rsidRDefault="00EA4C3E" w:rsidP="00C870B3">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 xml:space="preserve">2. </w:t>
      </w:r>
      <w:r w:rsidR="00C870B3" w:rsidRPr="00C870B3">
        <w:rPr>
          <w:rFonts w:ascii="Arial" w:eastAsia="Times New Roman" w:hAnsi="Arial" w:cs="Arial"/>
          <w:lang w:eastAsia="pl-PL"/>
        </w:rPr>
        <w:t xml:space="preserve">Przedstawicielem ze strony WYKONAWCY w ramach realizacji niniejszej Umowy jest </w:t>
      </w:r>
    </w:p>
    <w:p w14:paraId="3AC9F5D2" w14:textId="4BED4D32" w:rsidR="00CA5CF9" w:rsidRPr="00C870B3" w:rsidRDefault="00C870B3" w:rsidP="00C870B3">
      <w:pPr>
        <w:autoSpaceDE w:val="0"/>
        <w:autoSpaceDN w:val="0"/>
        <w:adjustRightInd w:val="0"/>
        <w:spacing w:after="0" w:line="276" w:lineRule="auto"/>
        <w:jc w:val="both"/>
        <w:rPr>
          <w:rFonts w:ascii="Arial" w:eastAsia="Times New Roman" w:hAnsi="Arial" w:cs="Arial"/>
          <w:lang w:eastAsia="pl-PL"/>
        </w:rPr>
      </w:pPr>
      <w:r w:rsidRPr="00C870B3">
        <w:rPr>
          <w:rFonts w:ascii="Arial" w:eastAsia="Times New Roman" w:hAnsi="Arial" w:cs="Arial"/>
          <w:lang w:eastAsia="pl-PL"/>
        </w:rPr>
        <w:t>p. ………………………………, tel. ………………………, email: …………………………………</w:t>
      </w:r>
    </w:p>
    <w:p w14:paraId="70E84EDB" w14:textId="77777777" w:rsidR="00CA5CF9" w:rsidRPr="00CA5CF9" w:rsidRDefault="00CA5CF9" w:rsidP="00CA5CF9">
      <w:pPr>
        <w:autoSpaceDE w:val="0"/>
        <w:autoSpaceDN w:val="0"/>
        <w:adjustRightInd w:val="0"/>
        <w:spacing w:after="0" w:line="276" w:lineRule="auto"/>
        <w:jc w:val="center"/>
        <w:rPr>
          <w:rFonts w:ascii="Arial" w:eastAsia="Times New Roman" w:hAnsi="Arial" w:cs="Arial"/>
          <w:b/>
          <w:bCs/>
          <w:lang w:eastAsia="pl-PL"/>
        </w:rPr>
      </w:pPr>
      <w:r w:rsidRPr="00CA5CF9">
        <w:rPr>
          <w:rFonts w:ascii="Arial" w:eastAsia="Times New Roman" w:hAnsi="Arial" w:cs="Arial"/>
          <w:b/>
          <w:bCs/>
          <w:lang w:eastAsia="pl-PL"/>
        </w:rPr>
        <w:t>§ 7</w:t>
      </w:r>
    </w:p>
    <w:p w14:paraId="1B261209" w14:textId="484E6AB3" w:rsidR="00CA5CF9" w:rsidRPr="0058208D" w:rsidRDefault="00CA5CF9" w:rsidP="0058208D">
      <w:pPr>
        <w:widowControl w:val="0"/>
        <w:numPr>
          <w:ilvl w:val="0"/>
          <w:numId w:val="19"/>
        </w:numPr>
        <w:suppressAutoHyphens/>
        <w:autoSpaceDE w:val="0"/>
        <w:autoSpaceDN w:val="0"/>
        <w:adjustRightInd w:val="0"/>
        <w:spacing w:after="0" w:line="276" w:lineRule="auto"/>
        <w:ind w:left="426" w:hanging="426"/>
        <w:jc w:val="both"/>
        <w:rPr>
          <w:rFonts w:ascii="Arial" w:eastAsia="Times New Roman" w:hAnsi="Arial" w:cs="Arial"/>
          <w:strike/>
          <w:lang w:eastAsia="pl-PL"/>
        </w:rPr>
      </w:pPr>
      <w:r w:rsidRPr="00CA5CF9">
        <w:rPr>
          <w:rFonts w:ascii="Arial" w:eastAsia="Times New Roman" w:hAnsi="Arial" w:cs="Arial"/>
          <w:lang w:eastAsia="pl-PL"/>
        </w:rPr>
        <w:t xml:space="preserve">Umowa </w:t>
      </w:r>
      <w:r w:rsidR="0058208D">
        <w:rPr>
          <w:rFonts w:ascii="Arial" w:eastAsia="Times New Roman" w:hAnsi="Arial" w:cs="Arial"/>
          <w:lang w:eastAsia="pl-PL"/>
        </w:rPr>
        <w:t xml:space="preserve">obowiązuje </w:t>
      </w:r>
      <w:r w:rsidR="0058208D" w:rsidRPr="0058208D">
        <w:rPr>
          <w:rFonts w:ascii="Arial" w:eastAsia="Times New Roman" w:hAnsi="Arial" w:cs="Arial"/>
          <w:lang w:eastAsia="pl-PL"/>
        </w:rPr>
        <w:t>od dnia przekazania placu budowy i terenu dla Wykonawcy robót budowlanych do dnia dokonania wolnego od wad i usterek odbioru końcowego robót. Przewidywany okres wykonania robót - 11 miesięcy od dnia przekazania placu budowy.</w:t>
      </w:r>
    </w:p>
    <w:p w14:paraId="5FE0A78E" w14:textId="77777777" w:rsidR="00CA5CF9" w:rsidRPr="00CA5CF9" w:rsidRDefault="00CA5CF9" w:rsidP="00CA5CF9">
      <w:pPr>
        <w:widowControl w:val="0"/>
        <w:numPr>
          <w:ilvl w:val="0"/>
          <w:numId w:val="19"/>
        </w:numPr>
        <w:suppressAutoHyphens/>
        <w:autoSpaceDE w:val="0"/>
        <w:autoSpaceDN w:val="0"/>
        <w:adjustRightInd w:val="0"/>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W przypadku przedłużenia się realizacji robót budowlanych i odbioru ponad przewidywane terminy w ust. 2,  niniejsza Umowa zostanie przedłużona z tym, że w przypadku przedłużenia Umowy do 5 (słownie: pięciu) miesięcy, stawka miesięcznej wartości wynagrodzenia netto określonego w § 4 ust.1 Umowy pozostaje bez zmian.</w:t>
      </w:r>
    </w:p>
    <w:p w14:paraId="4888E97F" w14:textId="77777777" w:rsidR="00CA5CF9" w:rsidRPr="00CA5CF9" w:rsidRDefault="00CA5CF9" w:rsidP="00CA5CF9">
      <w:pPr>
        <w:widowControl w:val="0"/>
        <w:numPr>
          <w:ilvl w:val="0"/>
          <w:numId w:val="19"/>
        </w:numPr>
        <w:suppressAutoHyphens/>
        <w:autoSpaceDE w:val="0"/>
        <w:autoSpaceDN w:val="0"/>
        <w:adjustRightInd w:val="0"/>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5 i 6 ww. Ustawy.</w:t>
      </w:r>
    </w:p>
    <w:p w14:paraId="47729117" w14:textId="77777777" w:rsidR="00CA5CF9" w:rsidRPr="00CA5CF9" w:rsidRDefault="00CA5CF9" w:rsidP="00CA5CF9">
      <w:pPr>
        <w:widowControl w:val="0"/>
        <w:numPr>
          <w:ilvl w:val="0"/>
          <w:numId w:val="19"/>
        </w:numPr>
        <w:tabs>
          <w:tab w:val="left" w:pos="426"/>
        </w:tabs>
        <w:suppressAutoHyphens/>
        <w:autoSpaceDE w:val="0"/>
        <w:autoSpaceDN w:val="0"/>
        <w:adjustRightInd w:val="0"/>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Wykonawca oświadcza, iż wyraża zgodę na sprawdzanie swojej działalności w systemach KRD.</w:t>
      </w:r>
    </w:p>
    <w:p w14:paraId="11350509" w14:textId="77777777" w:rsidR="00CA5CF9" w:rsidRPr="00CA5CF9" w:rsidRDefault="00CA5CF9" w:rsidP="00CA5CF9">
      <w:pPr>
        <w:widowControl w:val="0"/>
        <w:numPr>
          <w:ilvl w:val="0"/>
          <w:numId w:val="19"/>
        </w:numPr>
        <w:tabs>
          <w:tab w:val="left" w:pos="426"/>
        </w:tabs>
        <w:suppressAutoHyphens/>
        <w:autoSpaceDE w:val="0"/>
        <w:autoSpaceDN w:val="0"/>
        <w:adjustRightInd w:val="0"/>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Każda zmiana postanowień Umowy wymaga, pod rygorem nieważności, formy pisemnej w postaci aneksu.</w:t>
      </w:r>
    </w:p>
    <w:p w14:paraId="3A0EF067" w14:textId="03603730" w:rsidR="00CA5CF9" w:rsidRPr="00CA5CF9" w:rsidRDefault="00CA5CF9" w:rsidP="00CA5CF9">
      <w:pPr>
        <w:widowControl w:val="0"/>
        <w:numPr>
          <w:ilvl w:val="0"/>
          <w:numId w:val="19"/>
        </w:numPr>
        <w:suppressAutoHyphens/>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W sprawach nieuregulowanych niniejszą Umową mają zastosowanie odpowiednie przepisy prawa polskiego, ze szczególnym uwzględnieniem przepisów ustawy Prawo budowlane oraz Kodeksu cywilnego.</w:t>
      </w:r>
    </w:p>
    <w:p w14:paraId="6A2979DB" w14:textId="77777777" w:rsidR="00CA5CF9" w:rsidRPr="00CA5CF9" w:rsidRDefault="00CA5CF9" w:rsidP="00CA5CF9">
      <w:pPr>
        <w:widowControl w:val="0"/>
        <w:numPr>
          <w:ilvl w:val="0"/>
          <w:numId w:val="19"/>
        </w:numPr>
        <w:suppressAutoHyphens/>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Ewentualne spory mogące wyniknąć w związku z wykonaniem przedmiotu Umowy Strony poddają  rozstrzygnięciu sądom  powszechnym właściwym miejscowo ze względu na siedzibę  Zamawiającego.</w:t>
      </w:r>
    </w:p>
    <w:p w14:paraId="5434A99D" w14:textId="77777777" w:rsidR="00CA5CF9" w:rsidRPr="00CA5CF9" w:rsidRDefault="00CA5CF9" w:rsidP="00CA5CF9">
      <w:pPr>
        <w:widowControl w:val="0"/>
        <w:numPr>
          <w:ilvl w:val="0"/>
          <w:numId w:val="19"/>
        </w:numPr>
        <w:suppressAutoHyphens/>
        <w:spacing w:after="0" w:line="276" w:lineRule="auto"/>
        <w:ind w:left="426" w:hanging="426"/>
        <w:jc w:val="both"/>
        <w:rPr>
          <w:rFonts w:ascii="Arial" w:eastAsia="Times New Roman" w:hAnsi="Arial" w:cs="Arial"/>
          <w:lang w:eastAsia="pl-PL"/>
        </w:rPr>
      </w:pPr>
      <w:r w:rsidRPr="00CA5CF9">
        <w:rPr>
          <w:rFonts w:ascii="Arial" w:eastAsia="Times New Roman" w:hAnsi="Arial" w:cs="Arial"/>
          <w:lang w:eastAsia="pl-PL"/>
        </w:rPr>
        <w:t>Umowa ma charakter poufny. Informacje dotyczące działalności gospodarczej Stron, pozyskane przez Strony w związku z wykonywaniem zobowiązań wynikających z Umowy nie mogą być ujawnione osobom trzecim, za wyjątkiem przypadków określonych przez prawo lub po uzyskaniu w tym zakresie zgody drugiej Strony.</w:t>
      </w:r>
    </w:p>
    <w:p w14:paraId="035BCAD3" w14:textId="77777777" w:rsidR="00CA5CF9" w:rsidRPr="00CA5CF9" w:rsidRDefault="00CA5CF9" w:rsidP="00CA5CF9">
      <w:pPr>
        <w:widowControl w:val="0"/>
        <w:numPr>
          <w:ilvl w:val="0"/>
          <w:numId w:val="19"/>
        </w:numPr>
        <w:suppressAutoHyphens/>
        <w:spacing w:after="0" w:line="276" w:lineRule="auto"/>
        <w:ind w:left="426" w:hanging="568"/>
        <w:jc w:val="both"/>
        <w:rPr>
          <w:rFonts w:ascii="Arial" w:eastAsia="Times New Roman" w:hAnsi="Arial" w:cs="Arial"/>
          <w:lang w:eastAsia="pl-PL"/>
        </w:rPr>
      </w:pPr>
      <w:r w:rsidRPr="00CA5CF9">
        <w:rPr>
          <w:rFonts w:ascii="Arial" w:eastAsia="Times New Roman" w:hAnsi="Arial" w:cs="Arial"/>
          <w:lang w:eastAsia="pl-PL"/>
        </w:rPr>
        <w:t>Umowę sporządzono w dwóch jednobrzmiących egzemplarzach, po jednym dla każdej ze Stron.</w:t>
      </w:r>
    </w:p>
    <w:p w14:paraId="7380AB82" w14:textId="77777777" w:rsidR="00CA5CF9" w:rsidRPr="00CA5CF9" w:rsidRDefault="00CA5CF9" w:rsidP="00CA5CF9">
      <w:pPr>
        <w:widowControl w:val="0"/>
        <w:numPr>
          <w:ilvl w:val="0"/>
          <w:numId w:val="19"/>
        </w:numPr>
        <w:suppressAutoHyphens/>
        <w:spacing w:after="0" w:line="276" w:lineRule="auto"/>
        <w:ind w:left="426" w:hanging="568"/>
        <w:jc w:val="both"/>
        <w:rPr>
          <w:rFonts w:ascii="Arial" w:eastAsia="Times New Roman" w:hAnsi="Arial" w:cs="Arial"/>
          <w:lang w:eastAsia="pl-PL"/>
        </w:rPr>
      </w:pPr>
      <w:r w:rsidRPr="00CA5CF9">
        <w:rPr>
          <w:rFonts w:ascii="Arial" w:eastAsia="Times New Roman" w:hAnsi="Arial" w:cs="Arial"/>
          <w:lang w:eastAsia="pl-PL"/>
        </w:rPr>
        <w:t>Integralną część Umowy stanowią:</w:t>
      </w:r>
    </w:p>
    <w:p w14:paraId="2A409689" w14:textId="77777777" w:rsidR="00CA5CF9" w:rsidRPr="00CA5CF9" w:rsidRDefault="00CA5CF9" w:rsidP="00CA5CF9">
      <w:pPr>
        <w:widowControl w:val="0"/>
        <w:suppressAutoHyphens/>
        <w:spacing w:after="0" w:line="276" w:lineRule="auto"/>
        <w:ind w:left="426"/>
        <w:jc w:val="both"/>
        <w:rPr>
          <w:rFonts w:ascii="Arial" w:eastAsia="Times New Roman" w:hAnsi="Arial" w:cs="Arial"/>
          <w:lang w:eastAsia="pl-PL"/>
        </w:rPr>
      </w:pPr>
      <w:r w:rsidRPr="00CA5CF9">
        <w:rPr>
          <w:rFonts w:ascii="Arial" w:eastAsia="Times New Roman" w:hAnsi="Arial" w:cs="Arial"/>
          <w:lang w:eastAsia="pl-PL"/>
        </w:rPr>
        <w:t>Załącznik nr 1 – Oferta złożona przez Wykonawcę,</w:t>
      </w:r>
    </w:p>
    <w:p w14:paraId="0ADBC670" w14:textId="6798B0B9" w:rsidR="00CA5CF9" w:rsidRPr="00CA5CF9" w:rsidRDefault="00CA5CF9" w:rsidP="00CA5CF9">
      <w:pPr>
        <w:widowControl w:val="0"/>
        <w:suppressAutoHyphens/>
        <w:spacing w:after="0" w:line="276" w:lineRule="auto"/>
        <w:ind w:left="426"/>
        <w:jc w:val="both"/>
        <w:rPr>
          <w:rFonts w:ascii="Arial" w:eastAsia="Times New Roman" w:hAnsi="Arial" w:cs="Arial"/>
          <w:lang w:eastAsia="pl-PL"/>
        </w:rPr>
      </w:pPr>
      <w:r w:rsidRPr="00CA5CF9">
        <w:rPr>
          <w:rFonts w:ascii="Arial" w:eastAsia="Times New Roman" w:hAnsi="Arial" w:cs="Arial"/>
          <w:lang w:eastAsia="pl-PL"/>
        </w:rPr>
        <w:t xml:space="preserve">Załącznik nr 2 – SWZ w postępowaniu nr </w:t>
      </w:r>
      <w:r w:rsidR="00C162B9">
        <w:rPr>
          <w:rFonts w:ascii="Arial" w:eastAsia="Times New Roman" w:hAnsi="Arial" w:cs="Arial"/>
          <w:lang w:eastAsia="pl-PL"/>
        </w:rPr>
        <w:t>SKMMU.086.27.22</w:t>
      </w:r>
      <w:r w:rsidRPr="00CA5CF9">
        <w:rPr>
          <w:rFonts w:ascii="Arial" w:eastAsia="Times New Roman" w:hAnsi="Arial" w:cs="Arial"/>
          <w:lang w:eastAsia="pl-PL"/>
        </w:rPr>
        <w:t>,</w:t>
      </w:r>
    </w:p>
    <w:p w14:paraId="55864F18" w14:textId="22773A36" w:rsidR="00CA5CF9" w:rsidRPr="00CF6ED7" w:rsidRDefault="00CA5CF9" w:rsidP="0058208D">
      <w:pPr>
        <w:widowControl w:val="0"/>
        <w:suppressAutoHyphens/>
        <w:spacing w:after="0" w:line="276" w:lineRule="auto"/>
        <w:ind w:left="426"/>
        <w:jc w:val="both"/>
        <w:rPr>
          <w:rFonts w:ascii="Arial" w:hAnsi="Arial" w:cs="Arial"/>
          <w:strike/>
        </w:rPr>
      </w:pPr>
      <w:r w:rsidRPr="00CA5CF9">
        <w:rPr>
          <w:rFonts w:ascii="Arial" w:eastAsia="Times New Roman" w:hAnsi="Arial" w:cs="Arial"/>
          <w:lang w:eastAsia="pl-PL"/>
        </w:rPr>
        <w:t>Załącznik nr 3</w:t>
      </w:r>
      <w:r w:rsidRPr="0058208D">
        <w:rPr>
          <w:rFonts w:ascii="Arial" w:eastAsia="Times New Roman" w:hAnsi="Arial" w:cs="Arial"/>
          <w:lang w:eastAsia="pl-PL"/>
        </w:rPr>
        <w:t xml:space="preserve"> –</w:t>
      </w:r>
      <w:r w:rsidR="0058208D" w:rsidRPr="0058208D">
        <w:rPr>
          <w:rFonts w:ascii="Arial" w:hAnsi="Arial" w:cs="Arial"/>
        </w:rPr>
        <w:t>Projekt architektoniczno-budowlany.</w:t>
      </w:r>
    </w:p>
    <w:p w14:paraId="1C953585" w14:textId="77777777" w:rsidR="00CA5CF9" w:rsidRPr="00CA5CF9" w:rsidRDefault="00CA5CF9" w:rsidP="00CA5CF9">
      <w:pPr>
        <w:autoSpaceDE w:val="0"/>
        <w:autoSpaceDN w:val="0"/>
        <w:adjustRightInd w:val="0"/>
        <w:spacing w:after="0" w:line="276" w:lineRule="auto"/>
        <w:jc w:val="both"/>
        <w:rPr>
          <w:rFonts w:ascii="Arial" w:eastAsia="Times New Roman" w:hAnsi="Arial" w:cs="Arial"/>
          <w:i/>
          <w:iCs/>
          <w:lang w:eastAsia="pl-PL"/>
        </w:rPr>
      </w:pPr>
    </w:p>
    <w:p w14:paraId="2332F514" w14:textId="77777777" w:rsidR="00CA5CF9" w:rsidRPr="00CA5CF9" w:rsidRDefault="00CA5CF9" w:rsidP="00CA5CF9">
      <w:pPr>
        <w:autoSpaceDE w:val="0"/>
        <w:autoSpaceDN w:val="0"/>
        <w:adjustRightInd w:val="0"/>
        <w:spacing w:after="0" w:line="276" w:lineRule="auto"/>
        <w:jc w:val="center"/>
        <w:rPr>
          <w:rFonts w:ascii="Arial" w:eastAsia="Times New Roman" w:hAnsi="Arial" w:cs="Arial"/>
          <w:b/>
          <w:bCs/>
          <w:lang w:eastAsia="pl-PL"/>
        </w:rPr>
      </w:pPr>
      <w:r w:rsidRPr="00CA5CF9">
        <w:rPr>
          <w:rFonts w:ascii="Arial" w:eastAsia="Times New Roman" w:hAnsi="Arial" w:cs="Arial"/>
          <w:b/>
          <w:bCs/>
          <w:lang w:eastAsia="pl-PL"/>
        </w:rPr>
        <w:t>§ 8</w:t>
      </w:r>
    </w:p>
    <w:p w14:paraId="4558791D" w14:textId="64420AFF" w:rsidR="004E6353" w:rsidRPr="007F6BF6" w:rsidRDefault="004E6353" w:rsidP="004E6353">
      <w:pPr>
        <w:numPr>
          <w:ilvl w:val="0"/>
          <w:numId w:val="25"/>
        </w:numPr>
        <w:spacing w:after="0" w:line="276" w:lineRule="auto"/>
        <w:ind w:left="284" w:hanging="284"/>
        <w:jc w:val="both"/>
        <w:rPr>
          <w:rFonts w:ascii="Arial" w:eastAsia="Times New Roman" w:hAnsi="Arial" w:cs="Arial"/>
          <w:bCs/>
          <w:iCs/>
          <w:lang w:eastAsia="pl-PL"/>
        </w:rPr>
      </w:pPr>
      <w:bookmarkStart w:id="17" w:name="_Hlk71101523"/>
      <w:r w:rsidRPr="007F6BF6">
        <w:rPr>
          <w:rFonts w:ascii="Arial" w:eastAsia="Times New Roman" w:hAnsi="Arial" w:cs="Arial"/>
          <w:bCs/>
          <w:iCs/>
          <w:lang w:eastAsia="pl-PL"/>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§6 ust. </w:t>
      </w:r>
      <w:r>
        <w:rPr>
          <w:rFonts w:ascii="Arial" w:eastAsia="Times New Roman" w:hAnsi="Arial" w:cs="Arial"/>
          <w:bCs/>
          <w:iCs/>
          <w:lang w:eastAsia="pl-PL"/>
        </w:rPr>
        <w:t>1</w:t>
      </w:r>
      <w:r w:rsidRPr="007F6BF6">
        <w:rPr>
          <w:rFonts w:ascii="Arial" w:eastAsia="Times New Roman" w:hAnsi="Arial" w:cs="Arial"/>
          <w:bCs/>
          <w:iCs/>
          <w:lang w:eastAsia="pl-PL"/>
        </w:rPr>
        <w:t xml:space="preserve"> umowy</w:t>
      </w:r>
      <w:r>
        <w:rPr>
          <w:rFonts w:ascii="Arial" w:eastAsia="Times New Roman" w:hAnsi="Arial" w:cs="Arial"/>
          <w:bCs/>
          <w:iCs/>
          <w:lang w:eastAsia="pl-PL"/>
        </w:rPr>
        <w:t>.</w:t>
      </w:r>
      <w:r w:rsidRPr="007F6BF6">
        <w:rPr>
          <w:rFonts w:ascii="Arial" w:eastAsia="Times New Roman" w:hAnsi="Arial" w:cs="Arial"/>
          <w:bCs/>
          <w:iCs/>
          <w:lang w:eastAsia="pl-PL"/>
        </w:rPr>
        <w:t xml:space="preserve"> Dane kontaktowe do Administratorów:</w:t>
      </w:r>
    </w:p>
    <w:p w14:paraId="1DFC8412" w14:textId="77777777" w:rsidR="008256DA" w:rsidRDefault="004E6353" w:rsidP="004E6353">
      <w:pPr>
        <w:numPr>
          <w:ilvl w:val="1"/>
          <w:numId w:val="25"/>
        </w:numPr>
        <w:spacing w:after="0" w:line="276" w:lineRule="auto"/>
        <w:ind w:left="567" w:hanging="283"/>
        <w:jc w:val="both"/>
        <w:rPr>
          <w:rFonts w:ascii="Arial" w:eastAsia="Times New Roman" w:hAnsi="Arial" w:cs="Arial"/>
          <w:bCs/>
          <w:iCs/>
          <w:lang w:eastAsia="pl-PL"/>
        </w:rPr>
      </w:pPr>
      <w:r w:rsidRPr="007F6BF6">
        <w:rPr>
          <w:rFonts w:ascii="Arial" w:eastAsia="Times New Roman" w:hAnsi="Arial" w:cs="Arial"/>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7F6BF6">
          <w:rPr>
            <w:rFonts w:ascii="Arial" w:eastAsia="Times New Roman" w:hAnsi="Arial" w:cs="Arial"/>
            <w:bCs/>
            <w:iCs/>
            <w:lang w:eastAsia="pl-PL"/>
          </w:rPr>
          <w:t>350 A</w:t>
        </w:r>
      </w:smartTag>
      <w:r w:rsidRPr="007F6BF6">
        <w:rPr>
          <w:rFonts w:ascii="Arial" w:eastAsia="Times New Roman" w:hAnsi="Arial" w:cs="Arial"/>
          <w:bCs/>
          <w:iCs/>
          <w:lang w:eastAsia="pl-PL"/>
        </w:rPr>
        <w:t xml:space="preserve">, </w:t>
      </w:r>
    </w:p>
    <w:p w14:paraId="6E2B2D97" w14:textId="289CAF44" w:rsidR="004E6353" w:rsidRPr="007F6BF6" w:rsidRDefault="004E6353" w:rsidP="008256DA">
      <w:pPr>
        <w:spacing w:after="0" w:line="276" w:lineRule="auto"/>
        <w:ind w:left="567"/>
        <w:jc w:val="both"/>
        <w:rPr>
          <w:rFonts w:ascii="Arial" w:eastAsia="Times New Roman" w:hAnsi="Arial" w:cs="Arial"/>
          <w:bCs/>
          <w:iCs/>
          <w:lang w:eastAsia="pl-PL"/>
        </w:rPr>
      </w:pPr>
      <w:r w:rsidRPr="007F6BF6">
        <w:rPr>
          <w:rFonts w:ascii="Arial" w:eastAsia="Times New Roman" w:hAnsi="Arial" w:cs="Arial"/>
          <w:bCs/>
          <w:iCs/>
          <w:lang w:eastAsia="pl-PL"/>
        </w:rPr>
        <w:t xml:space="preserve">81-002 Gdynia, </w:t>
      </w:r>
      <w:r w:rsidR="00DE1944">
        <w:rPr>
          <w:rFonts w:ascii="Arial" w:eastAsia="Times New Roman" w:hAnsi="Arial" w:cs="Arial"/>
          <w:bCs/>
          <w:iCs/>
          <w:lang w:eastAsia="pl-PL"/>
        </w:rPr>
        <w:t>e-</w:t>
      </w:r>
      <w:r w:rsidRPr="007F6BF6">
        <w:rPr>
          <w:rFonts w:ascii="Arial" w:eastAsia="Times New Roman" w:hAnsi="Arial" w:cs="Arial"/>
          <w:bCs/>
          <w:iCs/>
          <w:lang w:eastAsia="pl-PL"/>
        </w:rPr>
        <w:t>mail skm@skm.pkp.pl;</w:t>
      </w:r>
    </w:p>
    <w:p w14:paraId="0980F4D1" w14:textId="77777777" w:rsidR="004E6353" w:rsidRPr="007F6BF6" w:rsidRDefault="004E6353" w:rsidP="004E6353">
      <w:pPr>
        <w:numPr>
          <w:ilvl w:val="1"/>
          <w:numId w:val="25"/>
        </w:numPr>
        <w:spacing w:after="0" w:line="276" w:lineRule="auto"/>
        <w:ind w:left="709" w:hanging="425"/>
        <w:jc w:val="both"/>
        <w:rPr>
          <w:rFonts w:ascii="Arial" w:eastAsia="Times New Roman" w:hAnsi="Arial" w:cs="Arial"/>
          <w:bCs/>
          <w:iCs/>
          <w:lang w:eastAsia="pl-PL"/>
        </w:rPr>
      </w:pPr>
      <w:r w:rsidRPr="007F6BF6">
        <w:rPr>
          <w:rFonts w:ascii="Arial" w:eastAsia="Times New Roman" w:hAnsi="Arial" w:cs="Arial"/>
          <w:bCs/>
          <w:iCs/>
          <w:lang w:eastAsia="pl-PL"/>
        </w:rPr>
        <w:t>……………………………………………………………………………………………………</w:t>
      </w:r>
    </w:p>
    <w:p w14:paraId="333CAC40" w14:textId="77777777" w:rsidR="004E6353" w:rsidRPr="007F6BF6" w:rsidRDefault="004E6353" w:rsidP="004E6353">
      <w:pPr>
        <w:numPr>
          <w:ilvl w:val="0"/>
          <w:numId w:val="25"/>
        </w:numPr>
        <w:spacing w:after="0" w:line="276" w:lineRule="auto"/>
        <w:ind w:left="284" w:hanging="284"/>
        <w:jc w:val="both"/>
        <w:rPr>
          <w:rFonts w:ascii="Arial" w:eastAsia="Times New Roman" w:hAnsi="Arial" w:cs="Arial"/>
          <w:bCs/>
          <w:iCs/>
          <w:lang w:eastAsia="pl-PL"/>
        </w:rPr>
      </w:pPr>
      <w:r w:rsidRPr="007F6BF6">
        <w:rPr>
          <w:rFonts w:ascii="Arial" w:eastAsia="Times New Roman" w:hAnsi="Arial" w:cs="Arial"/>
          <w:bCs/>
          <w:iCs/>
          <w:lang w:eastAsia="pl-PL"/>
        </w:rPr>
        <w:t>Administratorzy wyznaczyli  Inspektora ochrony danych  z którym można się skontaktować:</w:t>
      </w:r>
    </w:p>
    <w:p w14:paraId="39A8E12D" w14:textId="2599779A" w:rsidR="004E6353" w:rsidRPr="007F6BF6" w:rsidRDefault="00C26ABC" w:rsidP="004E6353">
      <w:pPr>
        <w:numPr>
          <w:ilvl w:val="1"/>
          <w:numId w:val="25"/>
        </w:numPr>
        <w:spacing w:after="0" w:line="276" w:lineRule="auto"/>
        <w:ind w:left="567" w:hanging="283"/>
        <w:jc w:val="both"/>
        <w:rPr>
          <w:rFonts w:ascii="Arial" w:eastAsia="Times New Roman" w:hAnsi="Arial" w:cs="Arial"/>
          <w:bCs/>
          <w:iCs/>
          <w:lang w:eastAsia="pl-PL"/>
        </w:rPr>
      </w:pPr>
      <w:r>
        <w:rPr>
          <w:rFonts w:ascii="Arial" w:eastAsia="Times New Roman" w:hAnsi="Arial" w:cs="Arial"/>
          <w:bCs/>
          <w:iCs/>
          <w:lang w:eastAsia="pl-PL"/>
        </w:rPr>
        <w:lastRenderedPageBreak/>
        <w:t>Z ramienia Zamawiające</w:t>
      </w:r>
      <w:r w:rsidR="0058208D">
        <w:rPr>
          <w:rFonts w:ascii="Arial" w:eastAsia="Times New Roman" w:hAnsi="Arial" w:cs="Arial"/>
          <w:bCs/>
          <w:iCs/>
          <w:lang w:eastAsia="pl-PL"/>
        </w:rPr>
        <w:t>g</w:t>
      </w:r>
      <w:r>
        <w:rPr>
          <w:rFonts w:ascii="Arial" w:eastAsia="Times New Roman" w:hAnsi="Arial" w:cs="Arial"/>
          <w:bCs/>
          <w:iCs/>
          <w:lang w:eastAsia="pl-PL"/>
        </w:rPr>
        <w:t>o -</w:t>
      </w:r>
      <w:r w:rsidR="004E6353" w:rsidRPr="007F6BF6">
        <w:rPr>
          <w:rFonts w:ascii="Arial" w:eastAsia="Times New Roman" w:hAnsi="Arial" w:cs="Arial"/>
          <w:bCs/>
          <w:iCs/>
          <w:lang w:eastAsia="pl-PL"/>
        </w:rPr>
        <w:t xml:space="preserve"> pisząc na adres</w:t>
      </w:r>
      <w:r w:rsidR="00DE1944">
        <w:rPr>
          <w:rFonts w:ascii="Arial" w:eastAsia="Times New Roman" w:hAnsi="Arial" w:cs="Arial"/>
          <w:bCs/>
          <w:iCs/>
          <w:lang w:eastAsia="pl-PL"/>
        </w:rPr>
        <w:t xml:space="preserve"> e-mail</w:t>
      </w:r>
      <w:r w:rsidR="004E6353" w:rsidRPr="007F6BF6">
        <w:rPr>
          <w:rFonts w:ascii="Arial" w:eastAsia="Times New Roman" w:hAnsi="Arial" w:cs="Arial"/>
          <w:bCs/>
          <w:iCs/>
          <w:lang w:eastAsia="pl-PL"/>
        </w:rPr>
        <w:t xml:space="preserve">: </w:t>
      </w:r>
      <w:hyperlink r:id="rId14" w:history="1">
        <w:r w:rsidR="004E6353" w:rsidRPr="007F6BF6">
          <w:rPr>
            <w:rFonts w:ascii="Arial" w:eastAsia="Times New Roman" w:hAnsi="Arial" w:cs="Arial"/>
            <w:bCs/>
            <w:iCs/>
            <w:color w:val="0563C1" w:themeColor="hyperlink"/>
            <w:u w:val="single"/>
            <w:lang w:eastAsia="pl-PL"/>
          </w:rPr>
          <w:t>daneosobowe@skm.pkp.pl</w:t>
        </w:r>
      </w:hyperlink>
      <w:r w:rsidR="004E6353" w:rsidRPr="007F6BF6">
        <w:rPr>
          <w:rFonts w:ascii="Arial" w:eastAsia="Times New Roman" w:hAnsi="Arial" w:cs="Arial"/>
          <w:bCs/>
          <w:iCs/>
          <w:lang w:eastAsia="pl-PL"/>
        </w:rPr>
        <w:t xml:space="preserve"> lub telefonicznie: 58 721 29 69;</w:t>
      </w:r>
    </w:p>
    <w:p w14:paraId="1ED35198" w14:textId="0B8E0B57" w:rsidR="004E6353" w:rsidRPr="007F6BF6" w:rsidRDefault="00C26ABC" w:rsidP="004E6353">
      <w:pPr>
        <w:numPr>
          <w:ilvl w:val="1"/>
          <w:numId w:val="25"/>
        </w:numPr>
        <w:spacing w:after="0" w:line="276" w:lineRule="auto"/>
        <w:ind w:left="567" w:hanging="283"/>
        <w:jc w:val="both"/>
        <w:rPr>
          <w:rFonts w:ascii="Arial" w:eastAsia="Times New Roman" w:hAnsi="Arial" w:cs="Arial"/>
          <w:bCs/>
          <w:iCs/>
          <w:lang w:eastAsia="pl-PL"/>
        </w:rPr>
      </w:pPr>
      <w:r>
        <w:rPr>
          <w:rFonts w:ascii="Arial" w:eastAsia="Times New Roman" w:hAnsi="Arial" w:cs="Arial"/>
          <w:bCs/>
          <w:iCs/>
          <w:lang w:eastAsia="pl-PL"/>
        </w:rPr>
        <w:t xml:space="preserve">Z ramienia Wykonawcy - </w:t>
      </w:r>
      <w:r w:rsidR="004E6353" w:rsidRPr="007F6BF6">
        <w:rPr>
          <w:rFonts w:ascii="Arial" w:eastAsia="Times New Roman" w:hAnsi="Arial" w:cs="Arial"/>
          <w:bCs/>
          <w:iCs/>
          <w:lang w:eastAsia="pl-PL"/>
        </w:rPr>
        <w:t>pisząc na adres e-mail:………………………… lub telefonicznie:…………………………...</w:t>
      </w:r>
    </w:p>
    <w:p w14:paraId="2BEDEA52" w14:textId="77777777" w:rsidR="004E6353" w:rsidRPr="007F6BF6" w:rsidRDefault="004E6353" w:rsidP="004E6353">
      <w:pPr>
        <w:numPr>
          <w:ilvl w:val="0"/>
          <w:numId w:val="25"/>
        </w:numPr>
        <w:spacing w:after="0" w:line="276" w:lineRule="auto"/>
        <w:ind w:left="284" w:hanging="284"/>
        <w:jc w:val="both"/>
        <w:rPr>
          <w:rFonts w:ascii="Arial" w:eastAsia="Times New Roman" w:hAnsi="Arial" w:cs="Arial"/>
          <w:bCs/>
          <w:iCs/>
          <w:lang w:eastAsia="pl-PL"/>
        </w:rPr>
      </w:pPr>
      <w:r w:rsidRPr="007F6BF6">
        <w:rPr>
          <w:rFonts w:ascii="Arial" w:eastAsia="Times New Roman" w:hAnsi="Arial" w:cs="Arial"/>
          <w:bCs/>
          <w:iCs/>
          <w:lang w:eastAsia="pl-PL"/>
        </w:rPr>
        <w:t>Dane osobowe przetwarzane w oparciu o niniejszą umowę przetwarzane będą w celu jej zawarcia i realizacji, na podstawie:</w:t>
      </w:r>
    </w:p>
    <w:p w14:paraId="614304CF" w14:textId="77777777" w:rsidR="004E6353" w:rsidRPr="007F6BF6" w:rsidRDefault="004E6353" w:rsidP="004E6353">
      <w:pPr>
        <w:numPr>
          <w:ilvl w:val="1"/>
          <w:numId w:val="25"/>
        </w:numPr>
        <w:spacing w:after="0" w:line="276" w:lineRule="auto"/>
        <w:ind w:left="567" w:hanging="283"/>
        <w:jc w:val="both"/>
        <w:rPr>
          <w:rFonts w:ascii="Arial" w:eastAsia="Times New Roman" w:hAnsi="Arial" w:cs="Arial"/>
          <w:bCs/>
          <w:iCs/>
          <w:lang w:eastAsia="pl-PL"/>
        </w:rPr>
      </w:pPr>
      <w:r w:rsidRPr="007F6BF6">
        <w:rPr>
          <w:rFonts w:ascii="Arial" w:eastAsia="Times New Roman" w:hAnsi="Arial" w:cs="Arial"/>
          <w:bCs/>
          <w:iCs/>
          <w:lang w:eastAsia="pl-PL"/>
        </w:rPr>
        <w:t xml:space="preserve"> art. 6 ust. 1 lit. b RODO wobec osób reprezentujących Strony,</w:t>
      </w:r>
    </w:p>
    <w:p w14:paraId="631C5BCE" w14:textId="77777777" w:rsidR="004E6353" w:rsidRPr="007F6BF6" w:rsidRDefault="004E6353" w:rsidP="004E6353">
      <w:pPr>
        <w:numPr>
          <w:ilvl w:val="1"/>
          <w:numId w:val="25"/>
        </w:numPr>
        <w:spacing w:after="0" w:line="276" w:lineRule="auto"/>
        <w:ind w:left="567" w:hanging="283"/>
        <w:jc w:val="both"/>
        <w:rPr>
          <w:rFonts w:ascii="Arial" w:eastAsia="Times New Roman" w:hAnsi="Arial" w:cs="Arial"/>
          <w:bCs/>
          <w:iCs/>
          <w:lang w:eastAsia="pl-PL"/>
        </w:rPr>
      </w:pPr>
      <w:r w:rsidRPr="007F6BF6">
        <w:rPr>
          <w:rFonts w:ascii="Arial" w:eastAsia="Times New Roman" w:hAnsi="Arial" w:cs="Arial"/>
          <w:bCs/>
          <w:iCs/>
          <w:lang w:eastAsia="pl-PL"/>
        </w:rPr>
        <w:t xml:space="preserve">art. 6 ust. 1 lit. c RODO wobec osób, których Strony wyznaczyły do realizacji zapisów niniejszej umowy; </w:t>
      </w:r>
    </w:p>
    <w:p w14:paraId="51FAC92C" w14:textId="77777777" w:rsidR="004E6353" w:rsidRPr="007F6BF6" w:rsidRDefault="004E6353" w:rsidP="004E6353">
      <w:pPr>
        <w:numPr>
          <w:ilvl w:val="1"/>
          <w:numId w:val="25"/>
        </w:numPr>
        <w:spacing w:after="0" w:line="276" w:lineRule="auto"/>
        <w:ind w:left="567" w:hanging="283"/>
        <w:jc w:val="both"/>
        <w:rPr>
          <w:rFonts w:ascii="Arial" w:eastAsia="Times New Roman" w:hAnsi="Arial" w:cs="Arial"/>
          <w:bCs/>
          <w:iCs/>
          <w:lang w:eastAsia="pl-PL"/>
        </w:rPr>
      </w:pPr>
      <w:r w:rsidRPr="007F6BF6">
        <w:rPr>
          <w:rFonts w:ascii="Arial" w:eastAsia="Times New Roman" w:hAnsi="Arial" w:cs="Arial"/>
          <w:bCs/>
          <w:iCs/>
          <w:lang w:eastAsia="pl-PL"/>
        </w:rPr>
        <w:t xml:space="preserve">art. 6 ust. 1 lit. f RODO (prawnie uzasadniony interes administratora) dotyczy, realizacji zapisów umowy oraz możliwości dochodzenia ewentualnych roszczeń                                                  w związku z niezrealizowaniem zapisów niniejszej umowy.   </w:t>
      </w:r>
    </w:p>
    <w:p w14:paraId="1D0486EF" w14:textId="77777777" w:rsidR="004E6353" w:rsidRPr="007F6BF6" w:rsidRDefault="004E6353" w:rsidP="004E6353">
      <w:pPr>
        <w:numPr>
          <w:ilvl w:val="0"/>
          <w:numId w:val="25"/>
        </w:numPr>
        <w:spacing w:after="0" w:line="276" w:lineRule="auto"/>
        <w:ind w:left="284" w:hanging="284"/>
        <w:jc w:val="both"/>
        <w:rPr>
          <w:rFonts w:ascii="Arial" w:eastAsia="Times New Roman" w:hAnsi="Arial" w:cs="Arial"/>
          <w:bCs/>
          <w:iCs/>
          <w:lang w:eastAsia="pl-PL"/>
        </w:rPr>
      </w:pPr>
      <w:r w:rsidRPr="007F6BF6">
        <w:rPr>
          <w:rFonts w:ascii="Arial" w:eastAsia="Times New Roman" w:hAnsi="Arial" w:cs="Arial"/>
          <w:bCs/>
          <w:iCs/>
          <w:lang w:eastAsia="pl-PL"/>
        </w:rPr>
        <w:t>Administratorzy informują, że dane osobowe udostępniane będą innym podmiotom z którymi zawarto umowy powierzenia, państwowym służbom kontrolnym, kancelarii prawnej obsługującej  administratora.</w:t>
      </w:r>
    </w:p>
    <w:p w14:paraId="51B95285" w14:textId="77777777" w:rsidR="004E6353" w:rsidRPr="007F6BF6" w:rsidRDefault="004E6353" w:rsidP="004E6353">
      <w:pPr>
        <w:numPr>
          <w:ilvl w:val="0"/>
          <w:numId w:val="25"/>
        </w:numPr>
        <w:spacing w:after="0" w:line="276" w:lineRule="auto"/>
        <w:ind w:left="284" w:hanging="284"/>
        <w:jc w:val="both"/>
        <w:rPr>
          <w:rFonts w:ascii="Arial" w:eastAsia="Times New Roman" w:hAnsi="Arial" w:cs="Arial"/>
          <w:bCs/>
          <w:iCs/>
          <w:lang w:eastAsia="pl-PL"/>
        </w:rPr>
      </w:pPr>
      <w:r w:rsidRPr="007F6BF6">
        <w:rPr>
          <w:rFonts w:ascii="Arial" w:eastAsia="Times New Roman" w:hAnsi="Arial" w:cs="Arial"/>
          <w:bCs/>
          <w:iCs/>
          <w:lang w:eastAsia="pl-PL"/>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4D9F8E09" w14:textId="43676273" w:rsidR="004E6353" w:rsidRPr="007F6BF6" w:rsidRDefault="004E6353" w:rsidP="004E6353">
      <w:pPr>
        <w:numPr>
          <w:ilvl w:val="0"/>
          <w:numId w:val="25"/>
        </w:numPr>
        <w:spacing w:after="0" w:line="276" w:lineRule="auto"/>
        <w:ind w:left="284" w:hanging="284"/>
        <w:jc w:val="both"/>
        <w:rPr>
          <w:rFonts w:ascii="Arial" w:eastAsia="Times New Roman" w:hAnsi="Arial" w:cs="Arial"/>
          <w:bCs/>
          <w:iCs/>
          <w:lang w:eastAsia="pl-PL"/>
        </w:rPr>
      </w:pPr>
      <w:r w:rsidRPr="007F6BF6">
        <w:rPr>
          <w:rFonts w:ascii="Arial" w:eastAsia="Times New Roman" w:hAnsi="Arial" w:cs="Arial"/>
          <w:bCs/>
          <w:iCs/>
          <w:lang w:eastAsia="pl-PL"/>
        </w:rPr>
        <w:t xml:space="preserve">Osoby wskazane w ust. </w:t>
      </w:r>
      <w:r w:rsidR="008256DA">
        <w:rPr>
          <w:rFonts w:ascii="Arial" w:eastAsia="Times New Roman" w:hAnsi="Arial" w:cs="Arial"/>
          <w:bCs/>
          <w:iCs/>
          <w:lang w:eastAsia="pl-PL"/>
        </w:rPr>
        <w:t>1</w:t>
      </w:r>
      <w:r w:rsidRPr="007F6BF6">
        <w:rPr>
          <w:rFonts w:ascii="Arial" w:eastAsia="Times New Roman" w:hAnsi="Arial" w:cs="Arial"/>
          <w:bCs/>
          <w:iCs/>
          <w:lang w:eastAsia="pl-PL"/>
        </w:rPr>
        <w:t xml:space="preserve"> mają prawo dostępu do treści swoich danych oraz prawo ich sprostowania, usunięcia, ograniczenia przetwarzania, prawo do przenoszenia danych, prawo wniesienia sprzeciwu.</w:t>
      </w:r>
    </w:p>
    <w:p w14:paraId="7D18C150" w14:textId="5300FF4C" w:rsidR="004E6353" w:rsidRPr="007F6BF6" w:rsidRDefault="004E6353" w:rsidP="004E6353">
      <w:pPr>
        <w:numPr>
          <w:ilvl w:val="0"/>
          <w:numId w:val="25"/>
        </w:numPr>
        <w:spacing w:after="0" w:line="276" w:lineRule="auto"/>
        <w:ind w:left="284" w:hanging="284"/>
        <w:jc w:val="both"/>
        <w:rPr>
          <w:rFonts w:ascii="Arial" w:eastAsia="Times New Roman" w:hAnsi="Arial" w:cs="Arial"/>
          <w:bCs/>
          <w:iCs/>
          <w:lang w:eastAsia="pl-PL"/>
        </w:rPr>
      </w:pPr>
      <w:r w:rsidRPr="007F6BF6">
        <w:rPr>
          <w:rFonts w:ascii="Arial" w:eastAsia="Times New Roman" w:hAnsi="Arial" w:cs="Arial"/>
          <w:bCs/>
          <w:iCs/>
          <w:lang w:eastAsia="pl-PL"/>
        </w:rPr>
        <w:t xml:space="preserve">Osoby wskazane w ust. </w:t>
      </w:r>
      <w:r w:rsidR="008256DA">
        <w:rPr>
          <w:rFonts w:ascii="Arial" w:eastAsia="Times New Roman" w:hAnsi="Arial" w:cs="Arial"/>
          <w:bCs/>
          <w:iCs/>
          <w:lang w:eastAsia="pl-PL"/>
        </w:rPr>
        <w:t>1</w:t>
      </w:r>
      <w:r w:rsidRPr="007F6BF6">
        <w:rPr>
          <w:rFonts w:ascii="Arial" w:eastAsia="Times New Roman" w:hAnsi="Arial" w:cs="Arial"/>
          <w:bCs/>
          <w:iCs/>
          <w:lang w:eastAsia="pl-PL"/>
        </w:rPr>
        <w:t xml:space="preserve"> mają prawo wniesienia skargi do organu nadzorczego, Prezesa Urzędu Ochrony Danych Osobowych, gdy uznają że przetwarzanie danych osobowych narusza przepisy ww</w:t>
      </w:r>
      <w:r w:rsidR="00DE1944">
        <w:rPr>
          <w:rFonts w:ascii="Arial" w:eastAsia="Times New Roman" w:hAnsi="Arial" w:cs="Arial"/>
          <w:bCs/>
          <w:iCs/>
          <w:lang w:eastAsia="pl-PL"/>
        </w:rPr>
        <w:t>.</w:t>
      </w:r>
      <w:r w:rsidRPr="007F6BF6">
        <w:rPr>
          <w:rFonts w:ascii="Arial" w:eastAsia="Times New Roman" w:hAnsi="Arial" w:cs="Arial"/>
          <w:bCs/>
          <w:iCs/>
          <w:lang w:eastAsia="pl-PL"/>
        </w:rPr>
        <w:t xml:space="preserve"> Rozporządzenia - https://uodo.gov.pl/pl/83/155.</w:t>
      </w:r>
    </w:p>
    <w:p w14:paraId="39BD164B" w14:textId="77777777" w:rsidR="004E6353" w:rsidRPr="007F6BF6" w:rsidRDefault="004E6353" w:rsidP="004E6353">
      <w:pPr>
        <w:numPr>
          <w:ilvl w:val="0"/>
          <w:numId w:val="25"/>
        </w:numPr>
        <w:spacing w:after="0" w:line="276" w:lineRule="auto"/>
        <w:ind w:left="284" w:hanging="284"/>
        <w:jc w:val="both"/>
        <w:rPr>
          <w:rFonts w:ascii="Arial" w:eastAsia="Times New Roman" w:hAnsi="Arial" w:cs="Arial"/>
          <w:bCs/>
          <w:iCs/>
          <w:lang w:eastAsia="pl-PL"/>
        </w:rPr>
      </w:pPr>
      <w:r w:rsidRPr="007F6BF6">
        <w:rPr>
          <w:rFonts w:ascii="Arial" w:eastAsia="Times New Roman" w:hAnsi="Arial" w:cs="Arial"/>
          <w:bCs/>
          <w:iCs/>
          <w:lang w:eastAsia="pl-PL"/>
        </w:rPr>
        <w:t>Dane osobowe nie będą przetwarzane w sposób zautomatyzowany, w tym nie będą podlegały profilowaniu w rozumieniu RODO.</w:t>
      </w:r>
    </w:p>
    <w:p w14:paraId="260D1B62" w14:textId="77777777" w:rsidR="004E6353" w:rsidRPr="007F6BF6" w:rsidRDefault="004E6353" w:rsidP="004E6353">
      <w:pPr>
        <w:numPr>
          <w:ilvl w:val="0"/>
          <w:numId w:val="25"/>
        </w:numPr>
        <w:spacing w:after="0" w:line="276" w:lineRule="auto"/>
        <w:ind w:left="284" w:hanging="284"/>
        <w:jc w:val="both"/>
        <w:rPr>
          <w:rFonts w:ascii="Arial" w:eastAsia="Times New Roman" w:hAnsi="Arial" w:cs="Arial"/>
          <w:bCs/>
          <w:iCs/>
          <w:lang w:eastAsia="pl-PL"/>
        </w:rPr>
      </w:pPr>
      <w:r w:rsidRPr="007F6BF6">
        <w:rPr>
          <w:rFonts w:ascii="Arial" w:eastAsia="Times New Roman" w:hAnsi="Arial" w:cs="Arial"/>
          <w:bCs/>
          <w:iCs/>
          <w:lang w:eastAsia="pl-PL"/>
        </w:rPr>
        <w:t xml:space="preserve">Podanie danych osobowych wskazanych w jest warunkiem umownym zawarcia niniejszej umowy i jej realizacji. </w:t>
      </w:r>
    </w:p>
    <w:p w14:paraId="5FE033CD" w14:textId="77777777" w:rsidR="004E6353" w:rsidRPr="007F6BF6" w:rsidRDefault="004E6353" w:rsidP="004E6353">
      <w:pPr>
        <w:numPr>
          <w:ilvl w:val="0"/>
          <w:numId w:val="25"/>
        </w:numPr>
        <w:spacing w:after="0" w:line="276" w:lineRule="auto"/>
        <w:ind w:left="284" w:hanging="426"/>
        <w:jc w:val="both"/>
        <w:rPr>
          <w:rFonts w:ascii="Arial" w:eastAsia="Times New Roman" w:hAnsi="Arial" w:cs="Arial"/>
          <w:bCs/>
          <w:iCs/>
          <w:lang w:eastAsia="pl-PL"/>
        </w:rPr>
      </w:pPr>
      <w:r w:rsidRPr="007F6BF6">
        <w:rPr>
          <w:rFonts w:ascii="Arial" w:eastAsia="Times New Roman" w:hAnsi="Arial" w:cs="Arial"/>
          <w:bCs/>
          <w:iCs/>
          <w:lang w:eastAsia="pl-PL"/>
        </w:rPr>
        <w:t>Strony mają obowiązek poinformowania osób realizujących niniejszą umowę o treści niniejszego paragrafu.</w:t>
      </w:r>
    </w:p>
    <w:bookmarkEnd w:id="17"/>
    <w:p w14:paraId="06E51D02" w14:textId="77777777" w:rsidR="00CA5CF9" w:rsidRPr="00CA5CF9" w:rsidRDefault="00CA5CF9" w:rsidP="00CA5CF9">
      <w:pPr>
        <w:autoSpaceDE w:val="0"/>
        <w:autoSpaceDN w:val="0"/>
        <w:adjustRightInd w:val="0"/>
        <w:spacing w:after="0" w:line="276" w:lineRule="auto"/>
        <w:rPr>
          <w:rFonts w:ascii="Arial" w:eastAsia="Times New Roman" w:hAnsi="Arial" w:cs="Arial"/>
          <w:lang w:eastAsia="pl-PL"/>
        </w:rPr>
      </w:pPr>
    </w:p>
    <w:p w14:paraId="1E96805D" w14:textId="77777777" w:rsidR="00CA5CF9" w:rsidRPr="00CA5CF9" w:rsidRDefault="00CA5CF9" w:rsidP="00CA5CF9">
      <w:pPr>
        <w:autoSpaceDE w:val="0"/>
        <w:autoSpaceDN w:val="0"/>
        <w:adjustRightInd w:val="0"/>
        <w:spacing w:after="0" w:line="276" w:lineRule="auto"/>
        <w:jc w:val="both"/>
        <w:rPr>
          <w:rFonts w:ascii="Arial" w:eastAsia="Times New Roman" w:hAnsi="Arial" w:cs="Arial"/>
          <w:b/>
          <w:bCs/>
          <w:i/>
          <w:iCs/>
          <w:lang w:eastAsia="pl-PL"/>
        </w:rPr>
      </w:pPr>
      <w:r w:rsidRPr="00CA5CF9">
        <w:rPr>
          <w:rFonts w:ascii="Arial" w:eastAsia="Times New Roman" w:hAnsi="Arial" w:cs="Arial"/>
          <w:b/>
          <w:bCs/>
          <w:lang w:eastAsia="pl-PL"/>
        </w:rPr>
        <w:t xml:space="preserve">            WYKONAWCA                                                                                  ZAMAWIAJĄCY</w:t>
      </w:r>
    </w:p>
    <w:p w14:paraId="0EC730D4" w14:textId="77777777" w:rsidR="00CA5CF9" w:rsidRPr="00CA5CF9" w:rsidRDefault="00CA5CF9" w:rsidP="00CA5CF9">
      <w:pPr>
        <w:shd w:val="clear" w:color="auto" w:fill="FFFFFF"/>
        <w:tabs>
          <w:tab w:val="left" w:pos="619"/>
        </w:tabs>
        <w:spacing w:after="0" w:line="276" w:lineRule="auto"/>
        <w:ind w:right="173"/>
        <w:jc w:val="right"/>
        <w:rPr>
          <w:rFonts w:ascii="Arial" w:eastAsia="Times New Roman" w:hAnsi="Arial" w:cs="Arial"/>
          <w:spacing w:val="-1"/>
          <w:lang w:eastAsia="pl-PL"/>
        </w:rPr>
      </w:pPr>
    </w:p>
    <w:p w14:paraId="0AA8DB9B" w14:textId="77777777" w:rsidR="00CA5CF9" w:rsidRPr="00CA5CF9" w:rsidRDefault="00CA5CF9" w:rsidP="00CA5CF9">
      <w:pPr>
        <w:shd w:val="clear" w:color="auto" w:fill="FFFFFF"/>
        <w:tabs>
          <w:tab w:val="left" w:pos="619"/>
        </w:tabs>
        <w:spacing w:after="0" w:line="276" w:lineRule="auto"/>
        <w:ind w:right="173"/>
        <w:jc w:val="right"/>
        <w:rPr>
          <w:rFonts w:ascii="Arial" w:eastAsia="Times New Roman" w:hAnsi="Arial" w:cs="Arial"/>
          <w:spacing w:val="-1"/>
          <w:lang w:eastAsia="pl-PL"/>
        </w:rPr>
      </w:pPr>
    </w:p>
    <w:p w14:paraId="0AFD91B1" w14:textId="77777777" w:rsidR="00CA5CF9" w:rsidRPr="00CA5CF9" w:rsidRDefault="00CA5CF9" w:rsidP="00CA5CF9">
      <w:pPr>
        <w:shd w:val="clear" w:color="auto" w:fill="FFFFFF"/>
        <w:tabs>
          <w:tab w:val="left" w:pos="619"/>
        </w:tabs>
        <w:spacing w:after="0" w:line="276" w:lineRule="auto"/>
        <w:ind w:right="173"/>
        <w:jc w:val="right"/>
        <w:rPr>
          <w:rFonts w:ascii="Arial" w:eastAsia="Times New Roman" w:hAnsi="Arial" w:cs="Arial"/>
          <w:spacing w:val="-1"/>
          <w:lang w:eastAsia="pl-PL"/>
        </w:rPr>
      </w:pPr>
    </w:p>
    <w:p w14:paraId="3CCAF89C" w14:textId="77777777" w:rsidR="00CA5CF9" w:rsidRPr="00CA5CF9" w:rsidRDefault="00CA5CF9" w:rsidP="00CA5CF9">
      <w:pPr>
        <w:shd w:val="clear" w:color="auto" w:fill="FFFFFF"/>
        <w:tabs>
          <w:tab w:val="left" w:pos="619"/>
        </w:tabs>
        <w:spacing w:after="0" w:line="276" w:lineRule="auto"/>
        <w:ind w:right="173"/>
        <w:rPr>
          <w:rFonts w:ascii="Arial" w:eastAsia="Times New Roman" w:hAnsi="Arial" w:cs="Arial"/>
          <w:spacing w:val="-1"/>
          <w:lang w:eastAsia="pl-PL"/>
        </w:rPr>
      </w:pPr>
    </w:p>
    <w:p w14:paraId="51B0532F" w14:textId="77777777" w:rsidR="00CA5CF9" w:rsidRPr="00CA5CF9" w:rsidRDefault="00CA5CF9" w:rsidP="00CA5CF9">
      <w:pPr>
        <w:shd w:val="clear" w:color="auto" w:fill="FFFFFF"/>
        <w:tabs>
          <w:tab w:val="left" w:pos="619"/>
        </w:tabs>
        <w:spacing w:after="0" w:line="276" w:lineRule="auto"/>
        <w:ind w:right="173"/>
        <w:rPr>
          <w:rFonts w:ascii="Arial" w:eastAsia="Times New Roman" w:hAnsi="Arial" w:cs="Arial"/>
          <w:spacing w:val="-1"/>
          <w:lang w:eastAsia="pl-PL"/>
        </w:rPr>
      </w:pPr>
    </w:p>
    <w:p w14:paraId="74741C18" w14:textId="77777777" w:rsidR="00CA5CF9" w:rsidRPr="00CA5CF9" w:rsidRDefault="00CA5CF9" w:rsidP="00CA5CF9">
      <w:pPr>
        <w:shd w:val="clear" w:color="auto" w:fill="FFFFFF"/>
        <w:tabs>
          <w:tab w:val="left" w:pos="619"/>
        </w:tabs>
        <w:spacing w:after="0" w:line="276" w:lineRule="auto"/>
        <w:ind w:right="173"/>
        <w:rPr>
          <w:rFonts w:ascii="Arial" w:eastAsia="Times New Roman" w:hAnsi="Arial" w:cs="Arial"/>
          <w:spacing w:val="-1"/>
          <w:lang w:eastAsia="pl-PL"/>
        </w:rPr>
      </w:pPr>
    </w:p>
    <w:p w14:paraId="2566C5BF" w14:textId="77777777" w:rsidR="00CA5CF9" w:rsidRPr="00CA5CF9" w:rsidRDefault="00CA5CF9" w:rsidP="00CA5CF9">
      <w:pPr>
        <w:shd w:val="clear" w:color="auto" w:fill="FFFFFF"/>
        <w:tabs>
          <w:tab w:val="left" w:pos="619"/>
        </w:tabs>
        <w:spacing w:after="0" w:line="276" w:lineRule="auto"/>
        <w:ind w:right="173"/>
        <w:rPr>
          <w:rFonts w:ascii="Arial" w:eastAsia="Times New Roman" w:hAnsi="Arial" w:cs="Arial"/>
          <w:spacing w:val="-1"/>
          <w:lang w:eastAsia="pl-PL"/>
        </w:rPr>
      </w:pPr>
    </w:p>
    <w:p w14:paraId="134B3AAA" w14:textId="0BDCD8FD" w:rsidR="004E6353" w:rsidRDefault="004E6353">
      <w:pPr>
        <w:rPr>
          <w:rFonts w:ascii="Arial" w:eastAsia="Times New Roman" w:hAnsi="Arial" w:cs="Arial"/>
          <w:spacing w:val="-1"/>
          <w:lang w:eastAsia="pl-PL"/>
        </w:rPr>
      </w:pPr>
      <w:r>
        <w:rPr>
          <w:rFonts w:ascii="Arial" w:eastAsia="Times New Roman" w:hAnsi="Arial" w:cs="Arial"/>
          <w:spacing w:val="-1"/>
          <w:lang w:eastAsia="pl-PL"/>
        </w:rPr>
        <w:br w:type="page"/>
      </w:r>
    </w:p>
    <w:p w14:paraId="327D10F7" w14:textId="77777777" w:rsidR="00CA5CF9" w:rsidRPr="00CA5CF9" w:rsidRDefault="00CA5CF9" w:rsidP="00CA5CF9">
      <w:pPr>
        <w:shd w:val="clear" w:color="auto" w:fill="FFFFFF"/>
        <w:tabs>
          <w:tab w:val="left" w:pos="619"/>
        </w:tabs>
        <w:spacing w:after="0" w:line="276" w:lineRule="auto"/>
        <w:ind w:right="173"/>
        <w:rPr>
          <w:rFonts w:ascii="Arial" w:eastAsia="Times New Roman" w:hAnsi="Arial" w:cs="Arial"/>
          <w:spacing w:val="-1"/>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0"/>
      </w:tblGrid>
      <w:tr w:rsidR="00CA5CF9" w:rsidRPr="00CA5CF9" w14:paraId="41FBEB33" w14:textId="77777777" w:rsidTr="00123612">
        <w:tc>
          <w:tcPr>
            <w:tcW w:w="9210" w:type="dxa"/>
            <w:tcBorders>
              <w:top w:val="single" w:sz="4" w:space="0" w:color="auto"/>
              <w:left w:val="single" w:sz="4" w:space="0" w:color="auto"/>
              <w:bottom w:val="single" w:sz="4" w:space="0" w:color="auto"/>
              <w:right w:val="single" w:sz="4" w:space="0" w:color="auto"/>
            </w:tcBorders>
          </w:tcPr>
          <w:p w14:paraId="48163A96" w14:textId="77777777" w:rsidR="00CA5CF9" w:rsidRPr="00CA5CF9" w:rsidRDefault="00CA5CF9" w:rsidP="00CA5CF9">
            <w:pPr>
              <w:spacing w:after="0" w:line="276" w:lineRule="auto"/>
              <w:jc w:val="center"/>
              <w:rPr>
                <w:rFonts w:ascii="Arial" w:eastAsia="Times New Roman" w:hAnsi="Arial" w:cs="Arial"/>
                <w:b/>
              </w:rPr>
            </w:pPr>
            <w:r w:rsidRPr="00CA5CF9">
              <w:rPr>
                <w:rFonts w:ascii="Arial" w:eastAsia="Times New Roman" w:hAnsi="Arial" w:cs="Arial"/>
                <w:b/>
              </w:rPr>
              <w:t>ZAŁĄCZNIK NUMER 3</w:t>
            </w:r>
          </w:p>
          <w:p w14:paraId="17D27A7D" w14:textId="77777777" w:rsidR="00CA5CF9" w:rsidRPr="00CA5CF9" w:rsidRDefault="00CA5CF9" w:rsidP="00CA5CF9">
            <w:pPr>
              <w:spacing w:after="0" w:line="276" w:lineRule="auto"/>
              <w:jc w:val="center"/>
              <w:rPr>
                <w:rFonts w:ascii="Arial" w:eastAsia="Times New Roman" w:hAnsi="Arial" w:cs="Arial"/>
                <w:b/>
              </w:rPr>
            </w:pPr>
            <w:r w:rsidRPr="00CA5CF9">
              <w:rPr>
                <w:rFonts w:ascii="Arial" w:eastAsia="Times New Roman" w:hAnsi="Arial" w:cs="Arial"/>
                <w:b/>
              </w:rPr>
              <w:t>OŚWIADCZENIE</w:t>
            </w:r>
          </w:p>
          <w:p w14:paraId="00B1D9C4" w14:textId="77777777" w:rsidR="00CA5CF9" w:rsidRPr="00CA5CF9" w:rsidRDefault="00CA5CF9" w:rsidP="00CA5CF9">
            <w:pPr>
              <w:spacing w:after="0" w:line="276" w:lineRule="auto"/>
              <w:jc w:val="center"/>
              <w:rPr>
                <w:rFonts w:ascii="Arial" w:eastAsia="Times New Roman" w:hAnsi="Arial" w:cs="Arial"/>
                <w:b/>
              </w:rPr>
            </w:pPr>
          </w:p>
        </w:tc>
      </w:tr>
    </w:tbl>
    <w:p w14:paraId="787AE9CD" w14:textId="77777777" w:rsidR="00CA5CF9" w:rsidRPr="00CA5CF9" w:rsidRDefault="00CA5CF9" w:rsidP="00CA5CF9">
      <w:pPr>
        <w:tabs>
          <w:tab w:val="left" w:pos="6521"/>
        </w:tabs>
        <w:spacing w:after="0" w:line="276" w:lineRule="auto"/>
        <w:jc w:val="both"/>
        <w:rPr>
          <w:rFonts w:ascii="Arial" w:eastAsia="Times New Roman" w:hAnsi="Arial" w:cs="Arial"/>
          <w:lang w:eastAsia="pl-PL"/>
        </w:rPr>
      </w:pPr>
    </w:p>
    <w:p w14:paraId="1E6866D2" w14:textId="77777777" w:rsidR="00CA5CF9" w:rsidRPr="00CA5CF9" w:rsidRDefault="00CA5CF9" w:rsidP="00CA5CF9">
      <w:pPr>
        <w:tabs>
          <w:tab w:val="left" w:pos="6521"/>
        </w:tabs>
        <w:spacing w:after="0" w:line="276" w:lineRule="auto"/>
        <w:jc w:val="both"/>
        <w:rPr>
          <w:rFonts w:ascii="Arial" w:eastAsia="Times New Roman" w:hAnsi="Arial" w:cs="Arial"/>
          <w:lang w:eastAsia="pl-PL"/>
        </w:rPr>
      </w:pPr>
      <w:r w:rsidRPr="00CA5CF9">
        <w:rPr>
          <w:rFonts w:ascii="Arial" w:eastAsia="Times New Roman" w:hAnsi="Arial" w:cs="Arial"/>
          <w:lang w:eastAsia="pl-PL"/>
        </w:rPr>
        <w:t>Oświadczenie o  spełnianiu warunków określonych w §11 ust.1 Regulaminu udzielania przez PKP Szybka Kolej Miejska w Trójmieście Sp. z o.o. zamówień sektorowych podprogowych na roboty budowlane, dostawy i usługi, o których mowa w Art. 5 ustawy prawo zamówień publicznych (</w:t>
      </w:r>
      <w:proofErr w:type="spellStart"/>
      <w:r w:rsidRPr="00CA5CF9">
        <w:rPr>
          <w:rFonts w:ascii="Arial" w:eastAsia="Times New Roman" w:hAnsi="Arial" w:cs="Arial"/>
          <w:lang w:eastAsia="pl-PL"/>
        </w:rPr>
        <w:t>t.j</w:t>
      </w:r>
      <w:proofErr w:type="spellEnd"/>
      <w:r w:rsidRPr="00CA5CF9">
        <w:rPr>
          <w:rFonts w:ascii="Arial" w:eastAsia="Times New Roman" w:hAnsi="Arial" w:cs="Arial"/>
          <w:lang w:eastAsia="pl-PL"/>
        </w:rPr>
        <w:t xml:space="preserve">. Dz. U. z 2021 r. poz.1129).                                           </w:t>
      </w:r>
    </w:p>
    <w:p w14:paraId="263D37D2"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xml:space="preserve"> </w:t>
      </w:r>
    </w:p>
    <w:p w14:paraId="1593293E" w14:textId="77777777" w:rsidR="00CA5CF9" w:rsidRPr="00CA5CF9" w:rsidRDefault="00CA5CF9" w:rsidP="00CA5CF9">
      <w:pPr>
        <w:spacing w:after="0" w:line="276" w:lineRule="auto"/>
        <w:jc w:val="both"/>
        <w:rPr>
          <w:rFonts w:ascii="Arial" w:eastAsia="Times New Roman" w:hAnsi="Arial" w:cs="Arial"/>
          <w:lang w:eastAsia="pl-PL"/>
        </w:rPr>
      </w:pPr>
    </w:p>
    <w:p w14:paraId="49A1DA9B" w14:textId="77777777" w:rsidR="00CA5CF9" w:rsidRPr="00CA5CF9" w:rsidRDefault="00CA5CF9" w:rsidP="00CA5CF9">
      <w:pPr>
        <w:spacing w:after="0" w:line="276" w:lineRule="auto"/>
        <w:jc w:val="both"/>
        <w:rPr>
          <w:rFonts w:ascii="Arial" w:eastAsia="Times New Roman" w:hAnsi="Arial" w:cs="Arial"/>
          <w:lang w:eastAsia="pl-PL"/>
        </w:rPr>
      </w:pPr>
    </w:p>
    <w:p w14:paraId="614C5728" w14:textId="77777777" w:rsidR="00CA5CF9" w:rsidRPr="00CA5CF9" w:rsidRDefault="00CA5CF9" w:rsidP="00CA5CF9">
      <w:pPr>
        <w:spacing w:after="0" w:line="276" w:lineRule="auto"/>
        <w:ind w:left="5387" w:hanging="2126"/>
        <w:rPr>
          <w:rFonts w:ascii="Arial" w:eastAsia="Times New Roman" w:hAnsi="Arial" w:cs="Arial"/>
          <w:lang w:eastAsia="pl-PL"/>
        </w:rPr>
      </w:pPr>
      <w:r w:rsidRPr="00CA5CF9">
        <w:rPr>
          <w:rFonts w:ascii="Arial" w:eastAsia="Times New Roman" w:hAnsi="Arial" w:cs="Arial"/>
          <w:lang w:eastAsia="pl-PL"/>
        </w:rPr>
        <w:t xml:space="preserve">                      ...................................., dnia ………………….                        </w:t>
      </w:r>
    </w:p>
    <w:p w14:paraId="48B8741F" w14:textId="77777777" w:rsidR="00CA5CF9" w:rsidRPr="00CA5CF9" w:rsidRDefault="00CA5CF9" w:rsidP="00CA5CF9">
      <w:pPr>
        <w:spacing w:after="0" w:line="276" w:lineRule="auto"/>
        <w:ind w:firstLine="3261"/>
        <w:rPr>
          <w:rFonts w:ascii="Arial" w:eastAsia="Times New Roman" w:hAnsi="Arial" w:cs="Arial"/>
          <w:lang w:eastAsia="pl-PL"/>
        </w:rPr>
      </w:pPr>
      <w:r w:rsidRPr="00CA5CF9">
        <w:rPr>
          <w:rFonts w:ascii="Arial" w:eastAsia="Times New Roman" w:hAnsi="Arial" w:cs="Arial"/>
          <w:i/>
          <w:lang w:eastAsia="pl-PL"/>
        </w:rPr>
        <w:t xml:space="preserve">                               / miejscowość/</w:t>
      </w:r>
    </w:p>
    <w:p w14:paraId="674B93E3" w14:textId="77777777" w:rsidR="00CA5CF9" w:rsidRPr="00CA5CF9" w:rsidRDefault="00CA5CF9" w:rsidP="00CA5CF9">
      <w:pPr>
        <w:spacing w:after="0" w:line="276" w:lineRule="auto"/>
        <w:jc w:val="both"/>
        <w:rPr>
          <w:rFonts w:ascii="Arial" w:eastAsia="Times New Roman" w:hAnsi="Arial" w:cs="Arial"/>
          <w:lang w:eastAsia="pl-PL"/>
        </w:rPr>
      </w:pPr>
    </w:p>
    <w:p w14:paraId="5975685E" w14:textId="77777777" w:rsidR="00CA5CF9" w:rsidRPr="00CA5CF9" w:rsidRDefault="00CA5CF9" w:rsidP="00CA5CF9">
      <w:pPr>
        <w:spacing w:after="0" w:line="276" w:lineRule="auto"/>
        <w:jc w:val="both"/>
        <w:rPr>
          <w:rFonts w:ascii="Arial" w:eastAsia="Times New Roman" w:hAnsi="Arial" w:cs="Arial"/>
          <w:lang w:eastAsia="pl-PL"/>
        </w:rPr>
      </w:pPr>
    </w:p>
    <w:p w14:paraId="0831D67D" w14:textId="77777777" w:rsidR="00CA5CF9" w:rsidRPr="00CA5CF9" w:rsidRDefault="00CA5CF9" w:rsidP="00CA5CF9">
      <w:pPr>
        <w:spacing w:after="0" w:line="276" w:lineRule="auto"/>
        <w:jc w:val="both"/>
        <w:rPr>
          <w:rFonts w:ascii="Arial" w:eastAsia="Times New Roman" w:hAnsi="Arial" w:cs="Arial"/>
          <w:lang w:eastAsia="pl-PL"/>
        </w:rPr>
      </w:pPr>
    </w:p>
    <w:p w14:paraId="7AFE21F1"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pieczątka nagłówkowa Wykonawcy /</w:t>
      </w:r>
    </w:p>
    <w:p w14:paraId="02692506" w14:textId="61DD1918"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lang w:eastAsia="pl-PL"/>
        </w:rPr>
        <w:t xml:space="preserve">znak: </w:t>
      </w:r>
      <w:r w:rsidR="00C162B9">
        <w:rPr>
          <w:rFonts w:ascii="Arial" w:eastAsia="Times New Roman" w:hAnsi="Arial" w:cs="Arial"/>
          <w:lang w:eastAsia="pl-PL"/>
        </w:rPr>
        <w:t>SKMMU.086.27.22</w:t>
      </w:r>
    </w:p>
    <w:p w14:paraId="16BDFE12" w14:textId="77777777" w:rsidR="00CA5CF9" w:rsidRPr="00CA5CF9" w:rsidRDefault="00CA5CF9" w:rsidP="00CA5CF9">
      <w:pPr>
        <w:spacing w:after="0" w:line="276" w:lineRule="auto"/>
        <w:jc w:val="center"/>
        <w:rPr>
          <w:rFonts w:ascii="Arial" w:eastAsia="Times New Roman" w:hAnsi="Arial" w:cs="Arial"/>
          <w:b/>
          <w:lang w:eastAsia="pl-PL"/>
        </w:rPr>
      </w:pPr>
      <w:r w:rsidRPr="00CA5CF9">
        <w:rPr>
          <w:rFonts w:ascii="Arial" w:eastAsia="Times New Roman" w:hAnsi="Arial" w:cs="Arial"/>
          <w:b/>
          <w:lang w:eastAsia="pl-PL"/>
        </w:rPr>
        <w:t>OŚWIADCZENIE</w:t>
      </w:r>
    </w:p>
    <w:p w14:paraId="11C8B66F" w14:textId="77777777" w:rsidR="00CA5CF9" w:rsidRPr="00CA5CF9" w:rsidRDefault="00CA5CF9" w:rsidP="00CA5CF9">
      <w:pPr>
        <w:spacing w:after="0" w:line="276" w:lineRule="auto"/>
        <w:jc w:val="center"/>
        <w:rPr>
          <w:rFonts w:ascii="Arial" w:eastAsia="Times New Roman" w:hAnsi="Arial" w:cs="Arial"/>
          <w:b/>
          <w:lang w:eastAsia="pl-PL"/>
        </w:rPr>
      </w:pPr>
    </w:p>
    <w:p w14:paraId="5C0B8C26"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Oświadczam, że podmiot, który reprezentuję spełnia warunki dotyczące:</w:t>
      </w:r>
    </w:p>
    <w:p w14:paraId="420C871D" w14:textId="77777777" w:rsidR="00CA5CF9" w:rsidRPr="00CA5CF9" w:rsidRDefault="00CA5CF9" w:rsidP="00CA5CF9">
      <w:pPr>
        <w:numPr>
          <w:ilvl w:val="0"/>
          <w:numId w:val="5"/>
        </w:numPr>
        <w:spacing w:after="0" w:line="276" w:lineRule="auto"/>
        <w:jc w:val="both"/>
        <w:rPr>
          <w:rFonts w:ascii="Arial" w:eastAsia="Times New Roman" w:hAnsi="Arial" w:cs="Arial"/>
          <w:lang w:eastAsia="pl-PL"/>
        </w:rPr>
      </w:pPr>
      <w:r w:rsidRPr="00CA5CF9">
        <w:rPr>
          <w:rFonts w:ascii="Arial" w:eastAsia="Times New Roman" w:hAnsi="Arial" w:cs="Arial"/>
          <w:lang w:eastAsia="pl-PL"/>
        </w:rPr>
        <w:t>posiadania uprawnień do wykonywania określonej działalności lub czynności, jeżeli przepisy prawa nakładają obowiązek ich posiadania,</w:t>
      </w:r>
    </w:p>
    <w:p w14:paraId="75A8404B" w14:textId="77777777" w:rsidR="00CA5CF9" w:rsidRPr="00CA5CF9" w:rsidRDefault="00CA5CF9" w:rsidP="00CA5CF9">
      <w:pPr>
        <w:numPr>
          <w:ilvl w:val="0"/>
          <w:numId w:val="5"/>
        </w:numPr>
        <w:spacing w:after="0" w:line="276" w:lineRule="auto"/>
        <w:jc w:val="both"/>
        <w:rPr>
          <w:rFonts w:ascii="Arial" w:eastAsia="Times New Roman" w:hAnsi="Arial" w:cs="Arial"/>
          <w:lang w:eastAsia="pl-PL"/>
        </w:rPr>
      </w:pPr>
      <w:r w:rsidRPr="00CA5CF9">
        <w:rPr>
          <w:rFonts w:ascii="Arial" w:eastAsia="Times New Roman" w:hAnsi="Arial" w:cs="Arial"/>
          <w:lang w:eastAsia="pl-PL"/>
        </w:rPr>
        <w:t>posiadania wiedzy i doświadczenia,</w:t>
      </w:r>
    </w:p>
    <w:p w14:paraId="52B77881" w14:textId="77777777" w:rsidR="00CA5CF9" w:rsidRPr="00CA5CF9" w:rsidRDefault="00CA5CF9" w:rsidP="00CA5CF9">
      <w:pPr>
        <w:numPr>
          <w:ilvl w:val="0"/>
          <w:numId w:val="5"/>
        </w:numPr>
        <w:spacing w:after="0" w:line="276" w:lineRule="auto"/>
        <w:jc w:val="both"/>
        <w:rPr>
          <w:rFonts w:ascii="Arial" w:eastAsia="Times New Roman" w:hAnsi="Arial" w:cs="Arial"/>
          <w:lang w:eastAsia="pl-PL"/>
        </w:rPr>
      </w:pPr>
      <w:r w:rsidRPr="00CA5CF9">
        <w:rPr>
          <w:rFonts w:ascii="Arial" w:eastAsia="Times New Roman" w:hAnsi="Arial" w:cs="Arial"/>
          <w:lang w:eastAsia="pl-PL"/>
        </w:rPr>
        <w:t>dysponowania odpowiednim potencjałem technicznym oraz osobami zdolnymi do wykonania zamówienia,</w:t>
      </w:r>
    </w:p>
    <w:p w14:paraId="6396BF0F" w14:textId="77777777" w:rsidR="00CA5CF9" w:rsidRPr="00CA5CF9" w:rsidRDefault="00CA5CF9" w:rsidP="00CA5CF9">
      <w:pPr>
        <w:numPr>
          <w:ilvl w:val="0"/>
          <w:numId w:val="5"/>
        </w:numPr>
        <w:spacing w:after="0" w:line="276" w:lineRule="auto"/>
        <w:jc w:val="both"/>
        <w:rPr>
          <w:rFonts w:ascii="Arial" w:eastAsia="Times New Roman" w:hAnsi="Arial" w:cs="Arial"/>
          <w:lang w:eastAsia="pl-PL"/>
        </w:rPr>
      </w:pPr>
      <w:r w:rsidRPr="00CA5CF9">
        <w:rPr>
          <w:rFonts w:ascii="Arial" w:eastAsia="Times New Roman" w:hAnsi="Arial" w:cs="Arial"/>
          <w:lang w:eastAsia="pl-PL"/>
        </w:rPr>
        <w:t>sytuacji ekonomicznej i finansowej.</w:t>
      </w:r>
    </w:p>
    <w:p w14:paraId="292C8641" w14:textId="77777777" w:rsidR="00CA5CF9" w:rsidRPr="00CA5CF9" w:rsidRDefault="00CA5CF9" w:rsidP="00CA5CF9">
      <w:pPr>
        <w:spacing w:after="0" w:line="276" w:lineRule="auto"/>
        <w:jc w:val="both"/>
        <w:rPr>
          <w:rFonts w:ascii="Arial" w:eastAsia="Times New Roman" w:hAnsi="Arial" w:cs="Arial"/>
          <w:lang w:eastAsia="pl-PL"/>
        </w:rPr>
      </w:pPr>
    </w:p>
    <w:p w14:paraId="2C27435B"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xml:space="preserve">Nie podlegamy wykluczeniu z postępowania o udzielenie zamówienia publicznego zgodnie z paragrafem </w:t>
      </w:r>
      <w:r w:rsidRPr="00CA5CF9">
        <w:rPr>
          <w:rFonts w:ascii="Arial" w:eastAsia="Times New Roman" w:hAnsi="Arial" w:cs="Arial"/>
          <w:iCs/>
          <w:lang w:eastAsia="pl-PL"/>
        </w:rPr>
        <w:t>13 ust. 1 pkt 1-9 i ust. 2 Regulaminu</w:t>
      </w:r>
      <w:r w:rsidRPr="00CA5CF9">
        <w:rPr>
          <w:rFonts w:ascii="Arial" w:eastAsia="Times New Roman" w:hAnsi="Arial" w:cs="Arial"/>
          <w:lang w:eastAsia="pl-PL"/>
        </w:rPr>
        <w:t>.</w:t>
      </w:r>
    </w:p>
    <w:p w14:paraId="794FC86E" w14:textId="77777777" w:rsidR="00CA5CF9" w:rsidRPr="00CA5CF9" w:rsidRDefault="00CA5CF9" w:rsidP="00CA5CF9">
      <w:pPr>
        <w:spacing w:after="0" w:line="276" w:lineRule="auto"/>
        <w:jc w:val="both"/>
        <w:rPr>
          <w:rFonts w:ascii="Arial" w:eastAsia="Times New Roman" w:hAnsi="Arial" w:cs="Arial"/>
          <w:lang w:eastAsia="pl-PL"/>
        </w:rPr>
      </w:pPr>
    </w:p>
    <w:p w14:paraId="04C92404" w14:textId="77777777" w:rsidR="00CA5CF9" w:rsidRPr="00CA5CF9" w:rsidRDefault="00CA5CF9" w:rsidP="00CA5CF9">
      <w:pPr>
        <w:spacing w:after="0" w:line="276" w:lineRule="auto"/>
        <w:ind w:right="287"/>
        <w:jc w:val="both"/>
        <w:rPr>
          <w:rFonts w:ascii="Arial" w:eastAsia="Times New Roman" w:hAnsi="Arial" w:cs="Arial"/>
          <w:lang w:eastAsia="pl-PL"/>
        </w:rPr>
      </w:pPr>
    </w:p>
    <w:p w14:paraId="33777144" w14:textId="77777777" w:rsidR="00CA5CF9" w:rsidRPr="00CA5CF9" w:rsidRDefault="00CA5CF9" w:rsidP="00CA5CF9">
      <w:pPr>
        <w:spacing w:after="0" w:line="276" w:lineRule="auto"/>
        <w:rPr>
          <w:rFonts w:ascii="Arial" w:eastAsia="Times New Roman" w:hAnsi="Arial" w:cs="Arial"/>
          <w:b/>
          <w:lang w:eastAsia="pl-PL"/>
        </w:rPr>
      </w:pPr>
    </w:p>
    <w:p w14:paraId="0840FFF2" w14:textId="77777777" w:rsidR="00CA5CF9" w:rsidRPr="00CA5CF9" w:rsidRDefault="00CA5CF9" w:rsidP="00CA5CF9">
      <w:pPr>
        <w:spacing w:after="0" w:line="276" w:lineRule="auto"/>
        <w:jc w:val="both"/>
        <w:rPr>
          <w:rFonts w:ascii="Arial" w:eastAsia="Times New Roman" w:hAnsi="Arial" w:cs="Arial"/>
          <w:i/>
          <w:lang w:eastAsia="pl-PL"/>
        </w:rPr>
      </w:pPr>
    </w:p>
    <w:p w14:paraId="40A789E8" w14:textId="77777777" w:rsidR="00CA5CF9" w:rsidRPr="00CA5CF9" w:rsidRDefault="00CA5CF9" w:rsidP="00CA5CF9">
      <w:pPr>
        <w:spacing w:after="0" w:line="276" w:lineRule="auto"/>
        <w:jc w:val="both"/>
        <w:rPr>
          <w:rFonts w:ascii="Arial" w:eastAsia="Times New Roman" w:hAnsi="Arial" w:cs="Arial"/>
          <w:i/>
          <w:lang w:eastAsia="pl-PL"/>
        </w:rPr>
      </w:pPr>
    </w:p>
    <w:p w14:paraId="76625C73" w14:textId="77777777" w:rsidR="00CA5CF9" w:rsidRPr="00CA5CF9" w:rsidRDefault="00CA5CF9" w:rsidP="00CA5CF9">
      <w:pPr>
        <w:spacing w:after="0" w:line="276" w:lineRule="auto"/>
        <w:jc w:val="both"/>
        <w:rPr>
          <w:rFonts w:ascii="Arial" w:eastAsia="Times New Roman" w:hAnsi="Arial" w:cs="Arial"/>
          <w:i/>
          <w:lang w:eastAsia="pl-PL"/>
        </w:rPr>
      </w:pPr>
    </w:p>
    <w:p w14:paraId="36819972" w14:textId="77777777" w:rsidR="00CA5CF9" w:rsidRPr="00CA5CF9" w:rsidRDefault="00CA5CF9" w:rsidP="00CA5CF9">
      <w:pPr>
        <w:spacing w:after="0" w:line="276" w:lineRule="auto"/>
        <w:jc w:val="right"/>
        <w:rPr>
          <w:rFonts w:ascii="Arial" w:eastAsia="Times New Roman" w:hAnsi="Arial" w:cs="Arial"/>
          <w:lang w:eastAsia="pl-PL"/>
        </w:rPr>
      </w:pPr>
      <w:r w:rsidRPr="00CA5CF9">
        <w:rPr>
          <w:rFonts w:ascii="Arial" w:eastAsia="Times New Roman" w:hAnsi="Arial" w:cs="Arial"/>
          <w:lang w:eastAsia="pl-PL"/>
        </w:rPr>
        <w:t>….......................................................................................................................................</w:t>
      </w:r>
    </w:p>
    <w:p w14:paraId="24E87306" w14:textId="77777777" w:rsidR="00CA5CF9" w:rsidRPr="00CA5CF9" w:rsidRDefault="00CA5CF9" w:rsidP="00CA5CF9">
      <w:pPr>
        <w:spacing w:after="0" w:line="276" w:lineRule="auto"/>
        <w:jc w:val="right"/>
        <w:rPr>
          <w:rFonts w:ascii="Arial" w:eastAsia="Times New Roman" w:hAnsi="Arial" w:cs="Arial"/>
          <w:lang w:eastAsia="pl-PL"/>
        </w:rPr>
      </w:pPr>
      <w:r w:rsidRPr="00CA5CF9">
        <w:rPr>
          <w:rFonts w:ascii="Arial" w:eastAsia="Times New Roman" w:hAnsi="Arial" w:cs="Arial"/>
          <w:lang w:eastAsia="pl-PL"/>
        </w:rPr>
        <w:t>/pieczątka i podpis osoby upoważnionej do składania oświadczeń w imieniu Wykonawcy/</w:t>
      </w:r>
    </w:p>
    <w:p w14:paraId="04916109" w14:textId="77777777" w:rsidR="00CA5CF9" w:rsidRPr="00CA5CF9" w:rsidRDefault="00CA5CF9" w:rsidP="00CA5CF9">
      <w:pPr>
        <w:spacing w:after="0" w:line="276" w:lineRule="auto"/>
        <w:jc w:val="right"/>
        <w:rPr>
          <w:rFonts w:ascii="Arial" w:eastAsia="Times New Roman" w:hAnsi="Arial" w:cs="Arial"/>
          <w:lang w:eastAsia="pl-PL"/>
        </w:rPr>
      </w:pPr>
    </w:p>
    <w:p w14:paraId="58443E0E" w14:textId="77777777" w:rsidR="00CA5CF9" w:rsidRPr="00CA5CF9" w:rsidRDefault="00CA5CF9" w:rsidP="00CA5CF9">
      <w:pPr>
        <w:spacing w:after="0" w:line="276" w:lineRule="auto"/>
        <w:jc w:val="right"/>
        <w:rPr>
          <w:rFonts w:ascii="Arial" w:eastAsia="Times New Roman" w:hAnsi="Arial" w:cs="Arial"/>
          <w:lang w:eastAsia="pl-PL"/>
        </w:rPr>
      </w:pPr>
    </w:p>
    <w:p w14:paraId="4D0D8A3C" w14:textId="77777777" w:rsidR="00CA5CF9" w:rsidRPr="00CA5CF9" w:rsidRDefault="00CA5CF9" w:rsidP="00CA5CF9">
      <w:pPr>
        <w:spacing w:after="0" w:line="276" w:lineRule="auto"/>
        <w:jc w:val="right"/>
        <w:rPr>
          <w:rFonts w:ascii="Arial" w:eastAsia="Times New Roman" w:hAnsi="Arial" w:cs="Arial"/>
          <w:lang w:eastAsia="pl-PL"/>
        </w:rPr>
      </w:pPr>
    </w:p>
    <w:p w14:paraId="0D568294" w14:textId="77777777" w:rsidR="004E6353" w:rsidRDefault="004E6353">
      <w:pPr>
        <w:rPr>
          <w:rFonts w:ascii="Arial" w:eastAsia="Times New Roman" w:hAnsi="Arial" w:cs="Arial"/>
          <w:lang w:eastAsia="pl-PL"/>
        </w:rPr>
      </w:pPr>
      <w:bookmarkStart w:id="18" w:name="_Hlk10196995"/>
      <w:r>
        <w:rPr>
          <w:rFonts w:ascii="Arial" w:eastAsia="Times New Roman" w:hAnsi="Arial" w:cs="Arial"/>
          <w:lang w:eastAsia="pl-PL"/>
        </w:rPr>
        <w:br w:type="page"/>
      </w:r>
    </w:p>
    <w:bookmarkStart w:id="19" w:name="_Hlk10196956"/>
    <w:p w14:paraId="633ECB11" w14:textId="55CB31B2" w:rsidR="00CA5CF9" w:rsidRPr="00CA5CF9" w:rsidRDefault="00D829BD" w:rsidP="00CA5CF9">
      <w:pPr>
        <w:tabs>
          <w:tab w:val="left" w:pos="705"/>
        </w:tabs>
        <w:spacing w:after="0" w:line="276" w:lineRule="auto"/>
        <w:jc w:val="both"/>
        <w:rPr>
          <w:rFonts w:ascii="Arial" w:eastAsia="Times New Roman" w:hAnsi="Arial" w:cs="Arial"/>
          <w:lang w:eastAsia="pl-PL"/>
        </w:rPr>
      </w:pPr>
      <w:r w:rsidRPr="00CA5CF9">
        <w:rPr>
          <w:rFonts w:ascii="Arial" w:eastAsia="Times New Roman" w:hAnsi="Arial" w:cs="Arial"/>
          <w:noProof/>
          <w:lang w:eastAsia="pl-PL"/>
        </w:rPr>
        <w:lastRenderedPageBreak/>
        <mc:AlternateContent>
          <mc:Choice Requires="wps">
            <w:drawing>
              <wp:anchor distT="0" distB="0" distL="114300" distR="114300" simplePos="0" relativeHeight="251659264" behindDoc="0" locked="0" layoutInCell="1" allowOverlap="1" wp14:anchorId="062DA5A7" wp14:editId="2FD4D0BD">
                <wp:simplePos x="0" y="0"/>
                <wp:positionH relativeFrom="margin">
                  <wp:align>left</wp:align>
                </wp:positionH>
                <wp:positionV relativeFrom="paragraph">
                  <wp:posOffset>211455</wp:posOffset>
                </wp:positionV>
                <wp:extent cx="6105525" cy="819150"/>
                <wp:effectExtent l="0" t="0" r="28575" b="19050"/>
                <wp:wrapTight wrapText="bothSides">
                  <wp:wrapPolygon edited="0">
                    <wp:start x="0" y="0"/>
                    <wp:lineTo x="0" y="21600"/>
                    <wp:lineTo x="21634" y="21600"/>
                    <wp:lineTo x="21634"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819150"/>
                        </a:xfrm>
                        <a:prstGeom prst="rect">
                          <a:avLst/>
                        </a:prstGeom>
                        <a:solidFill>
                          <a:srgbClr val="FFFFFF"/>
                        </a:solidFill>
                        <a:ln w="9525">
                          <a:solidFill>
                            <a:srgbClr val="000000"/>
                          </a:solidFill>
                          <a:miter lim="800000"/>
                          <a:headEnd/>
                          <a:tailEnd/>
                        </a:ln>
                      </wps:spPr>
                      <wps:txbx>
                        <w:txbxContent>
                          <w:p w14:paraId="469F02CE" w14:textId="77777777" w:rsidR="00123612" w:rsidRDefault="00123612" w:rsidP="00CA5CF9">
                            <w:pPr>
                              <w:jc w:val="center"/>
                              <w:rPr>
                                <w:i/>
                                <w:sz w:val="18"/>
                              </w:rPr>
                            </w:pPr>
                          </w:p>
                          <w:p w14:paraId="5D3B863B" w14:textId="77777777" w:rsidR="00123612" w:rsidRPr="001F2814" w:rsidRDefault="00123612" w:rsidP="00CA5CF9">
                            <w:pPr>
                              <w:jc w:val="center"/>
                              <w:rPr>
                                <w:rFonts w:ascii="Arial" w:hAnsi="Arial" w:cs="Arial"/>
                                <w:b/>
                              </w:rPr>
                            </w:pPr>
                            <w:bookmarkStart w:id="20" w:name="_Hlk10196976"/>
                            <w:r w:rsidRPr="001F2814">
                              <w:rPr>
                                <w:rFonts w:ascii="Arial" w:hAnsi="Arial" w:cs="Arial"/>
                                <w:b/>
                              </w:rPr>
                              <w:t>ZAŁĄCZNIK NUMER 4</w:t>
                            </w:r>
                          </w:p>
                          <w:bookmarkEnd w:id="20"/>
                          <w:p w14:paraId="4F9966C4" w14:textId="77777777" w:rsidR="00123612" w:rsidRPr="001F2814" w:rsidRDefault="00123612" w:rsidP="00CA5CF9">
                            <w:pPr>
                              <w:spacing w:line="360" w:lineRule="auto"/>
                              <w:jc w:val="center"/>
                              <w:rPr>
                                <w:rFonts w:ascii="Arial" w:hAnsi="Arial" w:cs="Arial"/>
                                <w:b/>
                              </w:rPr>
                            </w:pPr>
                            <w:r w:rsidRPr="001F2814">
                              <w:rPr>
                                <w:rFonts w:ascii="Arial" w:hAnsi="Arial" w:cs="Arial"/>
                                <w:b/>
                              </w:rPr>
                              <w:t>DOŚWIADCZENIE</w:t>
                            </w:r>
                          </w:p>
                          <w:p w14:paraId="4B08452B" w14:textId="77777777" w:rsidR="00123612" w:rsidRDefault="00123612" w:rsidP="00CA5CF9">
                            <w:pPr>
                              <w:jc w:val="center"/>
                              <w:rPr>
                                <w:i/>
                                <w:sz w:val="18"/>
                              </w:rPr>
                            </w:pPr>
                          </w:p>
                          <w:p w14:paraId="175265E7" w14:textId="77777777" w:rsidR="00123612" w:rsidRDefault="00123612" w:rsidP="00CA5CF9">
                            <w:pPr>
                              <w:jc w:val="cente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DA5A7" id="_x0000_t202" coordsize="21600,21600" o:spt="202" path="m,l,21600r21600,l21600,xe">
                <v:stroke joinstyle="miter"/>
                <v:path gradientshapeok="t" o:connecttype="rect"/>
              </v:shapetype>
              <v:shape id="Pole tekstowe 2" o:spid="_x0000_s1026" type="#_x0000_t202" style="position:absolute;left:0;text-align:left;margin-left:0;margin-top:16.65pt;width:480.75pt;height:6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">
                <v:textbox>
                  <w:txbxContent>
                    <w:p w14:paraId="469F02CE" w14:textId="77777777" w:rsidR="00123612" w:rsidRDefault="00123612" w:rsidP="00CA5CF9">
                      <w:pPr>
                        <w:jc w:val="center"/>
                        <w:rPr>
                          <w:i/>
                          <w:sz w:val="18"/>
                        </w:rPr>
                      </w:pPr>
                    </w:p>
                    <w:p w14:paraId="5D3B863B" w14:textId="77777777" w:rsidR="00123612" w:rsidRPr="001F2814" w:rsidRDefault="00123612" w:rsidP="00CA5CF9">
                      <w:pPr>
                        <w:jc w:val="center"/>
                        <w:rPr>
                          <w:rFonts w:ascii="Arial" w:hAnsi="Arial" w:cs="Arial"/>
                          <w:b/>
                        </w:rPr>
                      </w:pPr>
                      <w:bookmarkStart w:id="21" w:name="_Hlk10196976"/>
                      <w:r w:rsidRPr="001F2814">
                        <w:rPr>
                          <w:rFonts w:ascii="Arial" w:hAnsi="Arial" w:cs="Arial"/>
                          <w:b/>
                        </w:rPr>
                        <w:t>ZAŁĄCZNIK NUMER 4</w:t>
                      </w:r>
                    </w:p>
                    <w:bookmarkEnd w:id="21"/>
                    <w:p w14:paraId="4F9966C4" w14:textId="77777777" w:rsidR="00123612" w:rsidRPr="001F2814" w:rsidRDefault="00123612" w:rsidP="00CA5CF9">
                      <w:pPr>
                        <w:spacing w:line="360" w:lineRule="auto"/>
                        <w:jc w:val="center"/>
                        <w:rPr>
                          <w:rFonts w:ascii="Arial" w:hAnsi="Arial" w:cs="Arial"/>
                          <w:b/>
                        </w:rPr>
                      </w:pPr>
                      <w:r w:rsidRPr="001F2814">
                        <w:rPr>
                          <w:rFonts w:ascii="Arial" w:hAnsi="Arial" w:cs="Arial"/>
                          <w:b/>
                        </w:rPr>
                        <w:t>DOŚWIADCZENIE</w:t>
                      </w:r>
                    </w:p>
                    <w:p w14:paraId="4B08452B" w14:textId="77777777" w:rsidR="00123612" w:rsidRDefault="00123612" w:rsidP="00CA5CF9">
                      <w:pPr>
                        <w:jc w:val="center"/>
                        <w:rPr>
                          <w:i/>
                          <w:sz w:val="18"/>
                        </w:rPr>
                      </w:pPr>
                    </w:p>
                    <w:p w14:paraId="175265E7" w14:textId="77777777" w:rsidR="00123612" w:rsidRDefault="00123612" w:rsidP="00CA5CF9">
                      <w:pPr>
                        <w:jc w:val="center"/>
                        <w:rPr>
                          <w:i/>
                          <w:sz w:val="18"/>
                        </w:rPr>
                      </w:pPr>
                    </w:p>
                  </w:txbxContent>
                </v:textbox>
                <w10:wrap type="tight" anchorx="margin"/>
              </v:shape>
            </w:pict>
          </mc:Fallback>
        </mc:AlternateContent>
      </w:r>
    </w:p>
    <w:p w14:paraId="7B014515" w14:textId="18253019" w:rsidR="00CA5CF9" w:rsidRPr="00CA5CF9" w:rsidRDefault="00CA5CF9" w:rsidP="00CA5CF9">
      <w:pPr>
        <w:spacing w:after="0" w:line="276" w:lineRule="auto"/>
        <w:jc w:val="both"/>
        <w:rPr>
          <w:rFonts w:ascii="Arial" w:eastAsia="Times New Roman" w:hAnsi="Arial" w:cs="Arial"/>
          <w:b/>
          <w:lang w:eastAsia="pl-PL"/>
        </w:rPr>
      </w:pPr>
      <w:r w:rsidRPr="00CA5CF9">
        <w:rPr>
          <w:rFonts w:ascii="Arial" w:eastAsia="Times New Roman" w:hAnsi="Arial" w:cs="Arial"/>
          <w:lang w:eastAsia="pl-PL"/>
        </w:rPr>
        <w:t>Sk</w:t>
      </w:r>
      <w:bookmarkEnd w:id="18"/>
      <w:r w:rsidRPr="00CA5CF9">
        <w:rPr>
          <w:rFonts w:ascii="Arial" w:eastAsia="Times New Roman" w:hAnsi="Arial" w:cs="Arial"/>
          <w:lang w:eastAsia="pl-PL"/>
        </w:rPr>
        <w:t>ładając ofertę w przetargu nieograniczonym, którego  przedmiotem jest</w:t>
      </w:r>
      <w:r w:rsidR="008256DA">
        <w:rPr>
          <w:rFonts w:ascii="Arial" w:eastAsia="Times New Roman" w:hAnsi="Arial" w:cs="Arial"/>
          <w:lang w:eastAsia="pl-PL"/>
        </w:rPr>
        <w:t xml:space="preserve"> usługa</w:t>
      </w:r>
      <w:r w:rsidR="008256DA" w:rsidRPr="008256DA">
        <w:t xml:space="preserve"> </w:t>
      </w:r>
      <w:r w:rsidR="008256DA" w:rsidRPr="008256DA">
        <w:rPr>
          <w:rFonts w:ascii="Arial" w:eastAsia="Times New Roman" w:hAnsi="Arial" w:cs="Arial"/>
          <w:lang w:eastAsia="pl-PL"/>
        </w:rPr>
        <w:t xml:space="preserve">pełnienia kompleksowego nadzoru inwestorskiego dla zadania pn. „Modernizacja budynku Dworca Podmiejskiego w Gdyni oraz peronu SKM na stacji Gdynia Główna”, </w:t>
      </w:r>
      <w:r w:rsidRPr="008256DA">
        <w:rPr>
          <w:rFonts w:ascii="Arial" w:eastAsia="Times New Roman" w:hAnsi="Arial" w:cs="Arial"/>
          <w:lang w:eastAsia="pl-PL"/>
        </w:rPr>
        <w:t xml:space="preserve"> -znak: </w:t>
      </w:r>
      <w:r w:rsidR="00C162B9" w:rsidRPr="008256DA">
        <w:rPr>
          <w:rFonts w:ascii="Arial" w:eastAsia="Times New Roman" w:hAnsi="Arial" w:cs="Arial"/>
          <w:lang w:eastAsia="pl-PL"/>
        </w:rPr>
        <w:t>SKMMU.086.27.22</w:t>
      </w:r>
      <w:r w:rsidRPr="008256DA">
        <w:rPr>
          <w:rFonts w:ascii="Arial" w:eastAsia="Times New Roman" w:hAnsi="Arial" w:cs="Arial"/>
          <w:lang w:eastAsia="pl-PL"/>
        </w:rPr>
        <w:t>,</w:t>
      </w:r>
      <w:r w:rsidRPr="00CA5CF9">
        <w:rPr>
          <w:rFonts w:ascii="Arial" w:eastAsia="Times New Roman" w:hAnsi="Arial" w:cs="Arial"/>
          <w:b/>
          <w:lang w:eastAsia="pl-PL"/>
        </w:rPr>
        <w:t xml:space="preserve"> </w:t>
      </w:r>
      <w:r w:rsidRPr="00CA5CF9">
        <w:rPr>
          <w:rFonts w:ascii="Arial" w:eastAsia="Times New Roman" w:hAnsi="Arial" w:cs="Arial"/>
          <w:color w:val="000000"/>
          <w:lang w:eastAsia="pl-PL"/>
        </w:rPr>
        <w:t xml:space="preserve">oświadczamy, że reprezentowany przez nas podmiot zrealizował w ciągu ostatnich </w:t>
      </w:r>
      <w:r w:rsidR="00687B31">
        <w:rPr>
          <w:rFonts w:ascii="Arial" w:eastAsia="Times New Roman" w:hAnsi="Arial" w:cs="Arial"/>
          <w:color w:val="000000"/>
          <w:lang w:eastAsia="pl-PL"/>
        </w:rPr>
        <w:t>7</w:t>
      </w:r>
      <w:r w:rsidRPr="00CA5CF9">
        <w:rPr>
          <w:rFonts w:ascii="Arial" w:eastAsia="Times New Roman" w:hAnsi="Arial" w:cs="Arial"/>
          <w:color w:val="000000"/>
          <w:lang w:eastAsia="pl-PL"/>
        </w:rPr>
        <w:t> lat przed terminem składania ofert następujące zamówienia:</w:t>
      </w:r>
    </w:p>
    <w:p w14:paraId="7AC424C5" w14:textId="77777777" w:rsidR="00CA5CF9" w:rsidRPr="00CA5CF9" w:rsidRDefault="00CA5CF9" w:rsidP="00CA5CF9">
      <w:pPr>
        <w:spacing w:after="0" w:line="276" w:lineRule="auto"/>
        <w:jc w:val="both"/>
        <w:rPr>
          <w:rFonts w:ascii="Arial" w:eastAsia="Times New Roman" w:hAnsi="Arial" w:cs="Arial"/>
          <w:b/>
          <w:lang w:eastAsia="pl-PL"/>
        </w:rPr>
      </w:pP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2400"/>
        <w:gridCol w:w="2318"/>
        <w:gridCol w:w="1985"/>
      </w:tblGrid>
      <w:tr w:rsidR="004E7038" w:rsidRPr="00CA5CF9" w14:paraId="0388CA85" w14:textId="77777777" w:rsidTr="004E7038">
        <w:trPr>
          <w:trHeight w:val="374"/>
        </w:trPr>
        <w:tc>
          <w:tcPr>
            <w:tcW w:w="2263" w:type="dxa"/>
            <w:vMerge w:val="restart"/>
            <w:tcBorders>
              <w:top w:val="single" w:sz="4" w:space="0" w:color="auto"/>
              <w:left w:val="single" w:sz="4" w:space="0" w:color="auto"/>
              <w:bottom w:val="single" w:sz="4" w:space="0" w:color="auto"/>
              <w:right w:val="single" w:sz="4" w:space="0" w:color="auto"/>
            </w:tcBorders>
            <w:vAlign w:val="center"/>
          </w:tcPr>
          <w:p w14:paraId="51C39A5E" w14:textId="77777777" w:rsidR="004E7038" w:rsidRPr="00CA5CF9" w:rsidRDefault="004E7038" w:rsidP="00CA5CF9">
            <w:pPr>
              <w:spacing w:after="0" w:line="276" w:lineRule="auto"/>
              <w:jc w:val="center"/>
              <w:rPr>
                <w:rFonts w:ascii="Arial" w:eastAsia="Times New Roman" w:hAnsi="Arial" w:cs="Arial"/>
              </w:rPr>
            </w:pPr>
            <w:r w:rsidRPr="00CA5CF9">
              <w:rPr>
                <w:rFonts w:ascii="Arial" w:eastAsia="Times New Roman" w:hAnsi="Arial" w:cs="Arial"/>
              </w:rPr>
              <w:t>Nazwa i adres Zamawiającego</w:t>
            </w:r>
          </w:p>
          <w:p w14:paraId="5805EB47" w14:textId="77777777" w:rsidR="004E7038" w:rsidRPr="00CA5CF9" w:rsidRDefault="004E7038" w:rsidP="00CA5CF9">
            <w:pPr>
              <w:spacing w:after="0" w:line="276" w:lineRule="auto"/>
              <w:jc w:val="center"/>
              <w:rPr>
                <w:rFonts w:ascii="Arial" w:eastAsia="Times New Roman" w:hAnsi="Arial" w:cs="Arial"/>
                <w:color w:val="FFFFFF"/>
              </w:rPr>
            </w:pPr>
          </w:p>
        </w:tc>
        <w:tc>
          <w:tcPr>
            <w:tcW w:w="2400" w:type="dxa"/>
            <w:vMerge w:val="restart"/>
            <w:tcBorders>
              <w:top w:val="single" w:sz="4" w:space="0" w:color="auto"/>
              <w:left w:val="single" w:sz="4" w:space="0" w:color="auto"/>
              <w:bottom w:val="single" w:sz="4" w:space="0" w:color="auto"/>
              <w:right w:val="single" w:sz="4" w:space="0" w:color="auto"/>
            </w:tcBorders>
            <w:vAlign w:val="center"/>
            <w:hideMark/>
          </w:tcPr>
          <w:p w14:paraId="761FE88B" w14:textId="77777777" w:rsidR="004E7038" w:rsidRPr="00CA5CF9" w:rsidRDefault="004E7038" w:rsidP="00CA5CF9">
            <w:pPr>
              <w:spacing w:after="0" w:line="276" w:lineRule="auto"/>
              <w:jc w:val="center"/>
              <w:rPr>
                <w:rFonts w:ascii="Arial" w:eastAsia="Times New Roman" w:hAnsi="Arial" w:cs="Arial"/>
              </w:rPr>
            </w:pPr>
            <w:r w:rsidRPr="00CA5CF9">
              <w:rPr>
                <w:rFonts w:ascii="Arial" w:eastAsia="Times New Roman" w:hAnsi="Arial" w:cs="Arial"/>
              </w:rPr>
              <w:t>Przedmiot zamówienia</w:t>
            </w:r>
          </w:p>
          <w:p w14:paraId="41290FF6" w14:textId="77777777" w:rsidR="004E7038" w:rsidRPr="00CA5CF9" w:rsidRDefault="004E7038" w:rsidP="00CA5CF9">
            <w:pPr>
              <w:spacing w:after="0" w:line="276" w:lineRule="auto"/>
              <w:jc w:val="center"/>
              <w:rPr>
                <w:rFonts w:ascii="Arial" w:eastAsia="Times New Roman" w:hAnsi="Arial" w:cs="Arial"/>
              </w:rPr>
            </w:pPr>
            <w:r w:rsidRPr="00CA5CF9">
              <w:rPr>
                <w:rFonts w:ascii="Arial" w:eastAsia="Times New Roman" w:hAnsi="Arial" w:cs="Arial"/>
              </w:rPr>
              <w:t xml:space="preserve">(zgodnie z pkt 2.5 </w:t>
            </w:r>
            <w:proofErr w:type="spellStart"/>
            <w:r w:rsidRPr="00CA5CF9">
              <w:rPr>
                <w:rFonts w:ascii="Arial" w:eastAsia="Times New Roman" w:hAnsi="Arial" w:cs="Arial"/>
              </w:rPr>
              <w:t>ppkt</w:t>
            </w:r>
            <w:proofErr w:type="spellEnd"/>
            <w:r w:rsidRPr="00CA5CF9">
              <w:rPr>
                <w:rFonts w:ascii="Arial" w:eastAsia="Times New Roman" w:hAnsi="Arial" w:cs="Arial"/>
              </w:rPr>
              <w:t xml:space="preserve"> 4 SWZ)</w:t>
            </w:r>
          </w:p>
        </w:tc>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719CAE1" w14:textId="77777777" w:rsidR="004E7038" w:rsidRPr="00CA5CF9" w:rsidRDefault="004E7038" w:rsidP="00CA5CF9">
            <w:pPr>
              <w:spacing w:after="0" w:line="276" w:lineRule="auto"/>
              <w:jc w:val="center"/>
              <w:rPr>
                <w:rFonts w:ascii="Arial" w:eastAsia="Times New Roman" w:hAnsi="Arial" w:cs="Arial"/>
              </w:rPr>
            </w:pPr>
            <w:r w:rsidRPr="00CA5CF9">
              <w:rPr>
                <w:rFonts w:ascii="Arial" w:eastAsia="Times New Roman" w:hAnsi="Arial" w:cs="Arial"/>
              </w:rPr>
              <w:t>Czas realizacji</w:t>
            </w:r>
          </w:p>
        </w:tc>
      </w:tr>
      <w:tr w:rsidR="004E7038" w:rsidRPr="00CA5CF9" w14:paraId="4D93BD0E" w14:textId="77777777" w:rsidTr="004E7038">
        <w:trPr>
          <w:trHeight w:val="729"/>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1CE0D4F" w14:textId="77777777" w:rsidR="004E7038" w:rsidRPr="00CA5CF9" w:rsidRDefault="004E7038" w:rsidP="00CA5CF9">
            <w:pPr>
              <w:spacing w:after="0" w:line="276" w:lineRule="auto"/>
              <w:rPr>
                <w:rFonts w:ascii="Arial" w:eastAsia="Times New Roman" w:hAnsi="Arial" w:cs="Arial"/>
                <w:color w:val="FFFFFF"/>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48E163FE" w14:textId="77777777" w:rsidR="004E7038" w:rsidRPr="00CA5CF9" w:rsidRDefault="004E7038" w:rsidP="00CA5CF9">
            <w:pPr>
              <w:spacing w:after="0" w:line="276" w:lineRule="auto"/>
              <w:rPr>
                <w:rFonts w:ascii="Arial" w:eastAsia="Times New Roman" w:hAnsi="Arial" w:cs="Arial"/>
              </w:rPr>
            </w:pPr>
          </w:p>
        </w:tc>
        <w:tc>
          <w:tcPr>
            <w:tcW w:w="2318" w:type="dxa"/>
            <w:tcBorders>
              <w:top w:val="single" w:sz="4" w:space="0" w:color="auto"/>
              <w:left w:val="single" w:sz="4" w:space="0" w:color="auto"/>
              <w:bottom w:val="single" w:sz="4" w:space="0" w:color="auto"/>
              <w:right w:val="single" w:sz="4" w:space="0" w:color="auto"/>
            </w:tcBorders>
            <w:vAlign w:val="center"/>
            <w:hideMark/>
          </w:tcPr>
          <w:p w14:paraId="0956B052" w14:textId="77777777" w:rsidR="004E7038" w:rsidRPr="00CA5CF9" w:rsidRDefault="004E7038" w:rsidP="00CA5CF9">
            <w:pPr>
              <w:spacing w:after="0" w:line="276" w:lineRule="auto"/>
              <w:jc w:val="center"/>
              <w:rPr>
                <w:rFonts w:ascii="Arial" w:eastAsia="Times New Roman" w:hAnsi="Arial" w:cs="Arial"/>
              </w:rPr>
            </w:pPr>
            <w:r w:rsidRPr="00CA5CF9">
              <w:rPr>
                <w:rFonts w:ascii="Arial" w:eastAsia="Times New Roman" w:hAnsi="Arial" w:cs="Arial"/>
              </w:rPr>
              <w:t>początek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B6EC4A" w14:textId="77777777" w:rsidR="004E7038" w:rsidRPr="00CA5CF9" w:rsidRDefault="004E7038" w:rsidP="00CA5CF9">
            <w:pPr>
              <w:spacing w:after="0" w:line="276" w:lineRule="auto"/>
              <w:jc w:val="center"/>
              <w:rPr>
                <w:rFonts w:ascii="Arial" w:eastAsia="Times New Roman" w:hAnsi="Arial" w:cs="Arial"/>
              </w:rPr>
            </w:pPr>
            <w:r w:rsidRPr="00CA5CF9">
              <w:rPr>
                <w:rFonts w:ascii="Arial" w:eastAsia="Times New Roman" w:hAnsi="Arial" w:cs="Arial"/>
              </w:rPr>
              <w:t>koniec</w:t>
            </w:r>
          </w:p>
        </w:tc>
      </w:tr>
      <w:tr w:rsidR="004E7038" w:rsidRPr="00CA5CF9" w14:paraId="335DD7FC" w14:textId="77777777" w:rsidTr="004E7038">
        <w:trPr>
          <w:trHeight w:val="228"/>
        </w:trPr>
        <w:tc>
          <w:tcPr>
            <w:tcW w:w="2263" w:type="dxa"/>
            <w:tcBorders>
              <w:top w:val="single" w:sz="4" w:space="0" w:color="auto"/>
              <w:left w:val="single" w:sz="4" w:space="0" w:color="auto"/>
              <w:bottom w:val="single" w:sz="4" w:space="0" w:color="auto"/>
              <w:right w:val="single" w:sz="4" w:space="0" w:color="auto"/>
            </w:tcBorders>
            <w:vAlign w:val="center"/>
            <w:hideMark/>
          </w:tcPr>
          <w:p w14:paraId="37C8AAB0" w14:textId="77777777" w:rsidR="004E7038" w:rsidRPr="00CA5CF9" w:rsidRDefault="004E7038" w:rsidP="00CA5CF9">
            <w:pPr>
              <w:spacing w:after="0" w:line="276" w:lineRule="auto"/>
              <w:jc w:val="center"/>
              <w:rPr>
                <w:rFonts w:ascii="Arial" w:eastAsia="Times New Roman" w:hAnsi="Arial" w:cs="Arial"/>
                <w:i/>
                <w:iCs/>
              </w:rPr>
            </w:pPr>
            <w:r w:rsidRPr="00CA5CF9">
              <w:rPr>
                <w:rFonts w:ascii="Arial" w:eastAsia="Times New Roman" w:hAnsi="Arial" w:cs="Arial"/>
                <w:i/>
                <w:iCs/>
              </w:rPr>
              <w:t>1</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848EB4B" w14:textId="77777777" w:rsidR="004E7038" w:rsidRPr="00CA5CF9" w:rsidRDefault="004E7038" w:rsidP="00CA5CF9">
            <w:pPr>
              <w:spacing w:after="0" w:line="276" w:lineRule="auto"/>
              <w:jc w:val="center"/>
              <w:rPr>
                <w:rFonts w:ascii="Arial" w:eastAsia="Times New Roman" w:hAnsi="Arial" w:cs="Arial"/>
                <w:i/>
                <w:iCs/>
              </w:rPr>
            </w:pPr>
            <w:r w:rsidRPr="00CA5CF9">
              <w:rPr>
                <w:rFonts w:ascii="Arial" w:eastAsia="Times New Roman" w:hAnsi="Arial" w:cs="Arial"/>
                <w:i/>
                <w:iCs/>
              </w:rPr>
              <w:t>2</w:t>
            </w:r>
          </w:p>
        </w:tc>
        <w:tc>
          <w:tcPr>
            <w:tcW w:w="2318" w:type="dxa"/>
            <w:tcBorders>
              <w:top w:val="single" w:sz="4" w:space="0" w:color="auto"/>
              <w:left w:val="single" w:sz="4" w:space="0" w:color="auto"/>
              <w:bottom w:val="single" w:sz="4" w:space="0" w:color="auto"/>
              <w:right w:val="single" w:sz="4" w:space="0" w:color="auto"/>
            </w:tcBorders>
            <w:vAlign w:val="center"/>
            <w:hideMark/>
          </w:tcPr>
          <w:p w14:paraId="50FA272C" w14:textId="77777777" w:rsidR="004E7038" w:rsidRPr="00CA5CF9" w:rsidRDefault="004E7038" w:rsidP="00CA5CF9">
            <w:pPr>
              <w:spacing w:after="0" w:line="276" w:lineRule="auto"/>
              <w:jc w:val="center"/>
              <w:rPr>
                <w:rFonts w:ascii="Arial" w:eastAsia="Times New Roman" w:hAnsi="Arial" w:cs="Arial"/>
                <w:i/>
                <w:iCs/>
              </w:rPr>
            </w:pPr>
            <w:r w:rsidRPr="00CA5CF9">
              <w:rPr>
                <w:rFonts w:ascii="Arial" w:eastAsia="Times New Roman" w:hAnsi="Arial" w:cs="Arial"/>
                <w:i/>
                <w:iCs/>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BDB1E1" w14:textId="77777777" w:rsidR="004E7038" w:rsidRPr="00CA5CF9" w:rsidRDefault="004E7038" w:rsidP="00CA5CF9">
            <w:pPr>
              <w:spacing w:after="0" w:line="276" w:lineRule="auto"/>
              <w:jc w:val="center"/>
              <w:rPr>
                <w:rFonts w:ascii="Arial" w:eastAsia="Times New Roman" w:hAnsi="Arial" w:cs="Arial"/>
                <w:i/>
                <w:iCs/>
              </w:rPr>
            </w:pPr>
            <w:r w:rsidRPr="00CA5CF9">
              <w:rPr>
                <w:rFonts w:ascii="Arial" w:eastAsia="Times New Roman" w:hAnsi="Arial" w:cs="Arial"/>
                <w:i/>
                <w:iCs/>
              </w:rPr>
              <w:t>4</w:t>
            </w:r>
          </w:p>
        </w:tc>
      </w:tr>
      <w:tr w:rsidR="004E7038" w:rsidRPr="00CA5CF9" w14:paraId="27361435" w14:textId="77777777" w:rsidTr="004E7038">
        <w:trPr>
          <w:trHeight w:val="708"/>
        </w:trPr>
        <w:tc>
          <w:tcPr>
            <w:tcW w:w="2263" w:type="dxa"/>
            <w:tcBorders>
              <w:top w:val="single" w:sz="4" w:space="0" w:color="auto"/>
              <w:left w:val="single" w:sz="4" w:space="0" w:color="auto"/>
              <w:bottom w:val="single" w:sz="4" w:space="0" w:color="auto"/>
              <w:right w:val="single" w:sz="4" w:space="0" w:color="auto"/>
            </w:tcBorders>
            <w:vAlign w:val="center"/>
          </w:tcPr>
          <w:p w14:paraId="3233B0D2" w14:textId="77777777" w:rsidR="004E7038" w:rsidRPr="00CA5CF9" w:rsidRDefault="004E7038" w:rsidP="00CA5CF9">
            <w:pPr>
              <w:spacing w:after="0" w:line="276" w:lineRule="auto"/>
              <w:jc w:val="both"/>
              <w:rPr>
                <w:rFonts w:ascii="Arial" w:eastAsia="Times New Roman" w:hAnsi="Arial" w:cs="Arial"/>
              </w:rPr>
            </w:pPr>
          </w:p>
          <w:p w14:paraId="04132CB4" w14:textId="77777777" w:rsidR="004E7038" w:rsidRPr="00CA5CF9" w:rsidRDefault="004E7038" w:rsidP="00CA5CF9">
            <w:pPr>
              <w:spacing w:after="0" w:line="276" w:lineRule="auto"/>
              <w:jc w:val="both"/>
              <w:rPr>
                <w:rFonts w:ascii="Arial" w:eastAsia="Times New Roman" w:hAnsi="Arial" w:cs="Arial"/>
              </w:rPr>
            </w:pPr>
          </w:p>
        </w:tc>
        <w:tc>
          <w:tcPr>
            <w:tcW w:w="2400" w:type="dxa"/>
            <w:tcBorders>
              <w:top w:val="single" w:sz="4" w:space="0" w:color="auto"/>
              <w:left w:val="single" w:sz="4" w:space="0" w:color="auto"/>
              <w:bottom w:val="single" w:sz="4" w:space="0" w:color="auto"/>
              <w:right w:val="single" w:sz="4" w:space="0" w:color="auto"/>
            </w:tcBorders>
            <w:vAlign w:val="center"/>
          </w:tcPr>
          <w:p w14:paraId="6EA6A2A5" w14:textId="77777777" w:rsidR="004E7038" w:rsidRPr="00CA5CF9" w:rsidRDefault="004E7038" w:rsidP="00CA5CF9">
            <w:pPr>
              <w:spacing w:after="0" w:line="276" w:lineRule="auto"/>
              <w:jc w:val="both"/>
              <w:rPr>
                <w:rFonts w:ascii="Arial" w:eastAsia="Times New Roman" w:hAnsi="Arial" w:cs="Arial"/>
              </w:rPr>
            </w:pPr>
          </w:p>
        </w:tc>
        <w:tc>
          <w:tcPr>
            <w:tcW w:w="2318" w:type="dxa"/>
            <w:tcBorders>
              <w:top w:val="single" w:sz="4" w:space="0" w:color="auto"/>
              <w:left w:val="single" w:sz="4" w:space="0" w:color="auto"/>
              <w:bottom w:val="single" w:sz="4" w:space="0" w:color="auto"/>
              <w:right w:val="single" w:sz="4" w:space="0" w:color="auto"/>
            </w:tcBorders>
            <w:vAlign w:val="center"/>
          </w:tcPr>
          <w:p w14:paraId="5428B454" w14:textId="77777777" w:rsidR="004E7038" w:rsidRPr="00CA5CF9" w:rsidRDefault="004E7038" w:rsidP="00CA5CF9">
            <w:pPr>
              <w:spacing w:after="0" w:line="276" w:lineRule="auto"/>
              <w:jc w:val="both"/>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389AD6FA" w14:textId="77777777" w:rsidR="004E7038" w:rsidRPr="00CA5CF9" w:rsidRDefault="004E7038" w:rsidP="00CA5CF9">
            <w:pPr>
              <w:spacing w:after="0" w:line="276" w:lineRule="auto"/>
              <w:jc w:val="both"/>
              <w:rPr>
                <w:rFonts w:ascii="Arial" w:eastAsia="Times New Roman" w:hAnsi="Arial" w:cs="Arial"/>
              </w:rPr>
            </w:pPr>
          </w:p>
        </w:tc>
      </w:tr>
      <w:tr w:rsidR="004E7038" w:rsidRPr="00CA5CF9" w14:paraId="57ED8494" w14:textId="77777777" w:rsidTr="004E7038">
        <w:trPr>
          <w:trHeight w:val="769"/>
        </w:trPr>
        <w:tc>
          <w:tcPr>
            <w:tcW w:w="2263" w:type="dxa"/>
            <w:tcBorders>
              <w:top w:val="single" w:sz="4" w:space="0" w:color="auto"/>
              <w:left w:val="single" w:sz="4" w:space="0" w:color="auto"/>
              <w:bottom w:val="single" w:sz="4" w:space="0" w:color="auto"/>
              <w:right w:val="single" w:sz="4" w:space="0" w:color="auto"/>
            </w:tcBorders>
            <w:vAlign w:val="center"/>
          </w:tcPr>
          <w:p w14:paraId="60B1F17F" w14:textId="77777777" w:rsidR="004E7038" w:rsidRPr="00CA5CF9" w:rsidRDefault="004E7038" w:rsidP="00CA5CF9">
            <w:pPr>
              <w:spacing w:after="0" w:line="276" w:lineRule="auto"/>
              <w:jc w:val="both"/>
              <w:rPr>
                <w:rFonts w:ascii="Arial" w:eastAsia="Times New Roman" w:hAnsi="Arial" w:cs="Arial"/>
              </w:rPr>
            </w:pPr>
          </w:p>
          <w:p w14:paraId="258A707A" w14:textId="77777777" w:rsidR="004E7038" w:rsidRPr="00CA5CF9" w:rsidRDefault="004E7038" w:rsidP="00CA5CF9">
            <w:pPr>
              <w:spacing w:after="0" w:line="276" w:lineRule="auto"/>
              <w:jc w:val="both"/>
              <w:rPr>
                <w:rFonts w:ascii="Arial" w:eastAsia="Times New Roman" w:hAnsi="Arial" w:cs="Arial"/>
              </w:rPr>
            </w:pPr>
          </w:p>
        </w:tc>
        <w:tc>
          <w:tcPr>
            <w:tcW w:w="2400" w:type="dxa"/>
            <w:tcBorders>
              <w:top w:val="single" w:sz="4" w:space="0" w:color="auto"/>
              <w:left w:val="single" w:sz="4" w:space="0" w:color="auto"/>
              <w:bottom w:val="single" w:sz="4" w:space="0" w:color="auto"/>
              <w:right w:val="single" w:sz="4" w:space="0" w:color="auto"/>
            </w:tcBorders>
            <w:vAlign w:val="center"/>
          </w:tcPr>
          <w:p w14:paraId="4B09BBE8" w14:textId="77777777" w:rsidR="004E7038" w:rsidRPr="00CA5CF9" w:rsidRDefault="004E7038" w:rsidP="00CA5CF9">
            <w:pPr>
              <w:spacing w:after="0" w:line="276" w:lineRule="auto"/>
              <w:jc w:val="both"/>
              <w:rPr>
                <w:rFonts w:ascii="Arial" w:eastAsia="Times New Roman" w:hAnsi="Arial" w:cs="Arial"/>
              </w:rPr>
            </w:pPr>
          </w:p>
        </w:tc>
        <w:tc>
          <w:tcPr>
            <w:tcW w:w="2318" w:type="dxa"/>
            <w:tcBorders>
              <w:top w:val="single" w:sz="4" w:space="0" w:color="auto"/>
              <w:left w:val="single" w:sz="4" w:space="0" w:color="auto"/>
              <w:bottom w:val="single" w:sz="4" w:space="0" w:color="auto"/>
              <w:right w:val="single" w:sz="4" w:space="0" w:color="auto"/>
            </w:tcBorders>
            <w:vAlign w:val="center"/>
          </w:tcPr>
          <w:p w14:paraId="2A98FA8A" w14:textId="77777777" w:rsidR="004E7038" w:rsidRPr="00CA5CF9" w:rsidRDefault="004E7038" w:rsidP="00CA5CF9">
            <w:pPr>
              <w:spacing w:after="0" w:line="276" w:lineRule="auto"/>
              <w:jc w:val="both"/>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49D0522E" w14:textId="77777777" w:rsidR="004E7038" w:rsidRPr="00CA5CF9" w:rsidRDefault="004E7038" w:rsidP="00CA5CF9">
            <w:pPr>
              <w:spacing w:after="0" w:line="276" w:lineRule="auto"/>
              <w:jc w:val="both"/>
              <w:rPr>
                <w:rFonts w:ascii="Arial" w:eastAsia="Times New Roman" w:hAnsi="Arial" w:cs="Arial"/>
              </w:rPr>
            </w:pPr>
          </w:p>
        </w:tc>
      </w:tr>
      <w:tr w:rsidR="004E7038" w:rsidRPr="00CA5CF9" w14:paraId="2ED1170D" w14:textId="77777777" w:rsidTr="004E7038">
        <w:trPr>
          <w:trHeight w:val="742"/>
        </w:trPr>
        <w:tc>
          <w:tcPr>
            <w:tcW w:w="2263" w:type="dxa"/>
            <w:tcBorders>
              <w:top w:val="single" w:sz="4" w:space="0" w:color="auto"/>
              <w:left w:val="single" w:sz="4" w:space="0" w:color="auto"/>
              <w:bottom w:val="single" w:sz="4" w:space="0" w:color="auto"/>
              <w:right w:val="single" w:sz="4" w:space="0" w:color="auto"/>
            </w:tcBorders>
            <w:vAlign w:val="center"/>
          </w:tcPr>
          <w:p w14:paraId="4E0401C0" w14:textId="77777777" w:rsidR="004E7038" w:rsidRPr="00CA5CF9" w:rsidRDefault="004E7038" w:rsidP="00CA5CF9">
            <w:pPr>
              <w:spacing w:after="0" w:line="276" w:lineRule="auto"/>
              <w:jc w:val="both"/>
              <w:rPr>
                <w:rFonts w:ascii="Arial" w:eastAsia="Times New Roman" w:hAnsi="Arial" w:cs="Arial"/>
              </w:rPr>
            </w:pPr>
          </w:p>
          <w:p w14:paraId="0AC3F061" w14:textId="77777777" w:rsidR="004E7038" w:rsidRPr="00CA5CF9" w:rsidRDefault="004E7038" w:rsidP="00CA5CF9">
            <w:pPr>
              <w:spacing w:after="0" w:line="276" w:lineRule="auto"/>
              <w:jc w:val="both"/>
              <w:rPr>
                <w:rFonts w:ascii="Arial" w:eastAsia="Times New Roman" w:hAnsi="Arial" w:cs="Arial"/>
              </w:rPr>
            </w:pPr>
          </w:p>
        </w:tc>
        <w:tc>
          <w:tcPr>
            <w:tcW w:w="2400" w:type="dxa"/>
            <w:tcBorders>
              <w:top w:val="single" w:sz="4" w:space="0" w:color="auto"/>
              <w:left w:val="single" w:sz="4" w:space="0" w:color="auto"/>
              <w:bottom w:val="single" w:sz="4" w:space="0" w:color="auto"/>
              <w:right w:val="single" w:sz="4" w:space="0" w:color="auto"/>
            </w:tcBorders>
            <w:vAlign w:val="center"/>
          </w:tcPr>
          <w:p w14:paraId="19E9739C" w14:textId="77777777" w:rsidR="004E7038" w:rsidRPr="00CA5CF9" w:rsidRDefault="004E7038" w:rsidP="00CA5CF9">
            <w:pPr>
              <w:spacing w:after="0" w:line="276" w:lineRule="auto"/>
              <w:jc w:val="both"/>
              <w:rPr>
                <w:rFonts w:ascii="Arial" w:eastAsia="Times New Roman" w:hAnsi="Arial" w:cs="Arial"/>
              </w:rPr>
            </w:pPr>
          </w:p>
        </w:tc>
        <w:tc>
          <w:tcPr>
            <w:tcW w:w="2318" w:type="dxa"/>
            <w:tcBorders>
              <w:top w:val="single" w:sz="4" w:space="0" w:color="auto"/>
              <w:left w:val="single" w:sz="4" w:space="0" w:color="auto"/>
              <w:bottom w:val="single" w:sz="4" w:space="0" w:color="auto"/>
              <w:right w:val="single" w:sz="4" w:space="0" w:color="auto"/>
            </w:tcBorders>
            <w:vAlign w:val="center"/>
          </w:tcPr>
          <w:p w14:paraId="5435117F" w14:textId="77777777" w:rsidR="004E7038" w:rsidRPr="00CA5CF9" w:rsidRDefault="004E7038" w:rsidP="00CA5CF9">
            <w:pPr>
              <w:spacing w:after="0" w:line="276" w:lineRule="auto"/>
              <w:jc w:val="both"/>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12ED25D5" w14:textId="77777777" w:rsidR="004E7038" w:rsidRPr="00CA5CF9" w:rsidRDefault="004E7038" w:rsidP="00CA5CF9">
            <w:pPr>
              <w:spacing w:after="0" w:line="276" w:lineRule="auto"/>
              <w:jc w:val="both"/>
              <w:rPr>
                <w:rFonts w:ascii="Arial" w:eastAsia="Times New Roman" w:hAnsi="Arial" w:cs="Arial"/>
              </w:rPr>
            </w:pPr>
          </w:p>
        </w:tc>
      </w:tr>
      <w:tr w:rsidR="004E7038" w:rsidRPr="00CA5CF9" w14:paraId="5B5BE7FD" w14:textId="77777777" w:rsidTr="004E7038">
        <w:trPr>
          <w:trHeight w:val="740"/>
        </w:trPr>
        <w:tc>
          <w:tcPr>
            <w:tcW w:w="2263" w:type="dxa"/>
            <w:tcBorders>
              <w:top w:val="single" w:sz="4" w:space="0" w:color="auto"/>
              <w:left w:val="single" w:sz="4" w:space="0" w:color="auto"/>
              <w:bottom w:val="single" w:sz="4" w:space="0" w:color="auto"/>
              <w:right w:val="single" w:sz="4" w:space="0" w:color="auto"/>
            </w:tcBorders>
            <w:vAlign w:val="center"/>
          </w:tcPr>
          <w:p w14:paraId="266E09D1" w14:textId="77777777" w:rsidR="004E7038" w:rsidRPr="00CA5CF9" w:rsidRDefault="004E7038" w:rsidP="00CA5CF9">
            <w:pPr>
              <w:spacing w:after="0" w:line="276" w:lineRule="auto"/>
              <w:jc w:val="both"/>
              <w:rPr>
                <w:rFonts w:ascii="Arial" w:eastAsia="Times New Roman" w:hAnsi="Arial" w:cs="Arial"/>
              </w:rPr>
            </w:pPr>
          </w:p>
          <w:p w14:paraId="667B6453" w14:textId="77777777" w:rsidR="004E7038" w:rsidRPr="00CA5CF9" w:rsidRDefault="004E7038" w:rsidP="00CA5CF9">
            <w:pPr>
              <w:spacing w:after="0" w:line="276" w:lineRule="auto"/>
              <w:jc w:val="both"/>
              <w:rPr>
                <w:rFonts w:ascii="Arial" w:eastAsia="Times New Roman" w:hAnsi="Arial" w:cs="Arial"/>
              </w:rPr>
            </w:pPr>
          </w:p>
        </w:tc>
        <w:tc>
          <w:tcPr>
            <w:tcW w:w="2400" w:type="dxa"/>
            <w:tcBorders>
              <w:top w:val="single" w:sz="4" w:space="0" w:color="auto"/>
              <w:left w:val="single" w:sz="4" w:space="0" w:color="auto"/>
              <w:bottom w:val="single" w:sz="4" w:space="0" w:color="auto"/>
              <w:right w:val="single" w:sz="4" w:space="0" w:color="auto"/>
            </w:tcBorders>
            <w:vAlign w:val="center"/>
          </w:tcPr>
          <w:p w14:paraId="26C4B658" w14:textId="77777777" w:rsidR="004E7038" w:rsidRPr="00CA5CF9" w:rsidRDefault="004E7038" w:rsidP="00CA5CF9">
            <w:pPr>
              <w:spacing w:after="0" w:line="276" w:lineRule="auto"/>
              <w:jc w:val="both"/>
              <w:rPr>
                <w:rFonts w:ascii="Arial" w:eastAsia="Times New Roman" w:hAnsi="Arial" w:cs="Arial"/>
              </w:rPr>
            </w:pPr>
          </w:p>
        </w:tc>
        <w:tc>
          <w:tcPr>
            <w:tcW w:w="2318" w:type="dxa"/>
            <w:tcBorders>
              <w:top w:val="single" w:sz="4" w:space="0" w:color="auto"/>
              <w:left w:val="single" w:sz="4" w:space="0" w:color="auto"/>
              <w:bottom w:val="single" w:sz="4" w:space="0" w:color="auto"/>
              <w:right w:val="single" w:sz="4" w:space="0" w:color="auto"/>
            </w:tcBorders>
            <w:vAlign w:val="center"/>
          </w:tcPr>
          <w:p w14:paraId="44BF8DC5" w14:textId="77777777" w:rsidR="004E7038" w:rsidRPr="00CA5CF9" w:rsidRDefault="004E7038" w:rsidP="00CA5CF9">
            <w:pPr>
              <w:spacing w:after="0" w:line="276" w:lineRule="auto"/>
              <w:jc w:val="both"/>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03AE9377" w14:textId="77777777" w:rsidR="004E7038" w:rsidRPr="00CA5CF9" w:rsidRDefault="004E7038" w:rsidP="00CA5CF9">
            <w:pPr>
              <w:spacing w:after="0" w:line="276" w:lineRule="auto"/>
              <w:jc w:val="both"/>
              <w:rPr>
                <w:rFonts w:ascii="Arial" w:eastAsia="Times New Roman" w:hAnsi="Arial" w:cs="Arial"/>
              </w:rPr>
            </w:pPr>
          </w:p>
        </w:tc>
      </w:tr>
    </w:tbl>
    <w:p w14:paraId="6FDFB1BE" w14:textId="77777777" w:rsidR="00CA5CF9" w:rsidRPr="00CA5CF9" w:rsidRDefault="00CA5CF9" w:rsidP="00CA5CF9">
      <w:pPr>
        <w:spacing w:after="0" w:line="276" w:lineRule="auto"/>
        <w:jc w:val="both"/>
        <w:rPr>
          <w:rFonts w:ascii="Arial" w:eastAsia="Times New Roman" w:hAnsi="Arial" w:cs="Arial"/>
          <w:b/>
          <w:lang w:eastAsia="pl-PL"/>
        </w:rPr>
      </w:pPr>
    </w:p>
    <w:p w14:paraId="73B2C83F"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u w:val="single"/>
          <w:lang w:eastAsia="pl-PL"/>
        </w:rPr>
        <w:t>Uwaga</w:t>
      </w:r>
      <w:r w:rsidRPr="00CA5CF9">
        <w:rPr>
          <w:rFonts w:ascii="Arial" w:eastAsia="Times New Roman" w:hAnsi="Arial" w:cs="Arial"/>
          <w:lang w:eastAsia="pl-PL"/>
        </w:rPr>
        <w:t>: Wykonawca zobowiązany jest do załączenia dokumentów potwierdzających należyte wykonanie wyszczególnionych w tabeli zamówień.</w:t>
      </w:r>
    </w:p>
    <w:p w14:paraId="2CB90D67" w14:textId="77777777" w:rsidR="00CA5CF9" w:rsidRPr="00CA5CF9" w:rsidRDefault="00CA5CF9" w:rsidP="00CA5CF9">
      <w:pPr>
        <w:spacing w:after="0" w:line="276" w:lineRule="auto"/>
        <w:jc w:val="both"/>
        <w:rPr>
          <w:rFonts w:ascii="Arial" w:eastAsia="Times New Roman" w:hAnsi="Arial" w:cs="Arial"/>
          <w:lang w:eastAsia="pl-PL"/>
        </w:rPr>
      </w:pPr>
    </w:p>
    <w:p w14:paraId="5243ED47" w14:textId="77777777" w:rsidR="00CA5CF9" w:rsidRPr="00CA5CF9" w:rsidRDefault="00CA5CF9" w:rsidP="00CA5CF9">
      <w:pPr>
        <w:spacing w:after="0" w:line="276" w:lineRule="auto"/>
        <w:jc w:val="both"/>
        <w:rPr>
          <w:rFonts w:ascii="Arial" w:eastAsia="Times New Roman" w:hAnsi="Arial" w:cs="Arial"/>
          <w:i/>
          <w:lang w:eastAsia="pl-PL"/>
        </w:rPr>
      </w:pPr>
    </w:p>
    <w:p w14:paraId="12F293DD" w14:textId="77777777" w:rsidR="00CA5CF9" w:rsidRPr="00CA5CF9" w:rsidRDefault="00CA5CF9" w:rsidP="00CA5CF9">
      <w:pPr>
        <w:spacing w:after="0" w:line="276" w:lineRule="auto"/>
        <w:jc w:val="both"/>
        <w:rPr>
          <w:rFonts w:ascii="Arial" w:eastAsia="Times New Roman" w:hAnsi="Arial" w:cs="Arial"/>
          <w:i/>
          <w:lang w:eastAsia="pl-PL"/>
        </w:rPr>
      </w:pPr>
    </w:p>
    <w:p w14:paraId="7F1F3B4E" w14:textId="77777777" w:rsidR="00CA5CF9" w:rsidRPr="00CA5CF9" w:rsidRDefault="00CA5CF9" w:rsidP="00CA5CF9">
      <w:pPr>
        <w:spacing w:after="0" w:line="276" w:lineRule="auto"/>
        <w:jc w:val="right"/>
        <w:rPr>
          <w:rFonts w:ascii="Arial" w:eastAsia="Times New Roman" w:hAnsi="Arial" w:cs="Arial"/>
          <w:lang w:eastAsia="pl-PL"/>
        </w:rPr>
      </w:pPr>
      <w:r w:rsidRPr="00CA5CF9">
        <w:rPr>
          <w:rFonts w:ascii="Arial" w:eastAsia="Times New Roman" w:hAnsi="Arial" w:cs="Arial"/>
          <w:lang w:eastAsia="pl-PL"/>
        </w:rPr>
        <w:t>….......................................................................................................................................</w:t>
      </w:r>
    </w:p>
    <w:p w14:paraId="6C331E1D" w14:textId="77777777" w:rsidR="00CA5CF9" w:rsidRPr="00CA5CF9" w:rsidRDefault="00CA5CF9" w:rsidP="00CA5CF9">
      <w:pPr>
        <w:spacing w:after="0" w:line="276" w:lineRule="auto"/>
        <w:jc w:val="right"/>
        <w:rPr>
          <w:rFonts w:ascii="Arial" w:eastAsia="Times New Roman" w:hAnsi="Arial" w:cs="Arial"/>
          <w:lang w:eastAsia="pl-PL"/>
        </w:rPr>
      </w:pPr>
      <w:r w:rsidRPr="00CA5CF9">
        <w:rPr>
          <w:rFonts w:ascii="Arial" w:eastAsia="Times New Roman" w:hAnsi="Arial" w:cs="Arial"/>
          <w:lang w:eastAsia="pl-PL"/>
        </w:rPr>
        <w:t>/pieczątka i podpis osoby upoważnionej do składania oświadczeń w imieniu Wykonawcy/</w:t>
      </w:r>
    </w:p>
    <w:p w14:paraId="00172544" w14:textId="77777777" w:rsidR="00CA5CF9" w:rsidRPr="00CA5CF9" w:rsidRDefault="00CA5CF9" w:rsidP="00CA5CF9">
      <w:pPr>
        <w:spacing w:after="0" w:line="276" w:lineRule="auto"/>
        <w:ind w:left="360"/>
        <w:rPr>
          <w:rFonts w:ascii="Arial" w:eastAsia="Times New Roman" w:hAnsi="Arial" w:cs="Arial"/>
          <w:lang w:eastAsia="pl-PL"/>
        </w:rPr>
      </w:pPr>
    </w:p>
    <w:bookmarkEnd w:id="19"/>
    <w:p w14:paraId="02179170" w14:textId="77777777" w:rsidR="004E6353" w:rsidRDefault="004E6353">
      <w:pPr>
        <w:rPr>
          <w:rFonts w:ascii="Arial" w:eastAsia="Times New Roman" w:hAnsi="Arial" w:cs="Arial"/>
          <w:lang w:eastAsia="pl-PL"/>
        </w:rPr>
      </w:pPr>
      <w:r>
        <w:rPr>
          <w:rFonts w:ascii="Arial" w:eastAsia="Times New Roman" w:hAnsi="Arial" w:cs="Arial"/>
          <w:lang w:eastAsia="pl-PL"/>
        </w:rPr>
        <w:br w:type="page"/>
      </w:r>
    </w:p>
    <w:p w14:paraId="452116F5" w14:textId="177F1A10" w:rsidR="00CA5CF9" w:rsidRPr="00CA5CF9" w:rsidRDefault="00CA5CF9" w:rsidP="00CA5CF9">
      <w:pPr>
        <w:tabs>
          <w:tab w:val="left" w:pos="705"/>
        </w:tabs>
        <w:spacing w:after="0" w:line="276" w:lineRule="auto"/>
        <w:jc w:val="both"/>
        <w:rPr>
          <w:rFonts w:ascii="Arial" w:eastAsia="Times New Roman" w:hAnsi="Arial" w:cs="Arial"/>
          <w:lang w:eastAsia="pl-PL"/>
        </w:rPr>
      </w:pPr>
      <w:r w:rsidRPr="00CA5CF9">
        <w:rPr>
          <w:rFonts w:ascii="Arial" w:eastAsia="Times New Roman" w:hAnsi="Arial" w:cs="Arial"/>
          <w:noProof/>
          <w:lang w:eastAsia="pl-PL"/>
        </w:rPr>
        <w:lastRenderedPageBreak/>
        <mc:AlternateContent>
          <mc:Choice Requires="wps">
            <w:drawing>
              <wp:anchor distT="0" distB="0" distL="114300" distR="114300" simplePos="0" relativeHeight="251660288" behindDoc="0" locked="0" layoutInCell="1" allowOverlap="1" wp14:anchorId="38978149" wp14:editId="2747B24D">
                <wp:simplePos x="0" y="0"/>
                <wp:positionH relativeFrom="column">
                  <wp:posOffset>-4445</wp:posOffset>
                </wp:positionH>
                <wp:positionV relativeFrom="paragraph">
                  <wp:posOffset>208915</wp:posOffset>
                </wp:positionV>
                <wp:extent cx="6068695" cy="1133475"/>
                <wp:effectExtent l="0" t="0" r="27305" b="28575"/>
                <wp:wrapTight wrapText="bothSides">
                  <wp:wrapPolygon edited="0">
                    <wp:start x="0" y="0"/>
                    <wp:lineTo x="0" y="21782"/>
                    <wp:lineTo x="21629" y="21782"/>
                    <wp:lineTo x="21629"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1133475"/>
                        </a:xfrm>
                        <a:prstGeom prst="rect">
                          <a:avLst/>
                        </a:prstGeom>
                        <a:solidFill>
                          <a:srgbClr val="FFFFFF"/>
                        </a:solidFill>
                        <a:ln w="9525">
                          <a:solidFill>
                            <a:srgbClr val="000000"/>
                          </a:solidFill>
                          <a:miter lim="800000"/>
                          <a:headEnd/>
                          <a:tailEnd/>
                        </a:ln>
                      </wps:spPr>
                      <wps:txbx>
                        <w:txbxContent>
                          <w:p w14:paraId="047461C0" w14:textId="77777777" w:rsidR="00123612" w:rsidRDefault="00123612" w:rsidP="00CA5CF9">
                            <w:pPr>
                              <w:jc w:val="center"/>
                              <w:rPr>
                                <w:i/>
                                <w:sz w:val="18"/>
                              </w:rPr>
                            </w:pPr>
                          </w:p>
                          <w:p w14:paraId="7FD6B373" w14:textId="77777777" w:rsidR="00123612" w:rsidRPr="001F2814" w:rsidRDefault="00123612" w:rsidP="00CA5CF9">
                            <w:pPr>
                              <w:jc w:val="center"/>
                              <w:rPr>
                                <w:rFonts w:ascii="Arial" w:hAnsi="Arial" w:cs="Arial"/>
                                <w:b/>
                              </w:rPr>
                            </w:pPr>
                            <w:r w:rsidRPr="001F2814">
                              <w:rPr>
                                <w:rFonts w:ascii="Arial" w:hAnsi="Arial" w:cs="Arial"/>
                                <w:b/>
                              </w:rPr>
                              <w:t>ZAŁĄCZNIK NUMER 4A</w:t>
                            </w:r>
                          </w:p>
                          <w:p w14:paraId="6AAF4586" w14:textId="77777777" w:rsidR="00123612" w:rsidRPr="001F2814" w:rsidRDefault="00123612" w:rsidP="00CA5CF9">
                            <w:pPr>
                              <w:spacing w:line="360" w:lineRule="auto"/>
                              <w:jc w:val="center"/>
                              <w:rPr>
                                <w:rFonts w:ascii="Arial" w:hAnsi="Arial" w:cs="Arial"/>
                                <w:b/>
                              </w:rPr>
                            </w:pPr>
                            <w:r w:rsidRPr="001F2814">
                              <w:rPr>
                                <w:rFonts w:ascii="Arial" w:hAnsi="Arial" w:cs="Arial"/>
                                <w:b/>
                              </w:rPr>
                              <w:t>WYKAZ OSÓB</w:t>
                            </w:r>
                          </w:p>
                          <w:p w14:paraId="610B2488" w14:textId="77777777" w:rsidR="00123612" w:rsidRDefault="00123612" w:rsidP="00CA5CF9">
                            <w:pPr>
                              <w:jc w:val="center"/>
                              <w:rPr>
                                <w:i/>
                                <w:sz w:val="18"/>
                              </w:rPr>
                            </w:pPr>
                          </w:p>
                          <w:p w14:paraId="0385631B" w14:textId="77777777" w:rsidR="00123612" w:rsidRDefault="00123612" w:rsidP="00CA5CF9">
                            <w:pPr>
                              <w:jc w:val="cente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8149" id="Pole tekstowe 1" o:spid="_x0000_s1027" type="#_x0000_t202" style="position:absolute;left:0;text-align:left;margin-left:-.35pt;margin-top:16.45pt;width:477.8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">
                <v:textbox>
                  <w:txbxContent>
                    <w:p w14:paraId="047461C0" w14:textId="77777777" w:rsidR="00123612" w:rsidRDefault="00123612" w:rsidP="00CA5CF9">
                      <w:pPr>
                        <w:jc w:val="center"/>
                        <w:rPr>
                          <w:i/>
                          <w:sz w:val="18"/>
                        </w:rPr>
                      </w:pPr>
                    </w:p>
                    <w:p w14:paraId="7FD6B373" w14:textId="77777777" w:rsidR="00123612" w:rsidRPr="001F2814" w:rsidRDefault="00123612" w:rsidP="00CA5CF9">
                      <w:pPr>
                        <w:jc w:val="center"/>
                        <w:rPr>
                          <w:rFonts w:ascii="Arial" w:hAnsi="Arial" w:cs="Arial"/>
                          <w:b/>
                        </w:rPr>
                      </w:pPr>
                      <w:r w:rsidRPr="001F2814">
                        <w:rPr>
                          <w:rFonts w:ascii="Arial" w:hAnsi="Arial" w:cs="Arial"/>
                          <w:b/>
                        </w:rPr>
                        <w:t>ZAŁĄCZNIK NUMER 4A</w:t>
                      </w:r>
                    </w:p>
                    <w:p w14:paraId="6AAF4586" w14:textId="77777777" w:rsidR="00123612" w:rsidRPr="001F2814" w:rsidRDefault="00123612" w:rsidP="00CA5CF9">
                      <w:pPr>
                        <w:spacing w:line="360" w:lineRule="auto"/>
                        <w:jc w:val="center"/>
                        <w:rPr>
                          <w:rFonts w:ascii="Arial" w:hAnsi="Arial" w:cs="Arial"/>
                          <w:b/>
                        </w:rPr>
                      </w:pPr>
                      <w:r w:rsidRPr="001F2814">
                        <w:rPr>
                          <w:rFonts w:ascii="Arial" w:hAnsi="Arial" w:cs="Arial"/>
                          <w:b/>
                        </w:rPr>
                        <w:t>WYKAZ OSÓB</w:t>
                      </w:r>
                    </w:p>
                    <w:p w14:paraId="610B2488" w14:textId="77777777" w:rsidR="00123612" w:rsidRDefault="00123612" w:rsidP="00CA5CF9">
                      <w:pPr>
                        <w:jc w:val="center"/>
                        <w:rPr>
                          <w:i/>
                          <w:sz w:val="18"/>
                        </w:rPr>
                      </w:pPr>
                    </w:p>
                    <w:p w14:paraId="0385631B" w14:textId="77777777" w:rsidR="00123612" w:rsidRDefault="00123612" w:rsidP="00CA5CF9">
                      <w:pPr>
                        <w:jc w:val="center"/>
                        <w:rPr>
                          <w:i/>
                          <w:sz w:val="18"/>
                        </w:rPr>
                      </w:pPr>
                    </w:p>
                  </w:txbxContent>
                </v:textbox>
                <w10:wrap type="tight"/>
              </v:shape>
            </w:pict>
          </mc:Fallback>
        </mc:AlternateContent>
      </w:r>
    </w:p>
    <w:p w14:paraId="217A7E49" w14:textId="62DD269F"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 xml:space="preserve">Składając ofertę w przetargu nieograniczonym na, którego  przedmiotem jest </w:t>
      </w:r>
      <w:r w:rsidR="008256DA">
        <w:rPr>
          <w:rFonts w:ascii="Arial" w:eastAsia="Times New Roman" w:hAnsi="Arial" w:cs="Arial"/>
          <w:lang w:eastAsia="pl-PL"/>
        </w:rPr>
        <w:t>usługa</w:t>
      </w:r>
      <w:r w:rsidR="008256DA" w:rsidRPr="008256DA">
        <w:t xml:space="preserve"> </w:t>
      </w:r>
      <w:r w:rsidR="008256DA" w:rsidRPr="008256DA">
        <w:rPr>
          <w:rFonts w:ascii="Arial" w:eastAsia="Times New Roman" w:hAnsi="Arial" w:cs="Arial"/>
          <w:lang w:eastAsia="pl-PL"/>
        </w:rPr>
        <w:t>pełnienia kompleksowego nadzoru inwestorskiego dla zadania pn. „Modernizacja budynku Dworca Podmiejskiego w Gdyni oraz peronu SKM na stacji Gdynia Główna”,</w:t>
      </w:r>
      <w:r w:rsidR="004E6353">
        <w:rPr>
          <w:rFonts w:ascii="Arial" w:eastAsia="Times New Roman" w:hAnsi="Arial" w:cs="Arial"/>
          <w:lang w:eastAsia="pl-PL"/>
        </w:rPr>
        <w:t xml:space="preserve"> </w:t>
      </w:r>
      <w:r w:rsidRPr="00CA5CF9">
        <w:rPr>
          <w:rFonts w:ascii="Arial" w:eastAsia="Times New Roman" w:hAnsi="Arial" w:cs="Arial"/>
          <w:lang w:eastAsia="pl-PL"/>
        </w:rPr>
        <w:t xml:space="preserve">- </w:t>
      </w:r>
      <w:r w:rsidRPr="008256DA">
        <w:rPr>
          <w:rFonts w:ascii="Arial" w:eastAsia="Times New Roman" w:hAnsi="Arial" w:cs="Arial"/>
          <w:lang w:eastAsia="pl-PL"/>
        </w:rPr>
        <w:t xml:space="preserve">znak: </w:t>
      </w:r>
      <w:r w:rsidR="00C162B9" w:rsidRPr="008256DA">
        <w:rPr>
          <w:rFonts w:ascii="Arial" w:eastAsia="Times New Roman" w:hAnsi="Arial" w:cs="Arial"/>
          <w:lang w:eastAsia="pl-PL"/>
        </w:rPr>
        <w:t>SKMMU.086.27.22</w:t>
      </w:r>
      <w:r w:rsidRPr="008256DA">
        <w:rPr>
          <w:rFonts w:ascii="Arial" w:eastAsia="Times New Roman" w:hAnsi="Arial" w:cs="Arial"/>
          <w:lang w:eastAsia="pl-PL"/>
        </w:rPr>
        <w:t>,</w:t>
      </w:r>
      <w:r w:rsidRPr="00CA5CF9">
        <w:rPr>
          <w:rFonts w:ascii="Arial" w:eastAsia="Times New Roman" w:hAnsi="Arial" w:cs="Arial"/>
          <w:lang w:eastAsia="pl-PL"/>
        </w:rPr>
        <w:t xml:space="preserve"> </w:t>
      </w:r>
      <w:r w:rsidRPr="00CA5CF9">
        <w:rPr>
          <w:rFonts w:ascii="Arial" w:eastAsia="Times New Roman" w:hAnsi="Arial" w:cs="Arial"/>
          <w:color w:val="000000"/>
          <w:lang w:eastAsia="pl-PL"/>
        </w:rPr>
        <w:t>oświadczamy, że reprezentowany przez nas podmiot do realizacji zamówienia wyznaczy następujące osoby:</w:t>
      </w:r>
    </w:p>
    <w:p w14:paraId="734B82B8" w14:textId="77777777" w:rsidR="00CA5CF9" w:rsidRPr="00CA5CF9" w:rsidRDefault="00CA5CF9" w:rsidP="00CA5CF9">
      <w:pPr>
        <w:spacing w:after="0" w:line="276" w:lineRule="auto"/>
        <w:jc w:val="both"/>
        <w:rPr>
          <w:rFonts w:ascii="Arial" w:eastAsia="Times New Roman" w:hAnsi="Arial" w:cs="Arial"/>
          <w:b/>
          <w:lang w:eastAsia="pl-P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3352"/>
        <w:gridCol w:w="3878"/>
      </w:tblGrid>
      <w:tr w:rsidR="00CA5CF9" w:rsidRPr="00CA5CF9" w14:paraId="4B4110A6" w14:textId="77777777" w:rsidTr="00123612">
        <w:trPr>
          <w:trHeight w:val="1163"/>
          <w:jc w:val="center"/>
        </w:trPr>
        <w:tc>
          <w:tcPr>
            <w:tcW w:w="2263" w:type="dxa"/>
            <w:tcBorders>
              <w:top w:val="single" w:sz="4" w:space="0" w:color="auto"/>
              <w:left w:val="single" w:sz="4" w:space="0" w:color="auto"/>
              <w:bottom w:val="single" w:sz="4" w:space="0" w:color="auto"/>
              <w:right w:val="single" w:sz="4" w:space="0" w:color="auto"/>
            </w:tcBorders>
            <w:vAlign w:val="center"/>
          </w:tcPr>
          <w:p w14:paraId="32E2C2A2" w14:textId="77777777" w:rsidR="00CA5CF9" w:rsidRPr="00CA5CF9" w:rsidRDefault="00CA5CF9" w:rsidP="00CA5CF9">
            <w:pPr>
              <w:spacing w:after="0" w:line="276" w:lineRule="auto"/>
              <w:jc w:val="center"/>
              <w:rPr>
                <w:rFonts w:ascii="Arial" w:eastAsia="Times New Roman" w:hAnsi="Arial" w:cs="Arial"/>
                <w:color w:val="FFFFFF"/>
              </w:rPr>
            </w:pPr>
            <w:r w:rsidRPr="00CA5CF9">
              <w:rPr>
                <w:rFonts w:ascii="Arial" w:eastAsia="Times New Roman" w:hAnsi="Arial" w:cs="Arial"/>
              </w:rPr>
              <w:t>Imię i nazwisko</w:t>
            </w:r>
          </w:p>
        </w:tc>
        <w:tc>
          <w:tcPr>
            <w:tcW w:w="3352" w:type="dxa"/>
            <w:tcBorders>
              <w:top w:val="single" w:sz="4" w:space="0" w:color="auto"/>
              <w:left w:val="single" w:sz="4" w:space="0" w:color="auto"/>
              <w:bottom w:val="single" w:sz="4" w:space="0" w:color="auto"/>
              <w:right w:val="single" w:sz="4" w:space="0" w:color="auto"/>
            </w:tcBorders>
            <w:vAlign w:val="center"/>
            <w:hideMark/>
          </w:tcPr>
          <w:p w14:paraId="40518902" w14:textId="6AAB561A" w:rsidR="00CA5CF9" w:rsidRPr="00CA5CF9" w:rsidRDefault="00E30A49" w:rsidP="00CA5CF9">
            <w:pPr>
              <w:spacing w:after="0" w:line="276" w:lineRule="auto"/>
              <w:jc w:val="center"/>
              <w:rPr>
                <w:rFonts w:ascii="Arial" w:eastAsia="Times New Roman" w:hAnsi="Arial" w:cs="Arial"/>
              </w:rPr>
            </w:pPr>
            <w:r>
              <w:rPr>
                <w:rFonts w:ascii="Arial" w:eastAsia="Times New Roman" w:hAnsi="Arial" w:cs="Arial"/>
              </w:rPr>
              <w:t>Branża</w:t>
            </w:r>
          </w:p>
        </w:tc>
        <w:tc>
          <w:tcPr>
            <w:tcW w:w="3878" w:type="dxa"/>
            <w:tcBorders>
              <w:top w:val="single" w:sz="4" w:space="0" w:color="auto"/>
              <w:left w:val="single" w:sz="4" w:space="0" w:color="auto"/>
              <w:right w:val="single" w:sz="4" w:space="0" w:color="auto"/>
            </w:tcBorders>
            <w:vAlign w:val="center"/>
            <w:hideMark/>
          </w:tcPr>
          <w:p w14:paraId="1301E87F" w14:textId="77777777" w:rsidR="00CA5CF9" w:rsidRPr="00CA5CF9" w:rsidRDefault="00CA5CF9" w:rsidP="00CA5CF9">
            <w:pPr>
              <w:spacing w:after="0" w:line="276" w:lineRule="auto"/>
              <w:jc w:val="center"/>
              <w:rPr>
                <w:rFonts w:ascii="Arial" w:eastAsia="Times New Roman" w:hAnsi="Arial" w:cs="Arial"/>
              </w:rPr>
            </w:pPr>
            <w:r w:rsidRPr="00CA5CF9">
              <w:rPr>
                <w:rFonts w:ascii="Arial" w:eastAsia="Times New Roman" w:hAnsi="Arial" w:cs="Arial"/>
              </w:rPr>
              <w:t>Numer uprawnień</w:t>
            </w:r>
          </w:p>
        </w:tc>
      </w:tr>
      <w:tr w:rsidR="00CA5CF9" w:rsidRPr="00CA5CF9" w14:paraId="344ECF14" w14:textId="77777777" w:rsidTr="00123612">
        <w:trPr>
          <w:trHeight w:val="22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289935" w14:textId="77777777" w:rsidR="00CA5CF9" w:rsidRPr="00CA5CF9" w:rsidRDefault="00CA5CF9" w:rsidP="00CA5CF9">
            <w:pPr>
              <w:spacing w:after="0" w:line="276" w:lineRule="auto"/>
              <w:jc w:val="center"/>
              <w:rPr>
                <w:rFonts w:ascii="Arial" w:eastAsia="Times New Roman" w:hAnsi="Arial" w:cs="Arial"/>
                <w:i/>
                <w:iCs/>
              </w:rPr>
            </w:pPr>
            <w:r w:rsidRPr="00CA5CF9">
              <w:rPr>
                <w:rFonts w:ascii="Arial" w:eastAsia="Times New Roman" w:hAnsi="Arial" w:cs="Arial"/>
                <w:i/>
                <w:iCs/>
              </w:rPr>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228A451F" w14:textId="77777777" w:rsidR="00CA5CF9" w:rsidRPr="00CA5CF9" w:rsidRDefault="00CA5CF9" w:rsidP="00CA5CF9">
            <w:pPr>
              <w:spacing w:after="0" w:line="276" w:lineRule="auto"/>
              <w:jc w:val="center"/>
              <w:rPr>
                <w:rFonts w:ascii="Arial" w:eastAsia="Times New Roman" w:hAnsi="Arial" w:cs="Arial"/>
                <w:i/>
                <w:iCs/>
              </w:rPr>
            </w:pPr>
            <w:r w:rsidRPr="00CA5CF9">
              <w:rPr>
                <w:rFonts w:ascii="Arial" w:eastAsia="Times New Roman" w:hAnsi="Arial" w:cs="Arial"/>
                <w:i/>
                <w:iCs/>
              </w:rPr>
              <w:t>2</w:t>
            </w:r>
          </w:p>
        </w:tc>
        <w:tc>
          <w:tcPr>
            <w:tcW w:w="3878" w:type="dxa"/>
            <w:tcBorders>
              <w:top w:val="single" w:sz="4" w:space="0" w:color="auto"/>
              <w:left w:val="single" w:sz="4" w:space="0" w:color="auto"/>
              <w:bottom w:val="single" w:sz="4" w:space="0" w:color="auto"/>
              <w:right w:val="single" w:sz="4" w:space="0" w:color="auto"/>
            </w:tcBorders>
            <w:vAlign w:val="center"/>
            <w:hideMark/>
          </w:tcPr>
          <w:p w14:paraId="2D8A78F3" w14:textId="77777777" w:rsidR="00CA5CF9" w:rsidRPr="00CA5CF9" w:rsidRDefault="00CA5CF9" w:rsidP="00CA5CF9">
            <w:pPr>
              <w:spacing w:after="0" w:line="276" w:lineRule="auto"/>
              <w:jc w:val="center"/>
              <w:rPr>
                <w:rFonts w:ascii="Arial" w:eastAsia="Times New Roman" w:hAnsi="Arial" w:cs="Arial"/>
                <w:i/>
                <w:iCs/>
              </w:rPr>
            </w:pPr>
            <w:r w:rsidRPr="00CA5CF9">
              <w:rPr>
                <w:rFonts w:ascii="Arial" w:eastAsia="Times New Roman" w:hAnsi="Arial" w:cs="Arial"/>
                <w:i/>
                <w:iCs/>
              </w:rPr>
              <w:t>3</w:t>
            </w:r>
          </w:p>
        </w:tc>
      </w:tr>
      <w:tr w:rsidR="00CA5CF9" w:rsidRPr="00CA5CF9" w14:paraId="38EC0ACD" w14:textId="77777777" w:rsidTr="00123612">
        <w:trPr>
          <w:trHeight w:val="708"/>
          <w:jc w:val="center"/>
        </w:trPr>
        <w:tc>
          <w:tcPr>
            <w:tcW w:w="2263" w:type="dxa"/>
            <w:tcBorders>
              <w:top w:val="single" w:sz="4" w:space="0" w:color="auto"/>
              <w:left w:val="single" w:sz="4" w:space="0" w:color="auto"/>
              <w:bottom w:val="single" w:sz="4" w:space="0" w:color="auto"/>
              <w:right w:val="single" w:sz="4" w:space="0" w:color="auto"/>
            </w:tcBorders>
            <w:vAlign w:val="center"/>
          </w:tcPr>
          <w:p w14:paraId="4E6B1313" w14:textId="77777777" w:rsidR="00CA5CF9" w:rsidRPr="00CA5CF9" w:rsidRDefault="00CA5CF9" w:rsidP="00CA5CF9">
            <w:pPr>
              <w:spacing w:after="0" w:line="276" w:lineRule="auto"/>
              <w:jc w:val="both"/>
              <w:rPr>
                <w:rFonts w:ascii="Arial" w:eastAsia="Times New Roman" w:hAnsi="Arial" w:cs="Arial"/>
              </w:rPr>
            </w:pPr>
          </w:p>
          <w:p w14:paraId="7CC78D73" w14:textId="77777777" w:rsidR="00CA5CF9" w:rsidRPr="00CA5CF9" w:rsidRDefault="00CA5CF9" w:rsidP="00CA5CF9">
            <w:pPr>
              <w:spacing w:after="0" w:line="276" w:lineRule="auto"/>
              <w:jc w:val="both"/>
              <w:rPr>
                <w:rFonts w:ascii="Arial" w:eastAsia="Times New Roman" w:hAnsi="Arial" w:cs="Arial"/>
              </w:rPr>
            </w:pPr>
          </w:p>
        </w:tc>
        <w:tc>
          <w:tcPr>
            <w:tcW w:w="3352" w:type="dxa"/>
            <w:tcBorders>
              <w:top w:val="single" w:sz="4" w:space="0" w:color="auto"/>
              <w:left w:val="single" w:sz="4" w:space="0" w:color="auto"/>
              <w:bottom w:val="single" w:sz="4" w:space="0" w:color="auto"/>
              <w:right w:val="single" w:sz="4" w:space="0" w:color="auto"/>
            </w:tcBorders>
            <w:vAlign w:val="center"/>
          </w:tcPr>
          <w:p w14:paraId="0E8A74E8" w14:textId="524CBBA4" w:rsidR="00CA5CF9" w:rsidRPr="00CA5CF9" w:rsidRDefault="00CA5CF9" w:rsidP="00CA5CF9">
            <w:pPr>
              <w:spacing w:after="0" w:line="276" w:lineRule="auto"/>
              <w:jc w:val="center"/>
              <w:rPr>
                <w:rFonts w:ascii="Arial" w:eastAsia="Times New Roman" w:hAnsi="Arial" w:cs="Arial"/>
              </w:rPr>
            </w:pPr>
            <w:r w:rsidRPr="00CA5CF9">
              <w:rPr>
                <w:rFonts w:ascii="Arial" w:eastAsia="Times New Roman" w:hAnsi="Arial" w:cs="Arial"/>
                <w:lang w:eastAsia="pl-PL"/>
              </w:rPr>
              <w:t>konstrukcyjn</w:t>
            </w:r>
            <w:r w:rsidR="00E30A49">
              <w:rPr>
                <w:rFonts w:ascii="Arial" w:eastAsia="Times New Roman" w:hAnsi="Arial" w:cs="Arial"/>
                <w:lang w:eastAsia="pl-PL"/>
              </w:rPr>
              <w:t>a</w:t>
            </w:r>
          </w:p>
        </w:tc>
        <w:tc>
          <w:tcPr>
            <w:tcW w:w="3878" w:type="dxa"/>
            <w:tcBorders>
              <w:top w:val="single" w:sz="4" w:space="0" w:color="auto"/>
              <w:left w:val="single" w:sz="4" w:space="0" w:color="auto"/>
              <w:bottom w:val="single" w:sz="4" w:space="0" w:color="auto"/>
              <w:right w:val="single" w:sz="4" w:space="0" w:color="auto"/>
            </w:tcBorders>
            <w:vAlign w:val="center"/>
          </w:tcPr>
          <w:p w14:paraId="70B3B322" w14:textId="77777777" w:rsidR="00CA5CF9" w:rsidRPr="00CA5CF9" w:rsidRDefault="00CA5CF9" w:rsidP="00CA5CF9">
            <w:pPr>
              <w:spacing w:after="0" w:line="276" w:lineRule="auto"/>
              <w:jc w:val="both"/>
              <w:rPr>
                <w:rFonts w:ascii="Arial" w:eastAsia="Times New Roman" w:hAnsi="Arial" w:cs="Arial"/>
              </w:rPr>
            </w:pPr>
          </w:p>
        </w:tc>
      </w:tr>
      <w:tr w:rsidR="00CA5CF9" w:rsidRPr="00CA5CF9" w14:paraId="2E40BD1F" w14:textId="77777777" w:rsidTr="00123612">
        <w:trPr>
          <w:trHeight w:val="769"/>
          <w:jc w:val="center"/>
        </w:trPr>
        <w:tc>
          <w:tcPr>
            <w:tcW w:w="2263" w:type="dxa"/>
            <w:tcBorders>
              <w:top w:val="single" w:sz="4" w:space="0" w:color="auto"/>
              <w:left w:val="single" w:sz="4" w:space="0" w:color="auto"/>
              <w:bottom w:val="single" w:sz="4" w:space="0" w:color="auto"/>
              <w:right w:val="single" w:sz="4" w:space="0" w:color="auto"/>
            </w:tcBorders>
            <w:vAlign w:val="center"/>
          </w:tcPr>
          <w:p w14:paraId="5267203B" w14:textId="77777777" w:rsidR="00CA5CF9" w:rsidRPr="00CA5CF9" w:rsidRDefault="00CA5CF9" w:rsidP="00CA5CF9">
            <w:pPr>
              <w:spacing w:after="0" w:line="276" w:lineRule="auto"/>
              <w:jc w:val="both"/>
              <w:rPr>
                <w:rFonts w:ascii="Arial" w:eastAsia="Times New Roman" w:hAnsi="Arial" w:cs="Arial"/>
              </w:rPr>
            </w:pPr>
          </w:p>
          <w:p w14:paraId="594C5564" w14:textId="77777777" w:rsidR="00CA5CF9" w:rsidRPr="00CA5CF9" w:rsidRDefault="00CA5CF9" w:rsidP="00CA5CF9">
            <w:pPr>
              <w:spacing w:after="0" w:line="276" w:lineRule="auto"/>
              <w:jc w:val="both"/>
              <w:rPr>
                <w:rFonts w:ascii="Arial" w:eastAsia="Times New Roman" w:hAnsi="Arial" w:cs="Arial"/>
              </w:rPr>
            </w:pPr>
          </w:p>
        </w:tc>
        <w:tc>
          <w:tcPr>
            <w:tcW w:w="3352" w:type="dxa"/>
            <w:tcBorders>
              <w:top w:val="single" w:sz="4" w:space="0" w:color="auto"/>
              <w:left w:val="single" w:sz="4" w:space="0" w:color="auto"/>
              <w:bottom w:val="single" w:sz="4" w:space="0" w:color="auto"/>
              <w:right w:val="single" w:sz="4" w:space="0" w:color="auto"/>
            </w:tcBorders>
            <w:vAlign w:val="center"/>
          </w:tcPr>
          <w:p w14:paraId="6074D4FD" w14:textId="143EEC2A" w:rsidR="00CA5CF9" w:rsidRPr="00CA5CF9" w:rsidRDefault="00E30A49" w:rsidP="00CA5CF9">
            <w:pPr>
              <w:spacing w:after="0" w:line="276" w:lineRule="auto"/>
              <w:jc w:val="center"/>
              <w:rPr>
                <w:rFonts w:ascii="Arial" w:eastAsia="Times New Roman" w:hAnsi="Arial" w:cs="Arial"/>
              </w:rPr>
            </w:pPr>
            <w:r>
              <w:rPr>
                <w:rFonts w:ascii="Arial" w:eastAsia="Times New Roman" w:hAnsi="Arial" w:cs="Arial"/>
                <w:lang w:eastAsia="pl-PL"/>
              </w:rPr>
              <w:t>torowa</w:t>
            </w:r>
          </w:p>
        </w:tc>
        <w:tc>
          <w:tcPr>
            <w:tcW w:w="3878" w:type="dxa"/>
            <w:tcBorders>
              <w:top w:val="single" w:sz="4" w:space="0" w:color="auto"/>
              <w:left w:val="single" w:sz="4" w:space="0" w:color="auto"/>
              <w:bottom w:val="single" w:sz="4" w:space="0" w:color="auto"/>
              <w:right w:val="single" w:sz="4" w:space="0" w:color="auto"/>
            </w:tcBorders>
            <w:vAlign w:val="center"/>
          </w:tcPr>
          <w:p w14:paraId="7D1BCAD1" w14:textId="77777777" w:rsidR="00CA5CF9" w:rsidRPr="00CA5CF9" w:rsidRDefault="00CA5CF9" w:rsidP="00CA5CF9">
            <w:pPr>
              <w:spacing w:after="0" w:line="276" w:lineRule="auto"/>
              <w:jc w:val="both"/>
              <w:rPr>
                <w:rFonts w:ascii="Arial" w:eastAsia="Times New Roman" w:hAnsi="Arial" w:cs="Arial"/>
              </w:rPr>
            </w:pPr>
          </w:p>
        </w:tc>
      </w:tr>
      <w:tr w:rsidR="00CA5CF9" w:rsidRPr="00CA5CF9" w14:paraId="798927B2" w14:textId="77777777" w:rsidTr="00123612">
        <w:trPr>
          <w:trHeight w:val="742"/>
          <w:jc w:val="center"/>
        </w:trPr>
        <w:tc>
          <w:tcPr>
            <w:tcW w:w="2263" w:type="dxa"/>
            <w:tcBorders>
              <w:top w:val="single" w:sz="4" w:space="0" w:color="auto"/>
              <w:left w:val="single" w:sz="4" w:space="0" w:color="auto"/>
              <w:bottom w:val="single" w:sz="4" w:space="0" w:color="auto"/>
              <w:right w:val="single" w:sz="4" w:space="0" w:color="auto"/>
            </w:tcBorders>
            <w:vAlign w:val="center"/>
          </w:tcPr>
          <w:p w14:paraId="04A41838" w14:textId="77777777" w:rsidR="00CA5CF9" w:rsidRPr="00CA5CF9" w:rsidRDefault="00CA5CF9" w:rsidP="00CA5CF9">
            <w:pPr>
              <w:spacing w:after="0" w:line="276" w:lineRule="auto"/>
              <w:jc w:val="both"/>
              <w:rPr>
                <w:rFonts w:ascii="Arial" w:eastAsia="Times New Roman" w:hAnsi="Arial" w:cs="Arial"/>
              </w:rPr>
            </w:pPr>
          </w:p>
          <w:p w14:paraId="2641DA89" w14:textId="77777777" w:rsidR="00CA5CF9" w:rsidRPr="00CA5CF9" w:rsidRDefault="00CA5CF9" w:rsidP="00CA5CF9">
            <w:pPr>
              <w:spacing w:after="0" w:line="276" w:lineRule="auto"/>
              <w:jc w:val="both"/>
              <w:rPr>
                <w:rFonts w:ascii="Arial" w:eastAsia="Times New Roman" w:hAnsi="Arial" w:cs="Arial"/>
              </w:rPr>
            </w:pPr>
          </w:p>
        </w:tc>
        <w:tc>
          <w:tcPr>
            <w:tcW w:w="3352" w:type="dxa"/>
            <w:tcBorders>
              <w:top w:val="single" w:sz="4" w:space="0" w:color="auto"/>
              <w:left w:val="single" w:sz="4" w:space="0" w:color="auto"/>
              <w:bottom w:val="single" w:sz="4" w:space="0" w:color="auto"/>
              <w:right w:val="single" w:sz="4" w:space="0" w:color="auto"/>
            </w:tcBorders>
            <w:vAlign w:val="center"/>
          </w:tcPr>
          <w:p w14:paraId="47698A78" w14:textId="58ED5FBC" w:rsidR="00CA5CF9" w:rsidRPr="00CA5CF9" w:rsidRDefault="00E30A49" w:rsidP="00CA5CF9">
            <w:pPr>
              <w:spacing w:after="0" w:line="276" w:lineRule="auto"/>
              <w:jc w:val="center"/>
              <w:rPr>
                <w:rFonts w:ascii="Arial" w:eastAsia="Times New Roman" w:hAnsi="Arial" w:cs="Arial"/>
              </w:rPr>
            </w:pPr>
            <w:r>
              <w:rPr>
                <w:rFonts w:ascii="Arial" w:eastAsia="Times New Roman" w:hAnsi="Arial" w:cs="Arial"/>
                <w:lang w:eastAsia="pl-PL"/>
              </w:rPr>
              <w:t>sanitarna</w:t>
            </w:r>
          </w:p>
        </w:tc>
        <w:tc>
          <w:tcPr>
            <w:tcW w:w="3878" w:type="dxa"/>
            <w:tcBorders>
              <w:top w:val="single" w:sz="4" w:space="0" w:color="auto"/>
              <w:left w:val="single" w:sz="4" w:space="0" w:color="auto"/>
              <w:bottom w:val="single" w:sz="4" w:space="0" w:color="auto"/>
              <w:right w:val="single" w:sz="4" w:space="0" w:color="auto"/>
            </w:tcBorders>
            <w:vAlign w:val="center"/>
          </w:tcPr>
          <w:p w14:paraId="36F1E91F" w14:textId="77777777" w:rsidR="00CA5CF9" w:rsidRPr="00CA5CF9" w:rsidRDefault="00CA5CF9" w:rsidP="00CA5CF9">
            <w:pPr>
              <w:spacing w:after="0" w:line="276" w:lineRule="auto"/>
              <w:jc w:val="both"/>
              <w:rPr>
                <w:rFonts w:ascii="Arial" w:eastAsia="Times New Roman" w:hAnsi="Arial" w:cs="Arial"/>
              </w:rPr>
            </w:pPr>
          </w:p>
        </w:tc>
      </w:tr>
      <w:tr w:rsidR="00CA5CF9" w:rsidRPr="00CA5CF9" w14:paraId="5546A510" w14:textId="77777777" w:rsidTr="00123612">
        <w:trPr>
          <w:trHeight w:val="7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1DC4C4E9" w14:textId="77777777" w:rsidR="00CA5CF9" w:rsidRPr="00CA5CF9" w:rsidRDefault="00CA5CF9" w:rsidP="00CA5CF9">
            <w:pPr>
              <w:spacing w:after="0" w:line="276" w:lineRule="auto"/>
              <w:jc w:val="both"/>
              <w:rPr>
                <w:rFonts w:ascii="Arial" w:eastAsia="Times New Roman" w:hAnsi="Arial" w:cs="Arial"/>
              </w:rPr>
            </w:pPr>
          </w:p>
          <w:p w14:paraId="20C2F231" w14:textId="77777777" w:rsidR="00CA5CF9" w:rsidRPr="00CA5CF9" w:rsidRDefault="00CA5CF9" w:rsidP="00CA5CF9">
            <w:pPr>
              <w:spacing w:after="0" w:line="276" w:lineRule="auto"/>
              <w:jc w:val="both"/>
              <w:rPr>
                <w:rFonts w:ascii="Arial" w:eastAsia="Times New Roman" w:hAnsi="Arial" w:cs="Arial"/>
              </w:rPr>
            </w:pPr>
          </w:p>
        </w:tc>
        <w:tc>
          <w:tcPr>
            <w:tcW w:w="3352" w:type="dxa"/>
            <w:tcBorders>
              <w:top w:val="single" w:sz="4" w:space="0" w:color="auto"/>
              <w:left w:val="single" w:sz="4" w:space="0" w:color="auto"/>
              <w:bottom w:val="single" w:sz="4" w:space="0" w:color="auto"/>
              <w:right w:val="single" w:sz="4" w:space="0" w:color="auto"/>
            </w:tcBorders>
            <w:vAlign w:val="center"/>
          </w:tcPr>
          <w:p w14:paraId="71D20994" w14:textId="70FC01CC" w:rsidR="00CA5CF9" w:rsidRPr="00CA5CF9" w:rsidRDefault="00E30A49" w:rsidP="00CA5CF9">
            <w:pPr>
              <w:spacing w:after="0" w:line="276" w:lineRule="auto"/>
              <w:jc w:val="center"/>
              <w:rPr>
                <w:rFonts w:ascii="Arial" w:eastAsia="Times New Roman" w:hAnsi="Arial" w:cs="Arial"/>
              </w:rPr>
            </w:pPr>
            <w:r>
              <w:rPr>
                <w:rFonts w:ascii="Arial" w:eastAsia="Times New Roman" w:hAnsi="Arial" w:cs="Arial"/>
                <w:lang w:eastAsia="pl-PL"/>
              </w:rPr>
              <w:t>elektroenergetyczna</w:t>
            </w:r>
          </w:p>
        </w:tc>
        <w:tc>
          <w:tcPr>
            <w:tcW w:w="3878" w:type="dxa"/>
            <w:tcBorders>
              <w:top w:val="single" w:sz="4" w:space="0" w:color="auto"/>
              <w:left w:val="single" w:sz="4" w:space="0" w:color="auto"/>
              <w:bottom w:val="single" w:sz="4" w:space="0" w:color="auto"/>
              <w:right w:val="single" w:sz="4" w:space="0" w:color="auto"/>
            </w:tcBorders>
            <w:vAlign w:val="center"/>
          </w:tcPr>
          <w:p w14:paraId="21C6736B" w14:textId="77777777" w:rsidR="00CA5CF9" w:rsidRPr="00CA5CF9" w:rsidRDefault="00CA5CF9" w:rsidP="00CA5CF9">
            <w:pPr>
              <w:spacing w:after="0" w:line="276" w:lineRule="auto"/>
              <w:jc w:val="both"/>
              <w:rPr>
                <w:rFonts w:ascii="Arial" w:eastAsia="Times New Roman" w:hAnsi="Arial" w:cs="Arial"/>
              </w:rPr>
            </w:pPr>
          </w:p>
        </w:tc>
      </w:tr>
      <w:tr w:rsidR="00CA5CF9" w:rsidRPr="00CA5CF9" w14:paraId="3B5E460A" w14:textId="77777777" w:rsidTr="00123612">
        <w:trPr>
          <w:trHeight w:val="7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123744CF" w14:textId="77777777" w:rsidR="00CA5CF9" w:rsidRPr="00CA5CF9" w:rsidRDefault="00CA5CF9" w:rsidP="00CA5CF9">
            <w:pPr>
              <w:spacing w:after="0" w:line="276" w:lineRule="auto"/>
              <w:jc w:val="both"/>
              <w:rPr>
                <w:rFonts w:ascii="Arial" w:eastAsia="Times New Roman" w:hAnsi="Arial" w:cs="Arial"/>
              </w:rPr>
            </w:pPr>
          </w:p>
        </w:tc>
        <w:tc>
          <w:tcPr>
            <w:tcW w:w="3352" w:type="dxa"/>
            <w:tcBorders>
              <w:top w:val="single" w:sz="4" w:space="0" w:color="auto"/>
              <w:left w:val="single" w:sz="4" w:space="0" w:color="auto"/>
              <w:bottom w:val="single" w:sz="4" w:space="0" w:color="auto"/>
              <w:right w:val="single" w:sz="4" w:space="0" w:color="auto"/>
            </w:tcBorders>
            <w:vAlign w:val="center"/>
          </w:tcPr>
          <w:p w14:paraId="6D57858C" w14:textId="28C1BE96" w:rsidR="00CA5CF9" w:rsidRPr="00CA5CF9" w:rsidRDefault="00E30A49" w:rsidP="00CA5CF9">
            <w:pPr>
              <w:spacing w:after="0" w:line="276" w:lineRule="auto"/>
              <w:jc w:val="center"/>
              <w:rPr>
                <w:rFonts w:ascii="Arial" w:eastAsia="Times New Roman" w:hAnsi="Arial" w:cs="Arial"/>
              </w:rPr>
            </w:pPr>
            <w:r>
              <w:rPr>
                <w:rFonts w:ascii="Arial" w:eastAsia="Times New Roman" w:hAnsi="Arial" w:cs="Arial"/>
                <w:lang w:eastAsia="pl-PL"/>
              </w:rPr>
              <w:t>teletechniczna</w:t>
            </w:r>
          </w:p>
        </w:tc>
        <w:tc>
          <w:tcPr>
            <w:tcW w:w="3878" w:type="dxa"/>
            <w:tcBorders>
              <w:top w:val="single" w:sz="4" w:space="0" w:color="auto"/>
              <w:left w:val="single" w:sz="4" w:space="0" w:color="auto"/>
              <w:bottom w:val="single" w:sz="4" w:space="0" w:color="auto"/>
              <w:right w:val="single" w:sz="4" w:space="0" w:color="auto"/>
            </w:tcBorders>
            <w:vAlign w:val="center"/>
          </w:tcPr>
          <w:p w14:paraId="51AB4F95" w14:textId="77777777" w:rsidR="00CA5CF9" w:rsidRPr="00CA5CF9" w:rsidRDefault="00CA5CF9" w:rsidP="00CA5CF9">
            <w:pPr>
              <w:spacing w:after="0" w:line="276" w:lineRule="auto"/>
              <w:jc w:val="both"/>
              <w:rPr>
                <w:rFonts w:ascii="Arial" w:eastAsia="Times New Roman" w:hAnsi="Arial" w:cs="Arial"/>
              </w:rPr>
            </w:pPr>
          </w:p>
          <w:p w14:paraId="3418ED8F" w14:textId="77777777" w:rsidR="00CA5CF9" w:rsidRPr="00CA5CF9" w:rsidRDefault="00CA5CF9" w:rsidP="00CA5CF9">
            <w:pPr>
              <w:spacing w:after="0" w:line="276" w:lineRule="auto"/>
              <w:jc w:val="both"/>
              <w:rPr>
                <w:rFonts w:ascii="Arial" w:eastAsia="Times New Roman" w:hAnsi="Arial" w:cs="Arial"/>
              </w:rPr>
            </w:pPr>
          </w:p>
        </w:tc>
      </w:tr>
    </w:tbl>
    <w:p w14:paraId="3F80A5E1" w14:textId="77777777" w:rsidR="00CA5CF9" w:rsidRPr="00CA5CF9" w:rsidRDefault="00CA5CF9" w:rsidP="00CA5CF9">
      <w:pPr>
        <w:spacing w:after="0" w:line="276" w:lineRule="auto"/>
        <w:jc w:val="both"/>
        <w:rPr>
          <w:rFonts w:ascii="Arial" w:eastAsia="Times New Roman" w:hAnsi="Arial" w:cs="Arial"/>
          <w:b/>
          <w:lang w:eastAsia="pl-PL"/>
        </w:rPr>
      </w:pPr>
    </w:p>
    <w:p w14:paraId="4568710B" w14:textId="77777777" w:rsidR="00CA5CF9" w:rsidRPr="00CA5CF9" w:rsidRDefault="00CA5CF9" w:rsidP="00CA5CF9">
      <w:pPr>
        <w:spacing w:after="0" w:line="276" w:lineRule="auto"/>
        <w:jc w:val="both"/>
        <w:rPr>
          <w:rFonts w:ascii="Arial" w:eastAsia="Times New Roman" w:hAnsi="Arial" w:cs="Arial"/>
          <w:i/>
          <w:lang w:eastAsia="pl-PL"/>
        </w:rPr>
      </w:pPr>
    </w:p>
    <w:p w14:paraId="52C597B3" w14:textId="77777777" w:rsidR="00CA5CF9" w:rsidRPr="00CA5CF9" w:rsidRDefault="00CA5CF9" w:rsidP="00CA5CF9">
      <w:pPr>
        <w:spacing w:after="0" w:line="276" w:lineRule="auto"/>
        <w:jc w:val="both"/>
        <w:rPr>
          <w:rFonts w:ascii="Arial" w:eastAsia="Times New Roman" w:hAnsi="Arial" w:cs="Arial"/>
          <w:i/>
          <w:lang w:eastAsia="pl-PL"/>
        </w:rPr>
      </w:pPr>
    </w:p>
    <w:p w14:paraId="01598CAA" w14:textId="77777777" w:rsidR="00CA5CF9" w:rsidRPr="00CA5CF9" w:rsidRDefault="00CA5CF9" w:rsidP="00CA5CF9">
      <w:pPr>
        <w:spacing w:after="0" w:line="276" w:lineRule="auto"/>
        <w:jc w:val="right"/>
        <w:rPr>
          <w:rFonts w:ascii="Arial" w:eastAsia="Times New Roman" w:hAnsi="Arial" w:cs="Arial"/>
          <w:lang w:eastAsia="pl-PL"/>
        </w:rPr>
      </w:pPr>
      <w:r w:rsidRPr="00CA5CF9">
        <w:rPr>
          <w:rFonts w:ascii="Arial" w:eastAsia="Times New Roman" w:hAnsi="Arial" w:cs="Arial"/>
          <w:lang w:eastAsia="pl-PL"/>
        </w:rPr>
        <w:t>….......................................................................................................................................</w:t>
      </w:r>
    </w:p>
    <w:p w14:paraId="6376190B" w14:textId="77777777" w:rsidR="00CA5CF9" w:rsidRPr="00CA5CF9" w:rsidRDefault="00CA5CF9" w:rsidP="00CA5CF9">
      <w:pPr>
        <w:spacing w:after="0" w:line="276" w:lineRule="auto"/>
        <w:jc w:val="right"/>
        <w:rPr>
          <w:rFonts w:ascii="Arial" w:eastAsia="Times New Roman" w:hAnsi="Arial" w:cs="Arial"/>
          <w:lang w:eastAsia="pl-PL"/>
        </w:rPr>
      </w:pPr>
      <w:r w:rsidRPr="00CA5CF9">
        <w:rPr>
          <w:rFonts w:ascii="Arial" w:eastAsia="Times New Roman" w:hAnsi="Arial" w:cs="Arial"/>
          <w:lang w:eastAsia="pl-PL"/>
        </w:rPr>
        <w:t>/pieczątka i podpis osoby upoważnionej do składania oświadczeń w imieniu Wykonawcy/</w:t>
      </w:r>
    </w:p>
    <w:p w14:paraId="44AB992F" w14:textId="2179DBE4" w:rsidR="00CA5CF9" w:rsidRPr="00CA5CF9" w:rsidRDefault="00CA5CF9" w:rsidP="00CA5CF9">
      <w:pPr>
        <w:spacing w:after="0" w:line="276" w:lineRule="auto"/>
        <w:ind w:left="360"/>
        <w:rPr>
          <w:rFonts w:ascii="Arial" w:eastAsia="Times New Roman" w:hAnsi="Arial" w:cs="Arial"/>
          <w:lang w:eastAsia="pl-PL"/>
        </w:rPr>
      </w:pPr>
    </w:p>
    <w:p w14:paraId="06206B62" w14:textId="77777777" w:rsidR="00CA5CF9" w:rsidRPr="00CA5CF9" w:rsidRDefault="00CA5CF9" w:rsidP="00CA5CF9">
      <w:pPr>
        <w:spacing w:after="0" w:line="276" w:lineRule="auto"/>
        <w:jc w:val="center"/>
        <w:rPr>
          <w:rFonts w:ascii="Arial" w:eastAsia="Times New Roman" w:hAnsi="Arial" w:cs="Arial"/>
          <w:b/>
          <w:lang w:eastAsia="pl-PL"/>
        </w:rPr>
      </w:pPr>
    </w:p>
    <w:p w14:paraId="4C81F6CA" w14:textId="115ECCEB" w:rsidR="00E30A49" w:rsidRDefault="00E30A49">
      <w:pPr>
        <w:rPr>
          <w:rFonts w:ascii="Arial" w:eastAsia="Times New Roman" w:hAnsi="Arial" w:cs="Arial"/>
          <w:lang w:eastAsia="pl-PL"/>
        </w:rPr>
      </w:pPr>
      <w:r>
        <w:rPr>
          <w:rFonts w:ascii="Arial" w:eastAsia="Times New Roman" w:hAnsi="Arial" w:cs="Arial"/>
          <w:lang w:eastAsia="pl-PL"/>
        </w:rPr>
        <w:br w:type="page"/>
      </w:r>
    </w:p>
    <w:p w14:paraId="5316C2E3" w14:textId="77777777" w:rsidR="00D829BD" w:rsidRDefault="00D829BD" w:rsidP="00D829BD">
      <w:pPr>
        <w:jc w:val="center"/>
        <w:rPr>
          <w:i/>
          <w:sz w:val="18"/>
        </w:rPr>
      </w:pPr>
    </w:p>
    <w:p w14:paraId="6ECE284F" w14:textId="7C91AA59" w:rsidR="00D829BD" w:rsidRPr="00CA5CF9" w:rsidRDefault="00D829BD" w:rsidP="00D829BD">
      <w:pPr>
        <w:tabs>
          <w:tab w:val="left" w:pos="705"/>
        </w:tabs>
        <w:spacing w:after="0" w:line="276" w:lineRule="auto"/>
        <w:jc w:val="both"/>
        <w:rPr>
          <w:rFonts w:ascii="Arial" w:eastAsia="Times New Roman" w:hAnsi="Arial" w:cs="Arial"/>
          <w:lang w:eastAsia="pl-PL"/>
        </w:rPr>
      </w:pPr>
      <w:r w:rsidRPr="00CA5CF9">
        <w:rPr>
          <w:rFonts w:ascii="Arial" w:eastAsia="Times New Roman" w:hAnsi="Arial" w:cs="Arial"/>
          <w:noProof/>
          <w:lang w:eastAsia="pl-PL"/>
        </w:rPr>
        <mc:AlternateContent>
          <mc:Choice Requires="wps">
            <w:drawing>
              <wp:anchor distT="0" distB="0" distL="114300" distR="114300" simplePos="0" relativeHeight="251662336" behindDoc="0" locked="0" layoutInCell="1" allowOverlap="1" wp14:anchorId="7B410679" wp14:editId="08A250C3">
                <wp:simplePos x="0" y="0"/>
                <wp:positionH relativeFrom="margin">
                  <wp:posOffset>0</wp:posOffset>
                </wp:positionH>
                <wp:positionV relativeFrom="paragraph">
                  <wp:posOffset>190500</wp:posOffset>
                </wp:positionV>
                <wp:extent cx="6105525" cy="819150"/>
                <wp:effectExtent l="0" t="0" r="28575" b="19050"/>
                <wp:wrapTight wrapText="bothSides">
                  <wp:wrapPolygon edited="0">
                    <wp:start x="0" y="0"/>
                    <wp:lineTo x="0" y="21600"/>
                    <wp:lineTo x="21634" y="21600"/>
                    <wp:lineTo x="21634"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819150"/>
                        </a:xfrm>
                        <a:prstGeom prst="rect">
                          <a:avLst/>
                        </a:prstGeom>
                        <a:solidFill>
                          <a:srgbClr val="FFFFFF"/>
                        </a:solidFill>
                        <a:ln w="9525">
                          <a:solidFill>
                            <a:srgbClr val="000000"/>
                          </a:solidFill>
                          <a:miter lim="800000"/>
                          <a:headEnd/>
                          <a:tailEnd/>
                        </a:ln>
                      </wps:spPr>
                      <wps:txbx>
                        <w:txbxContent>
                          <w:p w14:paraId="60670D10" w14:textId="77777777" w:rsidR="00D829BD" w:rsidRDefault="00D829BD" w:rsidP="00D829BD">
                            <w:pPr>
                              <w:jc w:val="center"/>
                              <w:rPr>
                                <w:i/>
                                <w:sz w:val="18"/>
                              </w:rPr>
                            </w:pPr>
                          </w:p>
                          <w:p w14:paraId="6C6D1426" w14:textId="3A9F16DA" w:rsidR="00D829BD" w:rsidRPr="001F2814" w:rsidRDefault="00D829BD" w:rsidP="00D829BD">
                            <w:pPr>
                              <w:jc w:val="center"/>
                              <w:rPr>
                                <w:rFonts w:ascii="Arial" w:hAnsi="Arial" w:cs="Arial"/>
                                <w:b/>
                              </w:rPr>
                            </w:pPr>
                            <w:r w:rsidRPr="001F2814">
                              <w:rPr>
                                <w:rFonts w:ascii="Arial" w:hAnsi="Arial" w:cs="Arial"/>
                                <w:b/>
                              </w:rPr>
                              <w:t>ZAŁĄCZNIK NUMER 4</w:t>
                            </w:r>
                            <w:r>
                              <w:rPr>
                                <w:rFonts w:ascii="Arial" w:hAnsi="Arial" w:cs="Arial"/>
                                <w:b/>
                              </w:rPr>
                              <w:t xml:space="preserve"> B</w:t>
                            </w:r>
                          </w:p>
                          <w:p w14:paraId="2FAAE0E1" w14:textId="77777777" w:rsidR="00D829BD" w:rsidRPr="001F2814" w:rsidRDefault="00D829BD" w:rsidP="00D829BD">
                            <w:pPr>
                              <w:spacing w:line="360" w:lineRule="auto"/>
                              <w:jc w:val="center"/>
                              <w:rPr>
                                <w:rFonts w:ascii="Arial" w:hAnsi="Arial" w:cs="Arial"/>
                                <w:b/>
                              </w:rPr>
                            </w:pPr>
                            <w:r w:rsidRPr="001F2814">
                              <w:rPr>
                                <w:rFonts w:ascii="Arial" w:hAnsi="Arial" w:cs="Arial"/>
                                <w:b/>
                              </w:rPr>
                              <w:t>DOŚWIADCZENIE</w:t>
                            </w:r>
                          </w:p>
                          <w:p w14:paraId="4981E0F1" w14:textId="77777777" w:rsidR="00D829BD" w:rsidRDefault="00D829BD" w:rsidP="00D829BD">
                            <w:pPr>
                              <w:jc w:val="center"/>
                              <w:rPr>
                                <w:i/>
                                <w:sz w:val="18"/>
                              </w:rPr>
                            </w:pPr>
                          </w:p>
                          <w:p w14:paraId="169F6927" w14:textId="77777777" w:rsidR="00D829BD" w:rsidRDefault="00D829BD" w:rsidP="00D829BD">
                            <w:pPr>
                              <w:jc w:val="cente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0679" id="Pole tekstowe 4" o:spid="_x0000_s1028" type="#_x0000_t202" style="position:absolute;left:0;text-align:left;margin-left:0;margin-top:15pt;width:480.75pt;height: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">
                <v:textbox>
                  <w:txbxContent>
                    <w:p w14:paraId="60670D10" w14:textId="77777777" w:rsidR="00D829BD" w:rsidRDefault="00D829BD" w:rsidP="00D829BD">
                      <w:pPr>
                        <w:jc w:val="center"/>
                        <w:rPr>
                          <w:i/>
                          <w:sz w:val="18"/>
                        </w:rPr>
                      </w:pPr>
                    </w:p>
                    <w:p w14:paraId="6C6D1426" w14:textId="3A9F16DA" w:rsidR="00D829BD" w:rsidRPr="001F2814" w:rsidRDefault="00D829BD" w:rsidP="00D829BD">
                      <w:pPr>
                        <w:jc w:val="center"/>
                        <w:rPr>
                          <w:rFonts w:ascii="Arial" w:hAnsi="Arial" w:cs="Arial"/>
                          <w:b/>
                        </w:rPr>
                      </w:pPr>
                      <w:r w:rsidRPr="001F2814">
                        <w:rPr>
                          <w:rFonts w:ascii="Arial" w:hAnsi="Arial" w:cs="Arial"/>
                          <w:b/>
                        </w:rPr>
                        <w:t>ZAŁĄCZNIK NUMER 4</w:t>
                      </w:r>
                      <w:r>
                        <w:rPr>
                          <w:rFonts w:ascii="Arial" w:hAnsi="Arial" w:cs="Arial"/>
                          <w:b/>
                        </w:rPr>
                        <w:t xml:space="preserve"> B</w:t>
                      </w:r>
                    </w:p>
                    <w:p w14:paraId="2FAAE0E1" w14:textId="77777777" w:rsidR="00D829BD" w:rsidRPr="001F2814" w:rsidRDefault="00D829BD" w:rsidP="00D829BD">
                      <w:pPr>
                        <w:spacing w:line="360" w:lineRule="auto"/>
                        <w:jc w:val="center"/>
                        <w:rPr>
                          <w:rFonts w:ascii="Arial" w:hAnsi="Arial" w:cs="Arial"/>
                          <w:b/>
                        </w:rPr>
                      </w:pPr>
                      <w:r w:rsidRPr="001F2814">
                        <w:rPr>
                          <w:rFonts w:ascii="Arial" w:hAnsi="Arial" w:cs="Arial"/>
                          <w:b/>
                        </w:rPr>
                        <w:t>DOŚWIADCZENIE</w:t>
                      </w:r>
                    </w:p>
                    <w:p w14:paraId="4981E0F1" w14:textId="77777777" w:rsidR="00D829BD" w:rsidRDefault="00D829BD" w:rsidP="00D829BD">
                      <w:pPr>
                        <w:jc w:val="center"/>
                        <w:rPr>
                          <w:i/>
                          <w:sz w:val="18"/>
                        </w:rPr>
                      </w:pPr>
                    </w:p>
                    <w:p w14:paraId="169F6927" w14:textId="77777777" w:rsidR="00D829BD" w:rsidRDefault="00D829BD" w:rsidP="00D829BD">
                      <w:pPr>
                        <w:jc w:val="center"/>
                        <w:rPr>
                          <w:i/>
                          <w:sz w:val="18"/>
                        </w:rPr>
                      </w:pPr>
                    </w:p>
                  </w:txbxContent>
                </v:textbox>
                <w10:wrap type="tight" anchorx="margin"/>
              </v:shape>
            </w:pict>
          </mc:Fallback>
        </mc:AlternateContent>
      </w:r>
    </w:p>
    <w:p w14:paraId="75ED4E6A" w14:textId="2FF4ADD6" w:rsidR="00D829BD" w:rsidRPr="00CA5CF9" w:rsidRDefault="00D829BD" w:rsidP="00D829BD">
      <w:pPr>
        <w:spacing w:after="0" w:line="276" w:lineRule="auto"/>
        <w:jc w:val="both"/>
        <w:rPr>
          <w:rFonts w:ascii="Arial" w:eastAsia="Times New Roman" w:hAnsi="Arial" w:cs="Arial"/>
          <w:b/>
          <w:lang w:eastAsia="pl-PL"/>
        </w:rPr>
      </w:pPr>
      <w:r w:rsidRPr="00CA5CF9">
        <w:rPr>
          <w:rFonts w:ascii="Arial" w:eastAsia="Times New Roman" w:hAnsi="Arial" w:cs="Arial"/>
          <w:lang w:eastAsia="pl-PL"/>
        </w:rPr>
        <w:t>Składając ofertę w przetargu nieograniczonym, którego  przedmiotem jest</w:t>
      </w:r>
      <w:r>
        <w:rPr>
          <w:rFonts w:ascii="Arial" w:eastAsia="Times New Roman" w:hAnsi="Arial" w:cs="Arial"/>
          <w:lang w:eastAsia="pl-PL"/>
        </w:rPr>
        <w:t xml:space="preserve"> usługa</w:t>
      </w:r>
      <w:r w:rsidRPr="008256DA">
        <w:t xml:space="preserve"> </w:t>
      </w:r>
      <w:r w:rsidRPr="008256DA">
        <w:rPr>
          <w:rFonts w:ascii="Arial" w:eastAsia="Times New Roman" w:hAnsi="Arial" w:cs="Arial"/>
          <w:lang w:eastAsia="pl-PL"/>
        </w:rPr>
        <w:t>pełnienia kompleksowego nadzoru inwestorskiego dla zadania pn. „Modernizacja budynku Dworca Podmiejskiego w Gdyni oraz peronu SKM na stacji Gdynia Główna”,  -znak: SKMMU.086.27.22,</w:t>
      </w:r>
      <w:r w:rsidRPr="00CA5CF9">
        <w:rPr>
          <w:rFonts w:ascii="Arial" w:eastAsia="Times New Roman" w:hAnsi="Arial" w:cs="Arial"/>
          <w:b/>
          <w:lang w:eastAsia="pl-PL"/>
        </w:rPr>
        <w:t xml:space="preserve"> </w:t>
      </w:r>
      <w:r w:rsidRPr="00CA5CF9">
        <w:rPr>
          <w:rFonts w:ascii="Arial" w:eastAsia="Times New Roman" w:hAnsi="Arial" w:cs="Arial"/>
          <w:color w:val="000000"/>
          <w:lang w:eastAsia="pl-PL"/>
        </w:rPr>
        <w:t xml:space="preserve">oświadczamy, że </w:t>
      </w:r>
      <w:r w:rsidR="00572116">
        <w:rPr>
          <w:rFonts w:ascii="Arial" w:eastAsia="Times New Roman" w:hAnsi="Arial" w:cs="Arial"/>
          <w:color w:val="000000"/>
          <w:lang w:eastAsia="pl-PL"/>
        </w:rPr>
        <w:t>osoby wymienione w poniższej tabeli</w:t>
      </w:r>
      <w:r w:rsidRPr="00CA5CF9">
        <w:rPr>
          <w:rFonts w:ascii="Arial" w:eastAsia="Times New Roman" w:hAnsi="Arial" w:cs="Arial"/>
          <w:color w:val="000000"/>
          <w:lang w:eastAsia="pl-PL"/>
        </w:rPr>
        <w:t xml:space="preserve"> </w:t>
      </w:r>
      <w:r w:rsidR="00B54988">
        <w:rPr>
          <w:rFonts w:ascii="Arial" w:eastAsia="Times New Roman" w:hAnsi="Arial" w:cs="Arial"/>
          <w:color w:val="000000"/>
          <w:lang w:eastAsia="pl-PL"/>
        </w:rPr>
        <w:t xml:space="preserve">w okresie </w:t>
      </w:r>
      <w:r w:rsidR="00B54988" w:rsidRPr="00F23B75">
        <w:rPr>
          <w:rFonts w:ascii="Arial" w:hAnsi="Arial" w:cs="Arial"/>
        </w:rPr>
        <w:t>18 miesięcy</w:t>
      </w:r>
      <w:r w:rsidR="00B54988">
        <w:rPr>
          <w:rFonts w:ascii="Arial" w:hAnsi="Arial" w:cs="Arial"/>
        </w:rPr>
        <w:t xml:space="preserve"> (łącznie)</w:t>
      </w:r>
      <w:r w:rsidR="00B54988" w:rsidRPr="00F23B75">
        <w:rPr>
          <w:rFonts w:ascii="Arial" w:hAnsi="Arial" w:cs="Arial"/>
        </w:rPr>
        <w:t xml:space="preserve"> brał</w:t>
      </w:r>
      <w:r w:rsidR="00572116">
        <w:rPr>
          <w:rFonts w:ascii="Arial" w:hAnsi="Arial" w:cs="Arial"/>
        </w:rPr>
        <w:t>y</w:t>
      </w:r>
      <w:r w:rsidR="00B54988" w:rsidRPr="00F23B75">
        <w:rPr>
          <w:rFonts w:ascii="Arial" w:hAnsi="Arial" w:cs="Arial"/>
        </w:rPr>
        <w:t xml:space="preserve"> udział w robotach budowlanych prowadzonych przy zabytkach nieruchomych wpisanych do rejestru lub inwentarza muzeum będącego instytucją kultury (zgodnie z wymaganiami art. 37c Ustawy o ochronie zabytków i opiece nad zabytkami z dnia 23 lipca 2003r. Dz.U. z 2021 poz. 710, nowelizacja Dz.U. 2021 poz. 954)</w:t>
      </w:r>
      <w:r w:rsidR="00D7584E">
        <w:rPr>
          <w:rFonts w:ascii="Arial" w:hAnsi="Arial" w:cs="Arial"/>
        </w:rPr>
        <w:t>.</w:t>
      </w:r>
    </w:p>
    <w:p w14:paraId="2BE6321E" w14:textId="77777777" w:rsidR="00D829BD" w:rsidRPr="00CA5CF9" w:rsidRDefault="00D829BD" w:rsidP="00D829BD">
      <w:pPr>
        <w:spacing w:after="0" w:line="276" w:lineRule="auto"/>
        <w:jc w:val="both"/>
        <w:rPr>
          <w:rFonts w:ascii="Arial" w:eastAsia="Times New Roman" w:hAnsi="Arial" w:cs="Arial"/>
          <w:b/>
          <w:lang w:eastAsia="pl-PL"/>
        </w:rPr>
      </w:pP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2400"/>
        <w:gridCol w:w="2318"/>
        <w:gridCol w:w="1985"/>
      </w:tblGrid>
      <w:tr w:rsidR="004E7038" w:rsidRPr="00CA5CF9" w14:paraId="2E044D68" w14:textId="77777777" w:rsidTr="00572116">
        <w:trPr>
          <w:trHeight w:val="374"/>
        </w:trPr>
        <w:tc>
          <w:tcPr>
            <w:tcW w:w="2263" w:type="dxa"/>
            <w:vMerge w:val="restart"/>
            <w:tcBorders>
              <w:top w:val="single" w:sz="4" w:space="0" w:color="auto"/>
              <w:left w:val="single" w:sz="4" w:space="0" w:color="auto"/>
              <w:bottom w:val="single" w:sz="4" w:space="0" w:color="auto"/>
              <w:right w:val="single" w:sz="4" w:space="0" w:color="auto"/>
            </w:tcBorders>
            <w:vAlign w:val="center"/>
          </w:tcPr>
          <w:p w14:paraId="391D7B3F" w14:textId="77777777" w:rsidR="004E7038" w:rsidRPr="00CA5CF9" w:rsidRDefault="004E7038" w:rsidP="009F15BA">
            <w:pPr>
              <w:spacing w:after="0" w:line="276" w:lineRule="auto"/>
              <w:jc w:val="center"/>
              <w:rPr>
                <w:rFonts w:ascii="Arial" w:eastAsia="Times New Roman" w:hAnsi="Arial" w:cs="Arial"/>
              </w:rPr>
            </w:pPr>
            <w:r w:rsidRPr="00CA5CF9">
              <w:rPr>
                <w:rFonts w:ascii="Arial" w:eastAsia="Times New Roman" w:hAnsi="Arial" w:cs="Arial"/>
              </w:rPr>
              <w:t>Nazwa i adres Zamawiającego</w:t>
            </w:r>
          </w:p>
          <w:p w14:paraId="3B0DEB44" w14:textId="77777777" w:rsidR="004E7038" w:rsidRPr="00CA5CF9" w:rsidRDefault="004E7038" w:rsidP="009F15BA">
            <w:pPr>
              <w:spacing w:after="0" w:line="276" w:lineRule="auto"/>
              <w:jc w:val="center"/>
              <w:rPr>
                <w:rFonts w:ascii="Arial" w:eastAsia="Times New Roman" w:hAnsi="Arial" w:cs="Arial"/>
                <w:color w:val="FFFFFF"/>
              </w:rPr>
            </w:pPr>
          </w:p>
        </w:tc>
        <w:tc>
          <w:tcPr>
            <w:tcW w:w="2400" w:type="dxa"/>
            <w:vMerge w:val="restart"/>
            <w:tcBorders>
              <w:top w:val="single" w:sz="4" w:space="0" w:color="auto"/>
              <w:left w:val="single" w:sz="4" w:space="0" w:color="auto"/>
              <w:bottom w:val="single" w:sz="4" w:space="0" w:color="auto"/>
              <w:right w:val="single" w:sz="4" w:space="0" w:color="auto"/>
            </w:tcBorders>
            <w:vAlign w:val="center"/>
            <w:hideMark/>
          </w:tcPr>
          <w:p w14:paraId="20075F34" w14:textId="77777777" w:rsidR="004E7038" w:rsidRPr="00CA5CF9" w:rsidRDefault="004E7038" w:rsidP="009F15BA">
            <w:pPr>
              <w:spacing w:after="0" w:line="276" w:lineRule="auto"/>
              <w:jc w:val="center"/>
              <w:rPr>
                <w:rFonts w:ascii="Arial" w:eastAsia="Times New Roman" w:hAnsi="Arial" w:cs="Arial"/>
              </w:rPr>
            </w:pPr>
            <w:r w:rsidRPr="00CA5CF9">
              <w:rPr>
                <w:rFonts w:ascii="Arial" w:eastAsia="Times New Roman" w:hAnsi="Arial" w:cs="Arial"/>
              </w:rPr>
              <w:t>Przedmiot zamówienia</w:t>
            </w:r>
          </w:p>
          <w:p w14:paraId="55DC1D04" w14:textId="77777777" w:rsidR="004E7038" w:rsidRPr="00CA5CF9" w:rsidRDefault="004E7038" w:rsidP="009F15BA">
            <w:pPr>
              <w:spacing w:after="0" w:line="276" w:lineRule="auto"/>
              <w:jc w:val="center"/>
              <w:rPr>
                <w:rFonts w:ascii="Arial" w:eastAsia="Times New Roman" w:hAnsi="Arial" w:cs="Arial"/>
              </w:rPr>
            </w:pPr>
            <w:r w:rsidRPr="00CA5CF9">
              <w:rPr>
                <w:rFonts w:ascii="Arial" w:eastAsia="Times New Roman" w:hAnsi="Arial" w:cs="Arial"/>
              </w:rPr>
              <w:t xml:space="preserve">(zgodnie z pkt 2.5 </w:t>
            </w:r>
            <w:proofErr w:type="spellStart"/>
            <w:r w:rsidRPr="00CA5CF9">
              <w:rPr>
                <w:rFonts w:ascii="Arial" w:eastAsia="Times New Roman" w:hAnsi="Arial" w:cs="Arial"/>
              </w:rPr>
              <w:t>ppkt</w:t>
            </w:r>
            <w:proofErr w:type="spellEnd"/>
            <w:r w:rsidRPr="00CA5CF9">
              <w:rPr>
                <w:rFonts w:ascii="Arial" w:eastAsia="Times New Roman" w:hAnsi="Arial" w:cs="Arial"/>
              </w:rPr>
              <w:t xml:space="preserve"> 4 SWZ)</w:t>
            </w:r>
          </w:p>
        </w:tc>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B34A754" w14:textId="77777777" w:rsidR="004E7038" w:rsidRPr="00CA5CF9" w:rsidRDefault="004E7038" w:rsidP="009F15BA">
            <w:pPr>
              <w:spacing w:after="0" w:line="276" w:lineRule="auto"/>
              <w:jc w:val="center"/>
              <w:rPr>
                <w:rFonts w:ascii="Arial" w:eastAsia="Times New Roman" w:hAnsi="Arial" w:cs="Arial"/>
              </w:rPr>
            </w:pPr>
            <w:r w:rsidRPr="00CA5CF9">
              <w:rPr>
                <w:rFonts w:ascii="Arial" w:eastAsia="Times New Roman" w:hAnsi="Arial" w:cs="Arial"/>
              </w:rPr>
              <w:t>Czas realizacji</w:t>
            </w:r>
          </w:p>
        </w:tc>
      </w:tr>
      <w:tr w:rsidR="004E7038" w:rsidRPr="00CA5CF9" w14:paraId="22255884" w14:textId="77777777" w:rsidTr="00572116">
        <w:trPr>
          <w:trHeight w:val="729"/>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61A6D6A" w14:textId="77777777" w:rsidR="004E7038" w:rsidRPr="00CA5CF9" w:rsidRDefault="004E7038" w:rsidP="009F15BA">
            <w:pPr>
              <w:spacing w:after="0" w:line="276" w:lineRule="auto"/>
              <w:rPr>
                <w:rFonts w:ascii="Arial" w:eastAsia="Times New Roman" w:hAnsi="Arial" w:cs="Arial"/>
                <w:color w:val="FFFFFF"/>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6EE46527" w14:textId="77777777" w:rsidR="004E7038" w:rsidRPr="00CA5CF9" w:rsidRDefault="004E7038" w:rsidP="009F15BA">
            <w:pPr>
              <w:spacing w:after="0" w:line="276" w:lineRule="auto"/>
              <w:rPr>
                <w:rFonts w:ascii="Arial" w:eastAsia="Times New Roman" w:hAnsi="Arial" w:cs="Arial"/>
              </w:rPr>
            </w:pPr>
          </w:p>
        </w:tc>
        <w:tc>
          <w:tcPr>
            <w:tcW w:w="2318" w:type="dxa"/>
            <w:tcBorders>
              <w:top w:val="single" w:sz="4" w:space="0" w:color="auto"/>
              <w:left w:val="single" w:sz="4" w:space="0" w:color="auto"/>
              <w:bottom w:val="single" w:sz="4" w:space="0" w:color="auto"/>
              <w:right w:val="single" w:sz="4" w:space="0" w:color="auto"/>
            </w:tcBorders>
            <w:vAlign w:val="center"/>
            <w:hideMark/>
          </w:tcPr>
          <w:p w14:paraId="48944B80" w14:textId="77777777" w:rsidR="004E7038" w:rsidRPr="00CA5CF9" w:rsidRDefault="004E7038" w:rsidP="009F15BA">
            <w:pPr>
              <w:spacing w:after="0" w:line="276" w:lineRule="auto"/>
              <w:jc w:val="center"/>
              <w:rPr>
                <w:rFonts w:ascii="Arial" w:eastAsia="Times New Roman" w:hAnsi="Arial" w:cs="Arial"/>
              </w:rPr>
            </w:pPr>
            <w:r w:rsidRPr="00CA5CF9">
              <w:rPr>
                <w:rFonts w:ascii="Arial" w:eastAsia="Times New Roman" w:hAnsi="Arial" w:cs="Arial"/>
              </w:rPr>
              <w:t>początek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213CC5" w14:textId="77777777" w:rsidR="004E7038" w:rsidRPr="00CA5CF9" w:rsidRDefault="004E7038" w:rsidP="009F15BA">
            <w:pPr>
              <w:spacing w:after="0" w:line="276" w:lineRule="auto"/>
              <w:jc w:val="center"/>
              <w:rPr>
                <w:rFonts w:ascii="Arial" w:eastAsia="Times New Roman" w:hAnsi="Arial" w:cs="Arial"/>
              </w:rPr>
            </w:pPr>
            <w:r w:rsidRPr="00CA5CF9">
              <w:rPr>
                <w:rFonts w:ascii="Arial" w:eastAsia="Times New Roman" w:hAnsi="Arial" w:cs="Arial"/>
              </w:rPr>
              <w:t>koniec</w:t>
            </w:r>
          </w:p>
        </w:tc>
      </w:tr>
      <w:tr w:rsidR="004E7038" w:rsidRPr="00CA5CF9" w14:paraId="58F2E55D" w14:textId="77777777" w:rsidTr="00572116">
        <w:trPr>
          <w:trHeight w:val="228"/>
        </w:trPr>
        <w:tc>
          <w:tcPr>
            <w:tcW w:w="2263" w:type="dxa"/>
            <w:tcBorders>
              <w:top w:val="single" w:sz="4" w:space="0" w:color="auto"/>
              <w:left w:val="single" w:sz="4" w:space="0" w:color="auto"/>
              <w:bottom w:val="single" w:sz="4" w:space="0" w:color="auto"/>
              <w:right w:val="single" w:sz="4" w:space="0" w:color="auto"/>
            </w:tcBorders>
            <w:vAlign w:val="center"/>
            <w:hideMark/>
          </w:tcPr>
          <w:p w14:paraId="0DC178AD" w14:textId="77777777" w:rsidR="004E7038" w:rsidRPr="00CA5CF9" w:rsidRDefault="004E7038" w:rsidP="009F15BA">
            <w:pPr>
              <w:spacing w:after="0" w:line="276" w:lineRule="auto"/>
              <w:jc w:val="center"/>
              <w:rPr>
                <w:rFonts w:ascii="Arial" w:eastAsia="Times New Roman" w:hAnsi="Arial" w:cs="Arial"/>
                <w:i/>
                <w:iCs/>
              </w:rPr>
            </w:pPr>
            <w:r w:rsidRPr="00CA5CF9">
              <w:rPr>
                <w:rFonts w:ascii="Arial" w:eastAsia="Times New Roman" w:hAnsi="Arial" w:cs="Arial"/>
                <w:i/>
                <w:iCs/>
              </w:rPr>
              <w:t>1</w:t>
            </w:r>
          </w:p>
        </w:tc>
        <w:tc>
          <w:tcPr>
            <w:tcW w:w="2400" w:type="dxa"/>
            <w:tcBorders>
              <w:top w:val="single" w:sz="4" w:space="0" w:color="auto"/>
              <w:left w:val="single" w:sz="4" w:space="0" w:color="auto"/>
              <w:bottom w:val="single" w:sz="4" w:space="0" w:color="auto"/>
              <w:right w:val="single" w:sz="4" w:space="0" w:color="auto"/>
            </w:tcBorders>
            <w:vAlign w:val="center"/>
            <w:hideMark/>
          </w:tcPr>
          <w:p w14:paraId="523F4B94" w14:textId="77777777" w:rsidR="004E7038" w:rsidRPr="00CA5CF9" w:rsidRDefault="004E7038" w:rsidP="009F15BA">
            <w:pPr>
              <w:spacing w:after="0" w:line="276" w:lineRule="auto"/>
              <w:jc w:val="center"/>
              <w:rPr>
                <w:rFonts w:ascii="Arial" w:eastAsia="Times New Roman" w:hAnsi="Arial" w:cs="Arial"/>
                <w:i/>
                <w:iCs/>
              </w:rPr>
            </w:pPr>
            <w:r w:rsidRPr="00CA5CF9">
              <w:rPr>
                <w:rFonts w:ascii="Arial" w:eastAsia="Times New Roman" w:hAnsi="Arial" w:cs="Arial"/>
                <w:i/>
                <w:iCs/>
              </w:rPr>
              <w:t>2</w:t>
            </w:r>
          </w:p>
        </w:tc>
        <w:tc>
          <w:tcPr>
            <w:tcW w:w="2318" w:type="dxa"/>
            <w:tcBorders>
              <w:top w:val="single" w:sz="4" w:space="0" w:color="auto"/>
              <w:left w:val="single" w:sz="4" w:space="0" w:color="auto"/>
              <w:bottom w:val="single" w:sz="4" w:space="0" w:color="auto"/>
              <w:right w:val="single" w:sz="4" w:space="0" w:color="auto"/>
            </w:tcBorders>
            <w:vAlign w:val="center"/>
            <w:hideMark/>
          </w:tcPr>
          <w:p w14:paraId="6FAA5AF1" w14:textId="77777777" w:rsidR="004E7038" w:rsidRPr="00CA5CF9" w:rsidRDefault="004E7038" w:rsidP="009F15BA">
            <w:pPr>
              <w:spacing w:after="0" w:line="276" w:lineRule="auto"/>
              <w:jc w:val="center"/>
              <w:rPr>
                <w:rFonts w:ascii="Arial" w:eastAsia="Times New Roman" w:hAnsi="Arial" w:cs="Arial"/>
                <w:i/>
                <w:iCs/>
              </w:rPr>
            </w:pPr>
            <w:r w:rsidRPr="00CA5CF9">
              <w:rPr>
                <w:rFonts w:ascii="Arial" w:eastAsia="Times New Roman" w:hAnsi="Arial" w:cs="Arial"/>
                <w:i/>
                <w:iCs/>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6FB154" w14:textId="77777777" w:rsidR="004E7038" w:rsidRPr="00CA5CF9" w:rsidRDefault="004E7038" w:rsidP="009F15BA">
            <w:pPr>
              <w:spacing w:after="0" w:line="276" w:lineRule="auto"/>
              <w:jc w:val="center"/>
              <w:rPr>
                <w:rFonts w:ascii="Arial" w:eastAsia="Times New Roman" w:hAnsi="Arial" w:cs="Arial"/>
                <w:i/>
                <w:iCs/>
              </w:rPr>
            </w:pPr>
            <w:r w:rsidRPr="00CA5CF9">
              <w:rPr>
                <w:rFonts w:ascii="Arial" w:eastAsia="Times New Roman" w:hAnsi="Arial" w:cs="Arial"/>
                <w:i/>
                <w:iCs/>
              </w:rPr>
              <w:t>4</w:t>
            </w:r>
          </w:p>
        </w:tc>
      </w:tr>
      <w:tr w:rsidR="004E7038" w:rsidRPr="00CA5CF9" w14:paraId="5FDC902A" w14:textId="77777777" w:rsidTr="00572116">
        <w:trPr>
          <w:trHeight w:val="708"/>
        </w:trPr>
        <w:tc>
          <w:tcPr>
            <w:tcW w:w="2263" w:type="dxa"/>
            <w:tcBorders>
              <w:top w:val="single" w:sz="4" w:space="0" w:color="auto"/>
              <w:left w:val="single" w:sz="4" w:space="0" w:color="auto"/>
              <w:bottom w:val="single" w:sz="4" w:space="0" w:color="auto"/>
              <w:right w:val="single" w:sz="4" w:space="0" w:color="auto"/>
            </w:tcBorders>
            <w:vAlign w:val="center"/>
          </w:tcPr>
          <w:p w14:paraId="795618BE" w14:textId="77777777" w:rsidR="004E7038" w:rsidRPr="00CA5CF9" w:rsidRDefault="004E7038" w:rsidP="009F15BA">
            <w:pPr>
              <w:spacing w:after="0" w:line="276" w:lineRule="auto"/>
              <w:jc w:val="both"/>
              <w:rPr>
                <w:rFonts w:ascii="Arial" w:eastAsia="Times New Roman" w:hAnsi="Arial" w:cs="Arial"/>
              </w:rPr>
            </w:pPr>
          </w:p>
          <w:p w14:paraId="770029CE" w14:textId="77777777" w:rsidR="004E7038" w:rsidRPr="00CA5CF9" w:rsidRDefault="004E7038" w:rsidP="009F15BA">
            <w:pPr>
              <w:spacing w:after="0" w:line="276" w:lineRule="auto"/>
              <w:jc w:val="both"/>
              <w:rPr>
                <w:rFonts w:ascii="Arial" w:eastAsia="Times New Roman" w:hAnsi="Arial" w:cs="Arial"/>
              </w:rPr>
            </w:pPr>
          </w:p>
        </w:tc>
        <w:tc>
          <w:tcPr>
            <w:tcW w:w="2400" w:type="dxa"/>
            <w:tcBorders>
              <w:top w:val="single" w:sz="4" w:space="0" w:color="auto"/>
              <w:left w:val="single" w:sz="4" w:space="0" w:color="auto"/>
              <w:bottom w:val="single" w:sz="4" w:space="0" w:color="auto"/>
              <w:right w:val="single" w:sz="4" w:space="0" w:color="auto"/>
            </w:tcBorders>
            <w:vAlign w:val="center"/>
          </w:tcPr>
          <w:p w14:paraId="5C50BC8B" w14:textId="77777777" w:rsidR="004E7038" w:rsidRPr="00CA5CF9" w:rsidRDefault="004E7038" w:rsidP="009F15BA">
            <w:pPr>
              <w:spacing w:after="0" w:line="276" w:lineRule="auto"/>
              <w:jc w:val="both"/>
              <w:rPr>
                <w:rFonts w:ascii="Arial" w:eastAsia="Times New Roman" w:hAnsi="Arial" w:cs="Arial"/>
              </w:rPr>
            </w:pPr>
          </w:p>
        </w:tc>
        <w:tc>
          <w:tcPr>
            <w:tcW w:w="2318" w:type="dxa"/>
            <w:tcBorders>
              <w:top w:val="single" w:sz="4" w:space="0" w:color="auto"/>
              <w:left w:val="single" w:sz="4" w:space="0" w:color="auto"/>
              <w:bottom w:val="single" w:sz="4" w:space="0" w:color="auto"/>
              <w:right w:val="single" w:sz="4" w:space="0" w:color="auto"/>
            </w:tcBorders>
            <w:vAlign w:val="center"/>
          </w:tcPr>
          <w:p w14:paraId="53F15D87" w14:textId="77777777" w:rsidR="004E7038" w:rsidRPr="00CA5CF9" w:rsidRDefault="004E7038" w:rsidP="009F15BA">
            <w:pPr>
              <w:spacing w:after="0" w:line="276" w:lineRule="auto"/>
              <w:jc w:val="both"/>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6D9DF568" w14:textId="77777777" w:rsidR="004E7038" w:rsidRPr="00CA5CF9" w:rsidRDefault="004E7038" w:rsidP="009F15BA">
            <w:pPr>
              <w:spacing w:after="0" w:line="276" w:lineRule="auto"/>
              <w:jc w:val="both"/>
              <w:rPr>
                <w:rFonts w:ascii="Arial" w:eastAsia="Times New Roman" w:hAnsi="Arial" w:cs="Arial"/>
              </w:rPr>
            </w:pPr>
          </w:p>
        </w:tc>
      </w:tr>
      <w:tr w:rsidR="004E7038" w:rsidRPr="00CA5CF9" w14:paraId="750DDC39" w14:textId="77777777" w:rsidTr="00572116">
        <w:trPr>
          <w:trHeight w:val="769"/>
        </w:trPr>
        <w:tc>
          <w:tcPr>
            <w:tcW w:w="2263" w:type="dxa"/>
            <w:tcBorders>
              <w:top w:val="single" w:sz="4" w:space="0" w:color="auto"/>
              <w:left w:val="single" w:sz="4" w:space="0" w:color="auto"/>
              <w:bottom w:val="single" w:sz="4" w:space="0" w:color="auto"/>
              <w:right w:val="single" w:sz="4" w:space="0" w:color="auto"/>
            </w:tcBorders>
            <w:vAlign w:val="center"/>
          </w:tcPr>
          <w:p w14:paraId="2B937EFD" w14:textId="77777777" w:rsidR="004E7038" w:rsidRPr="00CA5CF9" w:rsidRDefault="004E7038" w:rsidP="009F15BA">
            <w:pPr>
              <w:spacing w:after="0" w:line="276" w:lineRule="auto"/>
              <w:jc w:val="both"/>
              <w:rPr>
                <w:rFonts w:ascii="Arial" w:eastAsia="Times New Roman" w:hAnsi="Arial" w:cs="Arial"/>
              </w:rPr>
            </w:pPr>
          </w:p>
          <w:p w14:paraId="547B80AF" w14:textId="77777777" w:rsidR="004E7038" w:rsidRPr="00CA5CF9" w:rsidRDefault="004E7038" w:rsidP="009F15BA">
            <w:pPr>
              <w:spacing w:after="0" w:line="276" w:lineRule="auto"/>
              <w:jc w:val="both"/>
              <w:rPr>
                <w:rFonts w:ascii="Arial" w:eastAsia="Times New Roman" w:hAnsi="Arial" w:cs="Arial"/>
              </w:rPr>
            </w:pPr>
          </w:p>
        </w:tc>
        <w:tc>
          <w:tcPr>
            <w:tcW w:w="2400" w:type="dxa"/>
            <w:tcBorders>
              <w:top w:val="single" w:sz="4" w:space="0" w:color="auto"/>
              <w:left w:val="single" w:sz="4" w:space="0" w:color="auto"/>
              <w:bottom w:val="single" w:sz="4" w:space="0" w:color="auto"/>
              <w:right w:val="single" w:sz="4" w:space="0" w:color="auto"/>
            </w:tcBorders>
            <w:vAlign w:val="center"/>
          </w:tcPr>
          <w:p w14:paraId="21048C13" w14:textId="77777777" w:rsidR="004E7038" w:rsidRPr="00CA5CF9" w:rsidRDefault="004E7038" w:rsidP="009F15BA">
            <w:pPr>
              <w:spacing w:after="0" w:line="276" w:lineRule="auto"/>
              <w:jc w:val="both"/>
              <w:rPr>
                <w:rFonts w:ascii="Arial" w:eastAsia="Times New Roman" w:hAnsi="Arial" w:cs="Arial"/>
              </w:rPr>
            </w:pPr>
          </w:p>
        </w:tc>
        <w:tc>
          <w:tcPr>
            <w:tcW w:w="2318" w:type="dxa"/>
            <w:tcBorders>
              <w:top w:val="single" w:sz="4" w:space="0" w:color="auto"/>
              <w:left w:val="single" w:sz="4" w:space="0" w:color="auto"/>
              <w:bottom w:val="single" w:sz="4" w:space="0" w:color="auto"/>
              <w:right w:val="single" w:sz="4" w:space="0" w:color="auto"/>
            </w:tcBorders>
            <w:vAlign w:val="center"/>
          </w:tcPr>
          <w:p w14:paraId="7A6303D0" w14:textId="77777777" w:rsidR="004E7038" w:rsidRPr="00CA5CF9" w:rsidRDefault="004E7038" w:rsidP="009F15BA">
            <w:pPr>
              <w:spacing w:after="0" w:line="276" w:lineRule="auto"/>
              <w:jc w:val="both"/>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439638CD" w14:textId="77777777" w:rsidR="004E7038" w:rsidRPr="00CA5CF9" w:rsidRDefault="004E7038" w:rsidP="009F15BA">
            <w:pPr>
              <w:spacing w:after="0" w:line="276" w:lineRule="auto"/>
              <w:jc w:val="both"/>
              <w:rPr>
                <w:rFonts w:ascii="Arial" w:eastAsia="Times New Roman" w:hAnsi="Arial" w:cs="Arial"/>
              </w:rPr>
            </w:pPr>
          </w:p>
        </w:tc>
      </w:tr>
      <w:tr w:rsidR="004E7038" w:rsidRPr="00CA5CF9" w14:paraId="16F30822" w14:textId="77777777" w:rsidTr="00572116">
        <w:trPr>
          <w:trHeight w:val="742"/>
        </w:trPr>
        <w:tc>
          <w:tcPr>
            <w:tcW w:w="2263" w:type="dxa"/>
            <w:tcBorders>
              <w:top w:val="single" w:sz="4" w:space="0" w:color="auto"/>
              <w:left w:val="single" w:sz="4" w:space="0" w:color="auto"/>
              <w:bottom w:val="single" w:sz="4" w:space="0" w:color="auto"/>
              <w:right w:val="single" w:sz="4" w:space="0" w:color="auto"/>
            </w:tcBorders>
            <w:vAlign w:val="center"/>
          </w:tcPr>
          <w:p w14:paraId="2FC6690D" w14:textId="77777777" w:rsidR="004E7038" w:rsidRPr="00CA5CF9" w:rsidRDefault="004E7038" w:rsidP="009F15BA">
            <w:pPr>
              <w:spacing w:after="0" w:line="276" w:lineRule="auto"/>
              <w:jc w:val="both"/>
              <w:rPr>
                <w:rFonts w:ascii="Arial" w:eastAsia="Times New Roman" w:hAnsi="Arial" w:cs="Arial"/>
              </w:rPr>
            </w:pPr>
          </w:p>
          <w:p w14:paraId="69B8D264" w14:textId="77777777" w:rsidR="004E7038" w:rsidRPr="00CA5CF9" w:rsidRDefault="004E7038" w:rsidP="009F15BA">
            <w:pPr>
              <w:spacing w:after="0" w:line="276" w:lineRule="auto"/>
              <w:jc w:val="both"/>
              <w:rPr>
                <w:rFonts w:ascii="Arial" w:eastAsia="Times New Roman" w:hAnsi="Arial" w:cs="Arial"/>
              </w:rPr>
            </w:pPr>
          </w:p>
        </w:tc>
        <w:tc>
          <w:tcPr>
            <w:tcW w:w="2400" w:type="dxa"/>
            <w:tcBorders>
              <w:top w:val="single" w:sz="4" w:space="0" w:color="auto"/>
              <w:left w:val="single" w:sz="4" w:space="0" w:color="auto"/>
              <w:bottom w:val="single" w:sz="4" w:space="0" w:color="auto"/>
              <w:right w:val="single" w:sz="4" w:space="0" w:color="auto"/>
            </w:tcBorders>
            <w:vAlign w:val="center"/>
          </w:tcPr>
          <w:p w14:paraId="726C28C8" w14:textId="77777777" w:rsidR="004E7038" w:rsidRPr="00CA5CF9" w:rsidRDefault="004E7038" w:rsidP="009F15BA">
            <w:pPr>
              <w:spacing w:after="0" w:line="276" w:lineRule="auto"/>
              <w:jc w:val="both"/>
              <w:rPr>
                <w:rFonts w:ascii="Arial" w:eastAsia="Times New Roman" w:hAnsi="Arial" w:cs="Arial"/>
              </w:rPr>
            </w:pPr>
          </w:p>
        </w:tc>
        <w:tc>
          <w:tcPr>
            <w:tcW w:w="2318" w:type="dxa"/>
            <w:tcBorders>
              <w:top w:val="single" w:sz="4" w:space="0" w:color="auto"/>
              <w:left w:val="single" w:sz="4" w:space="0" w:color="auto"/>
              <w:bottom w:val="single" w:sz="4" w:space="0" w:color="auto"/>
              <w:right w:val="single" w:sz="4" w:space="0" w:color="auto"/>
            </w:tcBorders>
            <w:vAlign w:val="center"/>
          </w:tcPr>
          <w:p w14:paraId="61301F23" w14:textId="77777777" w:rsidR="004E7038" w:rsidRPr="00CA5CF9" w:rsidRDefault="004E7038" w:rsidP="009F15BA">
            <w:pPr>
              <w:spacing w:after="0" w:line="276" w:lineRule="auto"/>
              <w:jc w:val="both"/>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0E275BA2" w14:textId="77777777" w:rsidR="004E7038" w:rsidRPr="00CA5CF9" w:rsidRDefault="004E7038" w:rsidP="009F15BA">
            <w:pPr>
              <w:spacing w:after="0" w:line="276" w:lineRule="auto"/>
              <w:jc w:val="both"/>
              <w:rPr>
                <w:rFonts w:ascii="Arial" w:eastAsia="Times New Roman" w:hAnsi="Arial" w:cs="Arial"/>
              </w:rPr>
            </w:pPr>
          </w:p>
        </w:tc>
      </w:tr>
      <w:tr w:rsidR="004E7038" w:rsidRPr="00CA5CF9" w14:paraId="28CBCE45" w14:textId="77777777" w:rsidTr="00572116">
        <w:trPr>
          <w:trHeight w:val="740"/>
        </w:trPr>
        <w:tc>
          <w:tcPr>
            <w:tcW w:w="2263" w:type="dxa"/>
            <w:tcBorders>
              <w:top w:val="single" w:sz="4" w:space="0" w:color="auto"/>
              <w:left w:val="single" w:sz="4" w:space="0" w:color="auto"/>
              <w:bottom w:val="single" w:sz="4" w:space="0" w:color="auto"/>
              <w:right w:val="single" w:sz="4" w:space="0" w:color="auto"/>
            </w:tcBorders>
            <w:vAlign w:val="center"/>
          </w:tcPr>
          <w:p w14:paraId="048BAF43" w14:textId="77777777" w:rsidR="004E7038" w:rsidRPr="00CA5CF9" w:rsidRDefault="004E7038" w:rsidP="009F15BA">
            <w:pPr>
              <w:spacing w:after="0" w:line="276" w:lineRule="auto"/>
              <w:jc w:val="both"/>
              <w:rPr>
                <w:rFonts w:ascii="Arial" w:eastAsia="Times New Roman" w:hAnsi="Arial" w:cs="Arial"/>
              </w:rPr>
            </w:pPr>
          </w:p>
          <w:p w14:paraId="7DCF4593" w14:textId="77777777" w:rsidR="004E7038" w:rsidRPr="00CA5CF9" w:rsidRDefault="004E7038" w:rsidP="009F15BA">
            <w:pPr>
              <w:spacing w:after="0" w:line="276" w:lineRule="auto"/>
              <w:jc w:val="both"/>
              <w:rPr>
                <w:rFonts w:ascii="Arial" w:eastAsia="Times New Roman" w:hAnsi="Arial" w:cs="Arial"/>
              </w:rPr>
            </w:pPr>
          </w:p>
        </w:tc>
        <w:tc>
          <w:tcPr>
            <w:tcW w:w="2400" w:type="dxa"/>
            <w:tcBorders>
              <w:top w:val="single" w:sz="4" w:space="0" w:color="auto"/>
              <w:left w:val="single" w:sz="4" w:space="0" w:color="auto"/>
              <w:bottom w:val="single" w:sz="4" w:space="0" w:color="auto"/>
              <w:right w:val="single" w:sz="4" w:space="0" w:color="auto"/>
            </w:tcBorders>
            <w:vAlign w:val="center"/>
          </w:tcPr>
          <w:p w14:paraId="13AD0700" w14:textId="77777777" w:rsidR="004E7038" w:rsidRPr="00CA5CF9" w:rsidRDefault="004E7038" w:rsidP="009F15BA">
            <w:pPr>
              <w:spacing w:after="0" w:line="276" w:lineRule="auto"/>
              <w:jc w:val="both"/>
              <w:rPr>
                <w:rFonts w:ascii="Arial" w:eastAsia="Times New Roman" w:hAnsi="Arial" w:cs="Arial"/>
              </w:rPr>
            </w:pPr>
          </w:p>
        </w:tc>
        <w:tc>
          <w:tcPr>
            <w:tcW w:w="2318" w:type="dxa"/>
            <w:tcBorders>
              <w:top w:val="single" w:sz="4" w:space="0" w:color="auto"/>
              <w:left w:val="single" w:sz="4" w:space="0" w:color="auto"/>
              <w:bottom w:val="single" w:sz="4" w:space="0" w:color="auto"/>
              <w:right w:val="single" w:sz="4" w:space="0" w:color="auto"/>
            </w:tcBorders>
            <w:vAlign w:val="center"/>
          </w:tcPr>
          <w:p w14:paraId="3BE91945" w14:textId="77777777" w:rsidR="004E7038" w:rsidRPr="00CA5CF9" w:rsidRDefault="004E7038" w:rsidP="009F15BA">
            <w:pPr>
              <w:spacing w:after="0" w:line="276" w:lineRule="auto"/>
              <w:jc w:val="both"/>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787B2F20" w14:textId="77777777" w:rsidR="004E7038" w:rsidRPr="00CA5CF9" w:rsidRDefault="004E7038" w:rsidP="009F15BA">
            <w:pPr>
              <w:spacing w:after="0" w:line="276" w:lineRule="auto"/>
              <w:jc w:val="both"/>
              <w:rPr>
                <w:rFonts w:ascii="Arial" w:eastAsia="Times New Roman" w:hAnsi="Arial" w:cs="Arial"/>
              </w:rPr>
            </w:pPr>
          </w:p>
        </w:tc>
      </w:tr>
    </w:tbl>
    <w:p w14:paraId="2DB4F96B" w14:textId="77777777" w:rsidR="00D829BD" w:rsidRPr="00CA5CF9" w:rsidRDefault="00D829BD" w:rsidP="00D829BD">
      <w:pPr>
        <w:spacing w:after="0" w:line="276" w:lineRule="auto"/>
        <w:jc w:val="both"/>
        <w:rPr>
          <w:rFonts w:ascii="Arial" w:eastAsia="Times New Roman" w:hAnsi="Arial" w:cs="Arial"/>
          <w:b/>
          <w:lang w:eastAsia="pl-PL"/>
        </w:rPr>
      </w:pPr>
    </w:p>
    <w:p w14:paraId="12D15B3C" w14:textId="77777777" w:rsidR="00D829BD" w:rsidRPr="00CA5CF9" w:rsidRDefault="00D829BD" w:rsidP="00D829BD">
      <w:pPr>
        <w:spacing w:after="0" w:line="276" w:lineRule="auto"/>
        <w:jc w:val="both"/>
        <w:rPr>
          <w:rFonts w:ascii="Arial" w:eastAsia="Times New Roman" w:hAnsi="Arial" w:cs="Arial"/>
          <w:lang w:eastAsia="pl-PL"/>
        </w:rPr>
      </w:pPr>
      <w:r w:rsidRPr="00CA5CF9">
        <w:rPr>
          <w:rFonts w:ascii="Arial" w:eastAsia="Times New Roman" w:hAnsi="Arial" w:cs="Arial"/>
          <w:u w:val="single"/>
          <w:lang w:eastAsia="pl-PL"/>
        </w:rPr>
        <w:t>Uwaga</w:t>
      </w:r>
      <w:r w:rsidRPr="00CA5CF9">
        <w:rPr>
          <w:rFonts w:ascii="Arial" w:eastAsia="Times New Roman" w:hAnsi="Arial" w:cs="Arial"/>
          <w:lang w:eastAsia="pl-PL"/>
        </w:rPr>
        <w:t>: Wykonawca zobowiązany jest do załączenia dokumentów potwierdzających należyte wykonanie wyszczególnionych w tabeli zamówień.</w:t>
      </w:r>
    </w:p>
    <w:p w14:paraId="04A5CCB7" w14:textId="77777777" w:rsidR="00D829BD" w:rsidRPr="00CA5CF9" w:rsidRDefault="00D829BD" w:rsidP="00D829BD">
      <w:pPr>
        <w:spacing w:after="0" w:line="276" w:lineRule="auto"/>
        <w:jc w:val="both"/>
        <w:rPr>
          <w:rFonts w:ascii="Arial" w:eastAsia="Times New Roman" w:hAnsi="Arial" w:cs="Arial"/>
          <w:lang w:eastAsia="pl-PL"/>
        </w:rPr>
      </w:pPr>
    </w:p>
    <w:p w14:paraId="67AB39A2" w14:textId="77777777" w:rsidR="00D829BD" w:rsidRPr="00CA5CF9" w:rsidRDefault="00D829BD" w:rsidP="00D829BD">
      <w:pPr>
        <w:spacing w:after="0" w:line="276" w:lineRule="auto"/>
        <w:jc w:val="both"/>
        <w:rPr>
          <w:rFonts w:ascii="Arial" w:eastAsia="Times New Roman" w:hAnsi="Arial" w:cs="Arial"/>
          <w:i/>
          <w:lang w:eastAsia="pl-PL"/>
        </w:rPr>
      </w:pPr>
    </w:p>
    <w:p w14:paraId="2ECEDBB0" w14:textId="77777777" w:rsidR="00D829BD" w:rsidRPr="00CA5CF9" w:rsidRDefault="00D829BD" w:rsidP="00D829BD">
      <w:pPr>
        <w:spacing w:after="0" w:line="276" w:lineRule="auto"/>
        <w:jc w:val="both"/>
        <w:rPr>
          <w:rFonts w:ascii="Arial" w:eastAsia="Times New Roman" w:hAnsi="Arial" w:cs="Arial"/>
          <w:i/>
          <w:lang w:eastAsia="pl-PL"/>
        </w:rPr>
      </w:pPr>
    </w:p>
    <w:p w14:paraId="50CEAEA0" w14:textId="77777777" w:rsidR="00D829BD" w:rsidRPr="00CA5CF9" w:rsidRDefault="00D829BD" w:rsidP="00D829BD">
      <w:pPr>
        <w:spacing w:after="0" w:line="276" w:lineRule="auto"/>
        <w:jc w:val="right"/>
        <w:rPr>
          <w:rFonts w:ascii="Arial" w:eastAsia="Times New Roman" w:hAnsi="Arial" w:cs="Arial"/>
          <w:lang w:eastAsia="pl-PL"/>
        </w:rPr>
      </w:pPr>
      <w:r w:rsidRPr="00CA5CF9">
        <w:rPr>
          <w:rFonts w:ascii="Arial" w:eastAsia="Times New Roman" w:hAnsi="Arial" w:cs="Arial"/>
          <w:lang w:eastAsia="pl-PL"/>
        </w:rPr>
        <w:t>….......................................................................................................................................</w:t>
      </w:r>
    </w:p>
    <w:p w14:paraId="240E191A" w14:textId="77777777" w:rsidR="00D829BD" w:rsidRPr="00CA5CF9" w:rsidRDefault="00D829BD" w:rsidP="00D829BD">
      <w:pPr>
        <w:spacing w:after="0" w:line="276" w:lineRule="auto"/>
        <w:jc w:val="right"/>
        <w:rPr>
          <w:rFonts w:ascii="Arial" w:eastAsia="Times New Roman" w:hAnsi="Arial" w:cs="Arial"/>
          <w:lang w:eastAsia="pl-PL"/>
        </w:rPr>
      </w:pPr>
      <w:r w:rsidRPr="00CA5CF9">
        <w:rPr>
          <w:rFonts w:ascii="Arial" w:eastAsia="Times New Roman" w:hAnsi="Arial" w:cs="Arial"/>
          <w:lang w:eastAsia="pl-PL"/>
        </w:rPr>
        <w:t>/pieczątka i podpis osoby upoważnionej do składania oświadczeń w imieniu Wykonawcy/</w:t>
      </w:r>
    </w:p>
    <w:p w14:paraId="4BE5C047" w14:textId="77777777" w:rsidR="00D829BD" w:rsidRPr="00CA5CF9" w:rsidRDefault="00D829BD" w:rsidP="00D829BD">
      <w:pPr>
        <w:spacing w:after="0" w:line="276" w:lineRule="auto"/>
        <w:ind w:left="360"/>
        <w:rPr>
          <w:rFonts w:ascii="Arial" w:eastAsia="Times New Roman" w:hAnsi="Arial" w:cs="Arial"/>
          <w:lang w:eastAsia="pl-PL"/>
        </w:rPr>
      </w:pPr>
    </w:p>
    <w:p w14:paraId="480E48B9" w14:textId="77777777" w:rsidR="00D829BD" w:rsidRDefault="00D829BD" w:rsidP="00D829BD">
      <w:pPr>
        <w:rPr>
          <w:rFonts w:ascii="Arial" w:eastAsia="Times New Roman" w:hAnsi="Arial" w:cs="Arial"/>
          <w:lang w:eastAsia="pl-PL"/>
        </w:rPr>
      </w:pPr>
      <w:r>
        <w:rPr>
          <w:rFonts w:ascii="Arial" w:eastAsia="Times New Roman" w:hAnsi="Arial" w:cs="Arial"/>
          <w:lang w:eastAsia="pl-PL"/>
        </w:rPr>
        <w:br w:type="page"/>
      </w:r>
    </w:p>
    <w:p w14:paraId="3A5AC1AA" w14:textId="77777777" w:rsidR="00CA5CF9" w:rsidRPr="00CA5CF9" w:rsidRDefault="00CA5CF9" w:rsidP="00CA5CF9">
      <w:pPr>
        <w:spacing w:after="0" w:line="276"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5"/>
      </w:tblGrid>
      <w:tr w:rsidR="00CA5CF9" w:rsidRPr="00CA5CF9" w14:paraId="52AF5A62" w14:textId="77777777" w:rsidTr="00123612">
        <w:tc>
          <w:tcPr>
            <w:tcW w:w="9396" w:type="dxa"/>
            <w:tcBorders>
              <w:top w:val="single" w:sz="4" w:space="0" w:color="auto"/>
              <w:left w:val="single" w:sz="4" w:space="0" w:color="auto"/>
              <w:bottom w:val="single" w:sz="4" w:space="0" w:color="auto"/>
              <w:right w:val="single" w:sz="4" w:space="0" w:color="auto"/>
            </w:tcBorders>
          </w:tcPr>
          <w:p w14:paraId="30E57222" w14:textId="77777777" w:rsidR="00CA5CF9" w:rsidRPr="00CA5CF9" w:rsidRDefault="00CA5CF9" w:rsidP="00CA5CF9">
            <w:pPr>
              <w:tabs>
                <w:tab w:val="left" w:pos="2338"/>
              </w:tabs>
              <w:spacing w:after="0" w:line="276" w:lineRule="auto"/>
              <w:rPr>
                <w:rFonts w:ascii="Arial" w:eastAsia="Times New Roman" w:hAnsi="Arial" w:cs="Arial"/>
                <w:b/>
              </w:rPr>
            </w:pPr>
          </w:p>
          <w:p w14:paraId="6D585884" w14:textId="77777777" w:rsidR="00CA5CF9" w:rsidRPr="00CA5CF9" w:rsidRDefault="00CA5CF9" w:rsidP="00CA5CF9">
            <w:pPr>
              <w:keepNext/>
              <w:tabs>
                <w:tab w:val="left" w:pos="2338"/>
              </w:tabs>
              <w:spacing w:after="0" w:line="276" w:lineRule="auto"/>
              <w:jc w:val="center"/>
              <w:outlineLvl w:val="6"/>
              <w:rPr>
                <w:rFonts w:ascii="Arial" w:eastAsia="Times New Roman" w:hAnsi="Arial" w:cs="Arial"/>
                <w:b/>
              </w:rPr>
            </w:pPr>
          </w:p>
          <w:p w14:paraId="7148BBCF" w14:textId="77777777" w:rsidR="00CA5CF9" w:rsidRPr="00CA5CF9" w:rsidRDefault="00CA5CF9" w:rsidP="00CA5CF9">
            <w:pPr>
              <w:keepNext/>
              <w:tabs>
                <w:tab w:val="left" w:pos="2338"/>
              </w:tabs>
              <w:spacing w:after="0" w:line="276" w:lineRule="auto"/>
              <w:jc w:val="center"/>
              <w:outlineLvl w:val="6"/>
              <w:rPr>
                <w:rFonts w:ascii="Arial" w:eastAsia="Times New Roman" w:hAnsi="Arial" w:cs="Arial"/>
                <w:b/>
              </w:rPr>
            </w:pPr>
            <w:r w:rsidRPr="00CA5CF9">
              <w:rPr>
                <w:rFonts w:ascii="Arial" w:eastAsia="Times New Roman" w:hAnsi="Arial" w:cs="Arial"/>
                <w:b/>
              </w:rPr>
              <w:t>ZAŁĄCZNIK NUMER 5</w:t>
            </w:r>
          </w:p>
          <w:p w14:paraId="0E59D7C8" w14:textId="77777777" w:rsidR="00CA5CF9" w:rsidRPr="00CA5CF9" w:rsidRDefault="00CA5CF9" w:rsidP="00CA5CF9">
            <w:pPr>
              <w:spacing w:after="0" w:line="276" w:lineRule="auto"/>
              <w:jc w:val="center"/>
              <w:rPr>
                <w:rFonts w:ascii="Arial" w:eastAsia="Times New Roman" w:hAnsi="Arial" w:cs="Arial"/>
                <w:b/>
              </w:rPr>
            </w:pPr>
            <w:r w:rsidRPr="00CA5CF9">
              <w:rPr>
                <w:rFonts w:ascii="Arial" w:eastAsia="Times New Roman" w:hAnsi="Arial" w:cs="Arial"/>
                <w:b/>
              </w:rPr>
              <w:t>OŚWIADCZENIE O WYPEŁNIENIU OBOWIĄZKÓW INFORMACYJNYCH PRZEWIDZIANYCH W ART. 13 LUB 14 RODO</w:t>
            </w:r>
          </w:p>
          <w:p w14:paraId="27B7D692" w14:textId="77777777" w:rsidR="00CA5CF9" w:rsidRPr="00CA5CF9" w:rsidRDefault="00CA5CF9" w:rsidP="00CA5CF9">
            <w:pPr>
              <w:tabs>
                <w:tab w:val="left" w:pos="2338"/>
              </w:tabs>
              <w:spacing w:after="0" w:line="276" w:lineRule="auto"/>
              <w:jc w:val="center"/>
              <w:rPr>
                <w:rFonts w:ascii="Arial" w:eastAsia="Times New Roman" w:hAnsi="Arial" w:cs="Arial"/>
                <w:b/>
              </w:rPr>
            </w:pPr>
          </w:p>
        </w:tc>
      </w:tr>
    </w:tbl>
    <w:p w14:paraId="2C2B360C" w14:textId="77777777" w:rsidR="00CA5CF9" w:rsidRPr="00CA5CF9" w:rsidRDefault="00CA5CF9" w:rsidP="00CA5CF9">
      <w:pPr>
        <w:spacing w:after="0" w:line="276" w:lineRule="auto"/>
        <w:jc w:val="both"/>
        <w:rPr>
          <w:rFonts w:ascii="Arial" w:eastAsia="Times New Roman" w:hAnsi="Arial" w:cs="Arial"/>
          <w:lang w:eastAsia="pl-PL"/>
        </w:rPr>
      </w:pPr>
    </w:p>
    <w:p w14:paraId="10C5390A" w14:textId="77777777" w:rsidR="00CA5CF9" w:rsidRPr="00CA5CF9" w:rsidRDefault="00CA5CF9" w:rsidP="00CA5CF9">
      <w:pPr>
        <w:spacing w:after="0" w:line="276" w:lineRule="auto"/>
        <w:jc w:val="both"/>
        <w:rPr>
          <w:rFonts w:ascii="Arial" w:eastAsia="Times New Roman" w:hAnsi="Arial" w:cs="Arial"/>
          <w:lang w:eastAsia="pl-PL"/>
        </w:rPr>
      </w:pPr>
      <w:r w:rsidRPr="00CA5CF9">
        <w:rPr>
          <w:rFonts w:ascii="Arial" w:eastAsia="Times New Roman" w:hAnsi="Arial" w:cs="Arial"/>
          <w:lang w:eastAsia="pl-PL"/>
        </w:rPr>
        <w:t>Oświadczam, że wypełniłem obowiązki informacyjne przewidziane w art. 13 lub art. 14 RODO</w:t>
      </w:r>
      <w:r w:rsidRPr="00CA5CF9">
        <w:rPr>
          <w:rFonts w:ascii="Arial" w:eastAsia="Times New Roman" w:hAnsi="Arial" w:cs="Arial"/>
          <w:vertAlign w:val="superscript"/>
          <w:lang w:eastAsia="pl-PL"/>
        </w:rPr>
        <w:footnoteReference w:id="1"/>
      </w:r>
      <w:r w:rsidRPr="00CA5CF9">
        <w:rPr>
          <w:rFonts w:ascii="Arial" w:eastAsia="Times New Roman" w:hAnsi="Arial" w:cs="Arial"/>
          <w:lang w:eastAsia="pl-PL"/>
        </w:rPr>
        <w:t xml:space="preserve"> wobec osób fizycznych, od których dane osobowe bezpośrednio lub pośrednio pozyskałem w celu ubiegania się o udzielenie zamówienia publicznego w niniejszym postępowaniu</w:t>
      </w:r>
      <w:r w:rsidRPr="00CA5CF9">
        <w:rPr>
          <w:rFonts w:ascii="Arial" w:eastAsia="Times New Roman" w:hAnsi="Arial" w:cs="Arial"/>
          <w:vertAlign w:val="superscript"/>
          <w:lang w:eastAsia="pl-PL"/>
        </w:rPr>
        <w:footnoteReference w:id="2"/>
      </w:r>
      <w:r w:rsidRPr="00CA5CF9">
        <w:rPr>
          <w:rFonts w:ascii="Arial" w:eastAsia="Times New Roman" w:hAnsi="Arial" w:cs="Arial"/>
          <w:lang w:eastAsia="pl-PL"/>
        </w:rPr>
        <w:t>.</w:t>
      </w:r>
    </w:p>
    <w:p w14:paraId="7929DD77" w14:textId="77777777" w:rsidR="00CA5CF9" w:rsidRPr="00CA5CF9" w:rsidRDefault="00CA5CF9" w:rsidP="00CA5CF9">
      <w:pPr>
        <w:spacing w:after="0" w:line="276" w:lineRule="auto"/>
        <w:jc w:val="center"/>
        <w:rPr>
          <w:rFonts w:ascii="Arial" w:eastAsia="Times New Roman" w:hAnsi="Arial" w:cs="Arial"/>
          <w:lang w:eastAsia="pl-PL"/>
        </w:rPr>
      </w:pPr>
    </w:p>
    <w:p w14:paraId="56221E35" w14:textId="77777777" w:rsidR="00CA5CF9" w:rsidRPr="00CA5CF9" w:rsidRDefault="00CA5CF9" w:rsidP="00CA5CF9">
      <w:pPr>
        <w:spacing w:after="0" w:line="276" w:lineRule="auto"/>
        <w:jc w:val="center"/>
        <w:rPr>
          <w:rFonts w:ascii="Arial" w:eastAsia="Times New Roman" w:hAnsi="Arial" w:cs="Arial"/>
          <w:b/>
          <w:lang w:eastAsia="pl-PL"/>
        </w:rPr>
      </w:pPr>
    </w:p>
    <w:p w14:paraId="75EDBA62" w14:textId="77777777" w:rsidR="00CA5CF9" w:rsidRPr="00CA5CF9" w:rsidRDefault="00CA5CF9" w:rsidP="00CA5CF9">
      <w:pPr>
        <w:spacing w:after="0" w:line="276" w:lineRule="auto"/>
        <w:rPr>
          <w:rFonts w:ascii="Arial" w:eastAsia="Calibri" w:hAnsi="Arial" w:cs="Arial"/>
        </w:rPr>
      </w:pPr>
    </w:p>
    <w:p w14:paraId="3C14275B" w14:textId="77777777" w:rsidR="00CA5CF9" w:rsidRPr="00CA5CF9" w:rsidRDefault="00CA5CF9" w:rsidP="00CA5CF9">
      <w:pPr>
        <w:spacing w:after="0" w:line="276" w:lineRule="auto"/>
        <w:rPr>
          <w:rFonts w:ascii="Arial" w:eastAsia="Calibri" w:hAnsi="Arial" w:cs="Arial"/>
        </w:rPr>
      </w:pPr>
    </w:p>
    <w:p w14:paraId="6C369B4F" w14:textId="77777777" w:rsidR="00CA5CF9" w:rsidRPr="00CA5CF9" w:rsidRDefault="00CA5CF9" w:rsidP="00CA5CF9">
      <w:pPr>
        <w:spacing w:after="0" w:line="276" w:lineRule="auto"/>
        <w:rPr>
          <w:rFonts w:ascii="Arial" w:eastAsia="Times New Roman" w:hAnsi="Arial" w:cs="Arial"/>
          <w:lang w:eastAsia="pl-PL"/>
        </w:rPr>
      </w:pPr>
    </w:p>
    <w:p w14:paraId="05F109F5" w14:textId="77777777" w:rsidR="00CA5CF9" w:rsidRPr="00CA5CF9" w:rsidRDefault="00CA5CF9" w:rsidP="00CA5CF9">
      <w:pPr>
        <w:spacing w:after="0" w:line="276" w:lineRule="auto"/>
        <w:rPr>
          <w:rFonts w:ascii="Arial" w:eastAsia="Times New Roman" w:hAnsi="Arial" w:cs="Arial"/>
          <w:lang w:eastAsia="pl-PL"/>
        </w:rPr>
      </w:pPr>
    </w:p>
    <w:p w14:paraId="0B17B0FB" w14:textId="77777777" w:rsidR="00CA5CF9" w:rsidRPr="00CA5CF9" w:rsidRDefault="00CA5CF9" w:rsidP="00CA5CF9">
      <w:pPr>
        <w:spacing w:after="0" w:line="276" w:lineRule="auto"/>
        <w:jc w:val="center"/>
        <w:rPr>
          <w:rFonts w:ascii="Arial" w:eastAsia="Times New Roman" w:hAnsi="Arial" w:cs="Arial"/>
          <w:lang w:eastAsia="pl-PL"/>
        </w:rPr>
      </w:pPr>
    </w:p>
    <w:p w14:paraId="26ED50C5" w14:textId="77777777" w:rsidR="00CA5CF9" w:rsidRPr="00CA5CF9" w:rsidRDefault="00CA5CF9" w:rsidP="00CA5CF9">
      <w:pPr>
        <w:spacing w:after="0" w:line="276" w:lineRule="auto"/>
        <w:jc w:val="center"/>
        <w:rPr>
          <w:rFonts w:ascii="Arial" w:eastAsia="Times New Roman" w:hAnsi="Arial" w:cs="Arial"/>
          <w:lang w:eastAsia="pl-PL"/>
        </w:rPr>
      </w:pPr>
    </w:p>
    <w:p w14:paraId="79406942" w14:textId="77777777" w:rsidR="00CA5CF9" w:rsidRPr="00CA5CF9" w:rsidRDefault="00CA5CF9" w:rsidP="00CA5CF9">
      <w:pPr>
        <w:spacing w:after="0" w:line="276" w:lineRule="auto"/>
        <w:jc w:val="center"/>
        <w:rPr>
          <w:rFonts w:ascii="Arial" w:eastAsia="Times New Roman" w:hAnsi="Arial" w:cs="Arial"/>
          <w:lang w:eastAsia="pl-PL"/>
        </w:rPr>
      </w:pPr>
    </w:p>
    <w:p w14:paraId="3713050F" w14:textId="77777777" w:rsidR="00CA5CF9" w:rsidRPr="00CA5CF9" w:rsidRDefault="00CA5CF9" w:rsidP="00CA5CF9">
      <w:pPr>
        <w:spacing w:after="0" w:line="276" w:lineRule="auto"/>
        <w:jc w:val="center"/>
        <w:rPr>
          <w:rFonts w:ascii="Arial" w:eastAsia="Times New Roman" w:hAnsi="Arial" w:cs="Arial"/>
          <w:lang w:eastAsia="pl-PL"/>
        </w:rPr>
      </w:pPr>
    </w:p>
    <w:p w14:paraId="6FB5E27E" w14:textId="77777777" w:rsidR="00CA5CF9" w:rsidRPr="00CA5CF9" w:rsidRDefault="00CA5CF9" w:rsidP="00CA5CF9">
      <w:pPr>
        <w:spacing w:after="0" w:line="276" w:lineRule="auto"/>
        <w:jc w:val="right"/>
        <w:rPr>
          <w:rFonts w:ascii="Arial" w:eastAsia="Times New Roman" w:hAnsi="Arial" w:cs="Arial"/>
          <w:lang w:eastAsia="pl-PL"/>
        </w:rPr>
      </w:pPr>
      <w:r w:rsidRPr="00CA5CF9">
        <w:rPr>
          <w:rFonts w:ascii="Arial" w:eastAsia="Times New Roman" w:hAnsi="Arial" w:cs="Arial"/>
          <w:lang w:eastAsia="pl-PL"/>
        </w:rPr>
        <w:t>….......................................................................................................................................</w:t>
      </w:r>
    </w:p>
    <w:p w14:paraId="2FBEF802" w14:textId="77777777" w:rsidR="00CA5CF9" w:rsidRPr="00CA5CF9" w:rsidRDefault="00CA5CF9" w:rsidP="00CA5CF9">
      <w:pPr>
        <w:spacing w:after="0" w:line="276" w:lineRule="auto"/>
        <w:jc w:val="right"/>
        <w:rPr>
          <w:rFonts w:ascii="Arial" w:eastAsia="Times New Roman" w:hAnsi="Arial" w:cs="Arial"/>
          <w:lang w:eastAsia="pl-PL"/>
        </w:rPr>
      </w:pPr>
      <w:r w:rsidRPr="00CA5CF9">
        <w:rPr>
          <w:rFonts w:ascii="Arial" w:eastAsia="Times New Roman" w:hAnsi="Arial" w:cs="Arial"/>
          <w:lang w:eastAsia="pl-PL"/>
        </w:rPr>
        <w:t>/pieczątka i podpis osoby upoważnionej do składania oświadczeń w imieniu Wykonawcy/</w:t>
      </w:r>
    </w:p>
    <w:p w14:paraId="4C3D1E7F" w14:textId="77777777" w:rsidR="00CA5CF9" w:rsidRPr="00CA5CF9" w:rsidRDefault="00CA5CF9" w:rsidP="00CA5CF9">
      <w:pPr>
        <w:spacing w:after="0" w:line="276" w:lineRule="auto"/>
        <w:jc w:val="center"/>
        <w:rPr>
          <w:rFonts w:ascii="Arial" w:eastAsia="Times New Roman" w:hAnsi="Arial" w:cs="Arial"/>
          <w:lang w:eastAsia="pl-PL"/>
        </w:rPr>
      </w:pPr>
    </w:p>
    <w:p w14:paraId="5FC7C9B3" w14:textId="77777777" w:rsidR="00CA5CF9" w:rsidRPr="00CA5CF9" w:rsidRDefault="00CA5CF9" w:rsidP="00CA5CF9">
      <w:pPr>
        <w:spacing w:after="0" w:line="276" w:lineRule="auto"/>
        <w:rPr>
          <w:rFonts w:ascii="Arial" w:hAnsi="Arial" w:cs="Arial"/>
        </w:rPr>
      </w:pPr>
    </w:p>
    <w:p w14:paraId="0E91B085" w14:textId="77777777" w:rsidR="00CA5CF9" w:rsidRPr="00CA5CF9" w:rsidRDefault="00CA5CF9" w:rsidP="00CA5CF9">
      <w:pPr>
        <w:spacing w:after="0"/>
        <w:rPr>
          <w:rFonts w:ascii="Arial" w:hAnsi="Arial" w:cs="Arial"/>
        </w:rPr>
      </w:pPr>
    </w:p>
    <w:p w14:paraId="5C0C76C5" w14:textId="77777777" w:rsidR="00C07402" w:rsidRDefault="00C07402"/>
    <w:sectPr w:rsidR="00C07402" w:rsidSect="00CA5CF9">
      <w:pgSz w:w="12240" w:h="15840"/>
      <w:pgMar w:top="567" w:right="1417" w:bottom="1079"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7EF5" w14:textId="77777777" w:rsidR="00123612" w:rsidRDefault="00123612" w:rsidP="00CA5CF9">
      <w:pPr>
        <w:spacing w:after="0" w:line="240" w:lineRule="auto"/>
      </w:pPr>
      <w:r>
        <w:separator/>
      </w:r>
    </w:p>
  </w:endnote>
  <w:endnote w:type="continuationSeparator" w:id="0">
    <w:p w14:paraId="4ECDB8DC" w14:textId="77777777" w:rsidR="00123612" w:rsidRDefault="00123612" w:rsidP="00CA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7CCD" w14:textId="77777777" w:rsidR="00123612" w:rsidRDefault="00123612" w:rsidP="00CA5CF9">
      <w:pPr>
        <w:spacing w:after="0" w:line="240" w:lineRule="auto"/>
      </w:pPr>
      <w:r>
        <w:separator/>
      </w:r>
    </w:p>
  </w:footnote>
  <w:footnote w:type="continuationSeparator" w:id="0">
    <w:p w14:paraId="22E718CD" w14:textId="77777777" w:rsidR="00123612" w:rsidRDefault="00123612" w:rsidP="00CA5CF9">
      <w:pPr>
        <w:spacing w:after="0" w:line="240" w:lineRule="auto"/>
      </w:pPr>
      <w:r>
        <w:continuationSeparator/>
      </w:r>
    </w:p>
  </w:footnote>
  <w:footnote w:id="1">
    <w:p w14:paraId="048FF337" w14:textId="77777777" w:rsidR="00123612" w:rsidRDefault="00123612" w:rsidP="00CA5CF9">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footnote>
  <w:footnote w:id="2">
    <w:p w14:paraId="21724426" w14:textId="77777777" w:rsidR="00123612" w:rsidRDefault="00123612" w:rsidP="00CA5CF9">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Oświadczenia.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12A42"/>
    <w:multiLevelType w:val="hybridMultilevel"/>
    <w:tmpl w:val="B97E944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A3B1A72"/>
    <w:multiLevelType w:val="hybridMultilevel"/>
    <w:tmpl w:val="F04AE61A"/>
    <w:lvl w:ilvl="0" w:tplc="271E37F6">
      <w:start w:val="1"/>
      <w:numFmt w:val="lowerLetter"/>
      <w:lvlText w:val="%1)"/>
      <w:lvlJc w:val="left"/>
      <w:pPr>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C40352B"/>
    <w:multiLevelType w:val="hybridMultilevel"/>
    <w:tmpl w:val="D690F30E"/>
    <w:lvl w:ilvl="0" w:tplc="0415000F">
      <w:start w:val="1"/>
      <w:numFmt w:val="decimal"/>
      <w:lvlText w:val="%1."/>
      <w:lvlJc w:val="left"/>
      <w:pPr>
        <w:ind w:left="720" w:hanging="360"/>
      </w:pPr>
    </w:lvl>
    <w:lvl w:ilvl="1" w:tplc="676E6BBE">
      <w:start w:val="1"/>
      <w:numFmt w:val="lowerLetter"/>
      <w:lvlText w:val="%2)"/>
      <w:lvlJc w:val="left"/>
      <w:pPr>
        <w:ind w:left="1440" w:hanging="360"/>
      </w:pPr>
      <w:rPr>
        <w:rFonts w:hint="default"/>
      </w:rPr>
    </w:lvl>
    <w:lvl w:ilvl="2" w:tplc="0415000F">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E2B0A"/>
    <w:multiLevelType w:val="multilevel"/>
    <w:tmpl w:val="6AF82E50"/>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EFB6EDD"/>
    <w:multiLevelType w:val="hybridMultilevel"/>
    <w:tmpl w:val="2B3036C6"/>
    <w:lvl w:ilvl="0" w:tplc="35BAA622">
      <w:start w:val="1"/>
      <w:numFmt w:val="decimal"/>
      <w:lvlText w:val="%1."/>
      <w:lvlJc w:val="left"/>
      <w:pPr>
        <w:ind w:left="720" w:hanging="360"/>
      </w:pPr>
    </w:lvl>
    <w:lvl w:ilvl="1" w:tplc="33744B46">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25E572B"/>
    <w:multiLevelType w:val="hybridMultilevel"/>
    <w:tmpl w:val="2AB47F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6C62C0"/>
    <w:multiLevelType w:val="hybridMultilevel"/>
    <w:tmpl w:val="55F2B7D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542D74"/>
    <w:multiLevelType w:val="singleLevel"/>
    <w:tmpl w:val="82B25BF4"/>
    <w:lvl w:ilvl="0">
      <w:start w:val="1"/>
      <w:numFmt w:val="decimal"/>
      <w:lvlText w:val="%1)"/>
      <w:lvlJc w:val="left"/>
      <w:pPr>
        <w:tabs>
          <w:tab w:val="num" w:pos="360"/>
        </w:tabs>
        <w:ind w:left="360" w:hanging="360"/>
      </w:pPr>
      <w:rPr>
        <w:b w:val="0"/>
        <w:i w:val="0"/>
      </w:rPr>
    </w:lvl>
  </w:abstractNum>
  <w:abstractNum w:abstractNumId="10" w15:restartNumberingAfterBreak="0">
    <w:nsid w:val="238840F1"/>
    <w:multiLevelType w:val="hybridMultilevel"/>
    <w:tmpl w:val="506CA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80B2C"/>
    <w:multiLevelType w:val="hybridMultilevel"/>
    <w:tmpl w:val="7EEA4128"/>
    <w:lvl w:ilvl="0" w:tplc="B9C06D84">
      <w:start w:val="1"/>
      <w:numFmt w:val="decimal"/>
      <w:lvlText w:val="%1)"/>
      <w:lvlJc w:val="left"/>
      <w:pPr>
        <w:tabs>
          <w:tab w:val="num" w:pos="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3E52E14"/>
    <w:multiLevelType w:val="hybridMultilevel"/>
    <w:tmpl w:val="08422076"/>
    <w:lvl w:ilvl="0" w:tplc="8072255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DE11C6"/>
    <w:multiLevelType w:val="hybridMultilevel"/>
    <w:tmpl w:val="2AB47F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07F4329"/>
    <w:multiLevelType w:val="hybridMultilevel"/>
    <w:tmpl w:val="7A14B38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EEA4F3D"/>
    <w:multiLevelType w:val="hybridMultilevel"/>
    <w:tmpl w:val="BB68111E"/>
    <w:lvl w:ilvl="0" w:tplc="12081B1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F556C3"/>
    <w:multiLevelType w:val="hybridMultilevel"/>
    <w:tmpl w:val="7388CC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4B1B03E8"/>
    <w:multiLevelType w:val="hybridMultilevel"/>
    <w:tmpl w:val="FC42FEC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4C5C37AB"/>
    <w:multiLevelType w:val="hybridMultilevel"/>
    <w:tmpl w:val="A4EEB720"/>
    <w:lvl w:ilvl="0" w:tplc="35BAA62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F1942A6"/>
    <w:multiLevelType w:val="hybridMultilevel"/>
    <w:tmpl w:val="13146E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FA292A"/>
    <w:multiLevelType w:val="hybridMultilevel"/>
    <w:tmpl w:val="ECA06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2E4197"/>
    <w:multiLevelType w:val="hybridMultilevel"/>
    <w:tmpl w:val="336C0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615085"/>
    <w:multiLevelType w:val="hybridMultilevel"/>
    <w:tmpl w:val="27041F8E"/>
    <w:lvl w:ilvl="0" w:tplc="20E2CACE">
      <w:start w:val="1"/>
      <w:numFmt w:val="decimal"/>
      <w:lvlText w:val="13.%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4D20C0F"/>
    <w:multiLevelType w:val="hybridMultilevel"/>
    <w:tmpl w:val="8B2A2CB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6789495F"/>
    <w:multiLevelType w:val="hybridMultilevel"/>
    <w:tmpl w:val="1556F3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B1B3980"/>
    <w:multiLevelType w:val="multilevel"/>
    <w:tmpl w:val="1060AE1A"/>
    <w:lvl w:ilvl="0">
      <w:start w:val="1"/>
      <w:numFmt w:val="lowerLetter"/>
      <w:lvlText w:val="%1)"/>
      <w:lvlJc w:val="left"/>
      <w:pPr>
        <w:ind w:left="720" w:hanging="360"/>
      </w:pPr>
      <w:rPr>
        <w:rFonts w:ascii="Arial" w:eastAsia="Times New Roman" w:hAnsi="Arial" w:cs="Arial" w:hint="default"/>
        <w:b w:val="0"/>
        <w:bCs w:val="0"/>
        <w:i w:val="0"/>
        <w:i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7" w15:restartNumberingAfterBreak="0">
    <w:nsid w:val="6D6B6C2E"/>
    <w:multiLevelType w:val="hybridMultilevel"/>
    <w:tmpl w:val="DE72746C"/>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712C0722"/>
    <w:multiLevelType w:val="hybridMultilevel"/>
    <w:tmpl w:val="5C3004E6"/>
    <w:lvl w:ilvl="0" w:tplc="0415000F">
      <w:start w:val="1"/>
      <w:numFmt w:val="decimal"/>
      <w:lvlText w:val="%1."/>
      <w:lvlJc w:val="left"/>
      <w:pPr>
        <w:ind w:left="720" w:hanging="360"/>
      </w:pPr>
    </w:lvl>
    <w:lvl w:ilvl="1" w:tplc="FE280A1A">
      <w:start w:val="1"/>
      <w:numFmt w:val="decimal"/>
      <w:lvlText w:val="%2)"/>
      <w:lvlJc w:val="left"/>
      <w:pPr>
        <w:tabs>
          <w:tab w:val="num" w:pos="1680"/>
        </w:tabs>
        <w:ind w:left="1680" w:hanging="60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4C50837"/>
    <w:multiLevelType w:val="hybridMultilevel"/>
    <w:tmpl w:val="AE4ABDF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B77873"/>
    <w:multiLevelType w:val="multilevel"/>
    <w:tmpl w:val="47BE9228"/>
    <w:lvl w:ilvl="0">
      <w:start w:val="7"/>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1" w15:restartNumberingAfterBreak="0">
    <w:nsid w:val="7EA2603E"/>
    <w:multiLevelType w:val="hybridMultilevel"/>
    <w:tmpl w:val="F4922514"/>
    <w:lvl w:ilvl="0" w:tplc="FE280A1A">
      <w:start w:val="1"/>
      <w:numFmt w:val="decimal"/>
      <w:lvlText w:val="%1)"/>
      <w:lvlJc w:val="left"/>
      <w:pPr>
        <w:tabs>
          <w:tab w:val="num" w:pos="960"/>
        </w:tabs>
        <w:ind w:left="960" w:hanging="60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883177558">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4028901">
    <w:abstractNumId w:val="3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4420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85029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8650333">
    <w:abstractNumId w:val="9"/>
    <w:lvlOverride w:ilvl="0">
      <w:startOverride w:val="1"/>
    </w:lvlOverride>
  </w:num>
  <w:num w:numId="6" w16cid:durableId="1103377872">
    <w:abstractNumId w:val="6"/>
  </w:num>
  <w:num w:numId="7" w16cid:durableId="480003661">
    <w:abstractNumId w:val="21"/>
  </w:num>
  <w:num w:numId="8" w16cid:durableId="491992667">
    <w:abstractNumId w:val="8"/>
  </w:num>
  <w:num w:numId="9" w16cid:durableId="917062201">
    <w:abstractNumId w:val="16"/>
  </w:num>
  <w:num w:numId="10" w16cid:durableId="192118594">
    <w:abstractNumId w:val="24"/>
  </w:num>
  <w:num w:numId="11" w16cid:durableId="1658999867">
    <w:abstractNumId w:val="23"/>
  </w:num>
  <w:num w:numId="12" w16cid:durableId="1662535921">
    <w:abstractNumId w:val="7"/>
  </w:num>
  <w:num w:numId="13" w16cid:durableId="19422271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99904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7856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1558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7031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1272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653027">
    <w:abstractNumId w:val="20"/>
  </w:num>
  <w:num w:numId="20" w16cid:durableId="1561210402">
    <w:abstractNumId w:val="12"/>
  </w:num>
  <w:num w:numId="21" w16cid:durableId="1367147070">
    <w:abstractNumId w:val="29"/>
  </w:num>
  <w:num w:numId="22" w16cid:durableId="1662999598">
    <w:abstractNumId w:val="3"/>
  </w:num>
  <w:num w:numId="23" w16cid:durableId="649557266">
    <w:abstractNumId w:val="19"/>
  </w:num>
  <w:num w:numId="24" w16cid:durableId="16709877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6886116">
    <w:abstractNumId w:val="0"/>
  </w:num>
  <w:num w:numId="26" w16cid:durableId="557202768">
    <w:abstractNumId w:val="6"/>
  </w:num>
  <w:num w:numId="27" w16cid:durableId="2146316686">
    <w:abstractNumId w:val="1"/>
  </w:num>
  <w:num w:numId="28" w16cid:durableId="1179849648">
    <w:abstractNumId w:val="27"/>
  </w:num>
  <w:num w:numId="29" w16cid:durableId="76950449">
    <w:abstractNumId w:val="22"/>
  </w:num>
  <w:num w:numId="30" w16cid:durableId="605307061">
    <w:abstractNumId w:val="25"/>
  </w:num>
  <w:num w:numId="31" w16cid:durableId="533543593">
    <w:abstractNumId w:val="10"/>
  </w:num>
  <w:num w:numId="32" w16cid:durableId="2047244262">
    <w:abstractNumId w:val="15"/>
  </w:num>
  <w:num w:numId="33" w16cid:durableId="248077560">
    <w:abstractNumId w:val="13"/>
  </w:num>
  <w:num w:numId="34" w16cid:durableId="12047080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F9"/>
    <w:rsid w:val="00014BB0"/>
    <w:rsid w:val="0003144F"/>
    <w:rsid w:val="00084BB1"/>
    <w:rsid w:val="000A195D"/>
    <w:rsid w:val="000A20CE"/>
    <w:rsid w:val="000A3272"/>
    <w:rsid w:val="000C2ABF"/>
    <w:rsid w:val="000C3979"/>
    <w:rsid w:val="000D7A93"/>
    <w:rsid w:val="0010044F"/>
    <w:rsid w:val="00123612"/>
    <w:rsid w:val="00196491"/>
    <w:rsid w:val="001B5E40"/>
    <w:rsid w:val="001E0E45"/>
    <w:rsid w:val="001E3575"/>
    <w:rsid w:val="001F6B9D"/>
    <w:rsid w:val="00232ABB"/>
    <w:rsid w:val="00245BF8"/>
    <w:rsid w:val="00272610"/>
    <w:rsid w:val="00282818"/>
    <w:rsid w:val="002B64A0"/>
    <w:rsid w:val="002C0CC7"/>
    <w:rsid w:val="00320F33"/>
    <w:rsid w:val="0038364A"/>
    <w:rsid w:val="003A6AF5"/>
    <w:rsid w:val="003C7DCD"/>
    <w:rsid w:val="0040673F"/>
    <w:rsid w:val="00490DB7"/>
    <w:rsid w:val="00494E15"/>
    <w:rsid w:val="004E6353"/>
    <w:rsid w:val="004E7038"/>
    <w:rsid w:val="00502D66"/>
    <w:rsid w:val="005035CE"/>
    <w:rsid w:val="00527701"/>
    <w:rsid w:val="00560B99"/>
    <w:rsid w:val="00564423"/>
    <w:rsid w:val="00572116"/>
    <w:rsid w:val="0058208D"/>
    <w:rsid w:val="00583AFC"/>
    <w:rsid w:val="00590ED1"/>
    <w:rsid w:val="005C2374"/>
    <w:rsid w:val="005D23F3"/>
    <w:rsid w:val="005E2B01"/>
    <w:rsid w:val="005F2F80"/>
    <w:rsid w:val="006275E9"/>
    <w:rsid w:val="00676E72"/>
    <w:rsid w:val="006771E3"/>
    <w:rsid w:val="00687B31"/>
    <w:rsid w:val="00687EC2"/>
    <w:rsid w:val="00707787"/>
    <w:rsid w:val="00707CF0"/>
    <w:rsid w:val="00714317"/>
    <w:rsid w:val="007268FD"/>
    <w:rsid w:val="007552A1"/>
    <w:rsid w:val="007D6294"/>
    <w:rsid w:val="007D7733"/>
    <w:rsid w:val="007E11F5"/>
    <w:rsid w:val="007F397D"/>
    <w:rsid w:val="008256DA"/>
    <w:rsid w:val="00894084"/>
    <w:rsid w:val="00894683"/>
    <w:rsid w:val="008B111A"/>
    <w:rsid w:val="008C5B72"/>
    <w:rsid w:val="008D15C3"/>
    <w:rsid w:val="008D77EC"/>
    <w:rsid w:val="00924C7E"/>
    <w:rsid w:val="00A859BE"/>
    <w:rsid w:val="00AC22D1"/>
    <w:rsid w:val="00AE2204"/>
    <w:rsid w:val="00B02F16"/>
    <w:rsid w:val="00B37C8B"/>
    <w:rsid w:val="00B41360"/>
    <w:rsid w:val="00B54988"/>
    <w:rsid w:val="00B66636"/>
    <w:rsid w:val="00B7682A"/>
    <w:rsid w:val="00B77CA2"/>
    <w:rsid w:val="00BA05BF"/>
    <w:rsid w:val="00BA2422"/>
    <w:rsid w:val="00BC53B8"/>
    <w:rsid w:val="00BE7762"/>
    <w:rsid w:val="00BF01F5"/>
    <w:rsid w:val="00C00091"/>
    <w:rsid w:val="00C07402"/>
    <w:rsid w:val="00C11562"/>
    <w:rsid w:val="00C162B9"/>
    <w:rsid w:val="00C26ABC"/>
    <w:rsid w:val="00C870B3"/>
    <w:rsid w:val="00CA5CF9"/>
    <w:rsid w:val="00CC679B"/>
    <w:rsid w:val="00CF4A54"/>
    <w:rsid w:val="00CF6ED7"/>
    <w:rsid w:val="00D207E0"/>
    <w:rsid w:val="00D258A1"/>
    <w:rsid w:val="00D3540D"/>
    <w:rsid w:val="00D426AE"/>
    <w:rsid w:val="00D73B66"/>
    <w:rsid w:val="00D7584E"/>
    <w:rsid w:val="00D75FE5"/>
    <w:rsid w:val="00D829BD"/>
    <w:rsid w:val="00DE1944"/>
    <w:rsid w:val="00E30A49"/>
    <w:rsid w:val="00E46B26"/>
    <w:rsid w:val="00E47D39"/>
    <w:rsid w:val="00E622A8"/>
    <w:rsid w:val="00E7469B"/>
    <w:rsid w:val="00EA4C3E"/>
    <w:rsid w:val="00EB1CFA"/>
    <w:rsid w:val="00EB6375"/>
    <w:rsid w:val="00EE7597"/>
    <w:rsid w:val="00EF2339"/>
    <w:rsid w:val="00F0432A"/>
    <w:rsid w:val="00F157DF"/>
    <w:rsid w:val="00F23B75"/>
    <w:rsid w:val="00F968F5"/>
    <w:rsid w:val="00FE7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7B22AC"/>
  <w15:chartTrackingRefBased/>
  <w15:docId w15:val="{E593B027-A4BA-4419-80B5-40DF4024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CA5CF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CA5CF9"/>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A5CF9"/>
    <w:rPr>
      <w:vertAlign w:val="superscript"/>
    </w:rPr>
  </w:style>
  <w:style w:type="paragraph" w:styleId="Akapitzlist">
    <w:name w:val="List Paragraph"/>
    <w:basedOn w:val="Normalny"/>
    <w:uiPriority w:val="34"/>
    <w:qFormat/>
    <w:rsid w:val="001E0E45"/>
    <w:pPr>
      <w:ind w:left="720"/>
      <w:contextualSpacing/>
    </w:pPr>
  </w:style>
  <w:style w:type="character" w:styleId="Hipercze">
    <w:name w:val="Hyperlink"/>
    <w:basedOn w:val="Domylnaczcionkaakapitu"/>
    <w:uiPriority w:val="99"/>
    <w:unhideWhenUsed/>
    <w:rsid w:val="004E6353"/>
    <w:rPr>
      <w:color w:val="0563C1" w:themeColor="hyperlink"/>
      <w:u w:val="single"/>
    </w:rPr>
  </w:style>
  <w:style w:type="character" w:customStyle="1" w:styleId="Nierozpoznanawzmianka1">
    <w:name w:val="Nierozpoznana wzmianka1"/>
    <w:basedOn w:val="Domylnaczcionkaakapitu"/>
    <w:uiPriority w:val="99"/>
    <w:semiHidden/>
    <w:unhideWhenUsed/>
    <w:rsid w:val="004E6353"/>
    <w:rPr>
      <w:color w:val="605E5C"/>
      <w:shd w:val="clear" w:color="auto" w:fill="E1DFDD"/>
    </w:rPr>
  </w:style>
  <w:style w:type="character" w:styleId="Odwoaniedokomentarza">
    <w:name w:val="annotation reference"/>
    <w:basedOn w:val="Domylnaczcionkaakapitu"/>
    <w:uiPriority w:val="99"/>
    <w:semiHidden/>
    <w:unhideWhenUsed/>
    <w:rsid w:val="00196491"/>
    <w:rPr>
      <w:sz w:val="16"/>
      <w:szCs w:val="16"/>
    </w:rPr>
  </w:style>
  <w:style w:type="paragraph" w:styleId="Tekstkomentarza">
    <w:name w:val="annotation text"/>
    <w:basedOn w:val="Normalny"/>
    <w:link w:val="TekstkomentarzaZnak"/>
    <w:uiPriority w:val="99"/>
    <w:semiHidden/>
    <w:unhideWhenUsed/>
    <w:rsid w:val="001964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6491"/>
    <w:rPr>
      <w:sz w:val="20"/>
      <w:szCs w:val="20"/>
    </w:rPr>
  </w:style>
  <w:style w:type="paragraph" w:styleId="Tematkomentarza">
    <w:name w:val="annotation subject"/>
    <w:basedOn w:val="Tekstkomentarza"/>
    <w:next w:val="Tekstkomentarza"/>
    <w:link w:val="TematkomentarzaZnak"/>
    <w:uiPriority w:val="99"/>
    <w:semiHidden/>
    <w:unhideWhenUsed/>
    <w:rsid w:val="00196491"/>
    <w:rPr>
      <w:b/>
      <w:bCs/>
    </w:rPr>
  </w:style>
  <w:style w:type="character" w:customStyle="1" w:styleId="TematkomentarzaZnak">
    <w:name w:val="Temat komentarza Znak"/>
    <w:basedOn w:val="TekstkomentarzaZnak"/>
    <w:link w:val="Tematkomentarza"/>
    <w:uiPriority w:val="99"/>
    <w:semiHidden/>
    <w:rsid w:val="00196491"/>
    <w:rPr>
      <w:b/>
      <w:bCs/>
      <w:sz w:val="20"/>
      <w:szCs w:val="20"/>
    </w:rPr>
  </w:style>
  <w:style w:type="paragraph" w:styleId="Tekstdymka">
    <w:name w:val="Balloon Text"/>
    <w:basedOn w:val="Normalny"/>
    <w:link w:val="TekstdymkaZnak"/>
    <w:uiPriority w:val="99"/>
    <w:semiHidden/>
    <w:unhideWhenUsed/>
    <w:rsid w:val="001236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612"/>
    <w:rPr>
      <w:rFonts w:ascii="Segoe UI" w:hAnsi="Segoe UI" w:cs="Segoe UI"/>
      <w:sz w:val="18"/>
      <w:szCs w:val="18"/>
    </w:rPr>
  </w:style>
  <w:style w:type="character" w:styleId="Nierozpoznanawzmianka">
    <w:name w:val="Unresolved Mention"/>
    <w:basedOn w:val="Domylnaczcionkaakapitu"/>
    <w:uiPriority w:val="99"/>
    <w:semiHidden/>
    <w:unhideWhenUsed/>
    <w:rsid w:val="00B66636"/>
    <w:rPr>
      <w:color w:val="605E5C"/>
      <w:shd w:val="clear" w:color="auto" w:fill="E1DFDD"/>
    </w:rPr>
  </w:style>
  <w:style w:type="paragraph" w:styleId="Poprawka">
    <w:name w:val="Revision"/>
    <w:hidden/>
    <w:uiPriority w:val="99"/>
    <w:semiHidden/>
    <w:rsid w:val="000A1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hyperlink" Target="mailto:mtyczynski@skm.pk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agadowska@skm.pkp.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skm.pk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km@skm.pkp.pl" TargetMode="External"/><Relationship Id="rId4" Type="http://schemas.openxmlformats.org/officeDocument/2006/relationships/settings" Target="settings.xml"/><Relationship Id="rId9" Type="http://schemas.openxmlformats.org/officeDocument/2006/relationships/hyperlink" Target="mailto:daneosobowe@skm.pkp.pl" TargetMode="External"/><Relationship Id="rId14" Type="http://schemas.openxmlformats.org/officeDocument/2006/relationships/hyperlink" Target="mailto:daneosobowe@skm.pk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F3C4-C28B-4D45-AE66-C7BAF625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8048</Words>
  <Characters>48292</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Magdalena Klinicka</cp:lastModifiedBy>
  <cp:revision>2</cp:revision>
  <cp:lastPrinted>2022-05-26T11:40:00Z</cp:lastPrinted>
  <dcterms:created xsi:type="dcterms:W3CDTF">2022-05-26T11:40:00Z</dcterms:created>
  <dcterms:modified xsi:type="dcterms:W3CDTF">2022-05-26T11:40:00Z</dcterms:modified>
</cp:coreProperties>
</file>