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FB7" w14:textId="77777777" w:rsidR="00973D17" w:rsidRPr="00B703C5" w:rsidRDefault="00973D17" w:rsidP="00973D17">
      <w:pPr>
        <w:pStyle w:val="Style2"/>
        <w:widowControl/>
        <w:spacing w:line="276" w:lineRule="auto"/>
        <w:jc w:val="left"/>
        <w:rPr>
          <w:rStyle w:val="FontStyle41"/>
        </w:rPr>
      </w:pPr>
    </w:p>
    <w:p w14:paraId="46F6AEFB" w14:textId="77777777" w:rsidR="00973D17" w:rsidRPr="00B703C5" w:rsidRDefault="00973D17" w:rsidP="00973D17">
      <w:pPr>
        <w:pStyle w:val="Style2"/>
        <w:widowControl/>
        <w:spacing w:line="276" w:lineRule="auto"/>
        <w:ind w:left="782"/>
        <w:rPr>
          <w:rStyle w:val="FontStyle41"/>
        </w:rPr>
      </w:pPr>
    </w:p>
    <w:p w14:paraId="00A3A250" w14:textId="77777777" w:rsidR="00973D17" w:rsidRPr="00125FAA" w:rsidRDefault="00973D17" w:rsidP="00125FAA">
      <w:pPr>
        <w:pStyle w:val="Style2"/>
        <w:widowControl/>
        <w:spacing w:line="276" w:lineRule="auto"/>
        <w:rPr>
          <w:rStyle w:val="FontStyle41"/>
          <w:rFonts w:ascii="Arial" w:hAnsi="Arial" w:cs="Arial"/>
        </w:rPr>
      </w:pPr>
      <w:bookmarkStart w:id="0" w:name="_Hlk66610809"/>
      <w:r w:rsidRPr="00125FAA">
        <w:rPr>
          <w:rStyle w:val="FontStyle41"/>
          <w:rFonts w:ascii="Arial" w:hAnsi="Arial" w:cs="Arial"/>
        </w:rPr>
        <w:t>PKP Szybka Kolej Miejska w Trójmieście Sp. z o.o.</w:t>
      </w:r>
    </w:p>
    <w:p w14:paraId="20968359" w14:textId="360A0035"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ul. Morska 350 A</w:t>
      </w:r>
    </w:p>
    <w:p w14:paraId="4939AE39" w14:textId="38B6B48A"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81-002 Gdynia</w:t>
      </w:r>
    </w:p>
    <w:bookmarkEnd w:id="0"/>
    <w:p w14:paraId="44DD8B39" w14:textId="77777777" w:rsidR="00973D17" w:rsidRPr="00125FAA" w:rsidRDefault="00973D17" w:rsidP="00125FAA">
      <w:pPr>
        <w:pStyle w:val="Style3"/>
        <w:widowControl/>
        <w:spacing w:line="276" w:lineRule="auto"/>
        <w:jc w:val="both"/>
        <w:rPr>
          <w:rFonts w:ascii="Arial" w:hAnsi="Arial" w:cs="Arial"/>
          <w:sz w:val="22"/>
          <w:szCs w:val="22"/>
        </w:rPr>
      </w:pPr>
    </w:p>
    <w:p w14:paraId="0232E905" w14:textId="36AAE140" w:rsidR="00973D17" w:rsidRDefault="00973D17" w:rsidP="00125FAA">
      <w:pPr>
        <w:pStyle w:val="Style3"/>
        <w:widowControl/>
        <w:spacing w:line="276" w:lineRule="auto"/>
        <w:ind w:left="768"/>
        <w:jc w:val="both"/>
        <w:rPr>
          <w:rFonts w:ascii="Arial" w:hAnsi="Arial" w:cs="Arial"/>
          <w:sz w:val="22"/>
          <w:szCs w:val="22"/>
        </w:rPr>
      </w:pPr>
    </w:p>
    <w:p w14:paraId="549030B6" w14:textId="77777777" w:rsidR="00851FF2" w:rsidRPr="00125FAA" w:rsidRDefault="00851FF2" w:rsidP="00125FAA">
      <w:pPr>
        <w:pStyle w:val="Style3"/>
        <w:widowControl/>
        <w:spacing w:line="276" w:lineRule="auto"/>
        <w:ind w:left="768"/>
        <w:jc w:val="both"/>
        <w:rPr>
          <w:rFonts w:ascii="Arial" w:hAnsi="Arial" w:cs="Arial"/>
          <w:sz w:val="22"/>
          <w:szCs w:val="22"/>
        </w:rPr>
      </w:pPr>
    </w:p>
    <w:p w14:paraId="76221A16" w14:textId="77777777" w:rsidR="00973D17" w:rsidRPr="00125FAA" w:rsidRDefault="00973D17" w:rsidP="00125FAA">
      <w:pPr>
        <w:pStyle w:val="Style3"/>
        <w:widowControl/>
        <w:spacing w:line="276" w:lineRule="auto"/>
        <w:jc w:val="both"/>
        <w:rPr>
          <w:rFonts w:ascii="Arial" w:hAnsi="Arial" w:cs="Arial"/>
          <w:sz w:val="22"/>
          <w:szCs w:val="22"/>
        </w:rPr>
      </w:pPr>
    </w:p>
    <w:p w14:paraId="154FC3D2" w14:textId="30343FCB" w:rsidR="00973D17" w:rsidRDefault="00973D17" w:rsidP="00125FAA">
      <w:pPr>
        <w:pStyle w:val="Style3"/>
        <w:widowControl/>
        <w:spacing w:line="276" w:lineRule="auto"/>
        <w:ind w:left="768"/>
        <w:jc w:val="center"/>
        <w:rPr>
          <w:rStyle w:val="FontStyle41"/>
          <w:rFonts w:ascii="Arial" w:hAnsi="Arial" w:cs="Arial"/>
          <w:sz w:val="32"/>
          <w:szCs w:val="32"/>
        </w:rPr>
      </w:pPr>
      <w:r w:rsidRPr="00125FAA">
        <w:rPr>
          <w:rStyle w:val="FontStyle41"/>
          <w:rFonts w:ascii="Arial" w:hAnsi="Arial" w:cs="Arial"/>
          <w:sz w:val="32"/>
          <w:szCs w:val="32"/>
        </w:rPr>
        <w:t>SPECYFIKACJ</w:t>
      </w:r>
      <w:r w:rsidR="00125FAA">
        <w:rPr>
          <w:rStyle w:val="FontStyle41"/>
          <w:rFonts w:ascii="Arial" w:hAnsi="Arial" w:cs="Arial"/>
          <w:sz w:val="32"/>
          <w:szCs w:val="32"/>
        </w:rPr>
        <w:t>A</w:t>
      </w:r>
      <w:r w:rsidRPr="00125FAA">
        <w:rPr>
          <w:rStyle w:val="FontStyle41"/>
          <w:rFonts w:ascii="Arial" w:hAnsi="Arial" w:cs="Arial"/>
          <w:sz w:val="32"/>
          <w:szCs w:val="32"/>
        </w:rPr>
        <w:t xml:space="preserve"> WARUNKÓW ZAMÓWIENIA</w:t>
      </w:r>
    </w:p>
    <w:p w14:paraId="5F8008D0" w14:textId="77777777" w:rsidR="0002238D" w:rsidRPr="00125FAA" w:rsidRDefault="0002238D" w:rsidP="00125FAA">
      <w:pPr>
        <w:pStyle w:val="Style3"/>
        <w:widowControl/>
        <w:spacing w:line="276" w:lineRule="auto"/>
        <w:ind w:left="768"/>
        <w:jc w:val="center"/>
        <w:rPr>
          <w:rStyle w:val="FontStyle41"/>
          <w:rFonts w:ascii="Arial" w:hAnsi="Arial" w:cs="Arial"/>
          <w:sz w:val="32"/>
          <w:szCs w:val="32"/>
        </w:rPr>
      </w:pPr>
    </w:p>
    <w:p w14:paraId="30180337" w14:textId="77777777" w:rsidR="00973D17" w:rsidRPr="00125FAA" w:rsidRDefault="00973D17" w:rsidP="00125FAA">
      <w:pPr>
        <w:pStyle w:val="Style8"/>
        <w:widowControl/>
        <w:spacing w:line="276" w:lineRule="auto"/>
        <w:ind w:left="643"/>
        <w:jc w:val="center"/>
        <w:rPr>
          <w:rStyle w:val="FontStyle49"/>
          <w:rFonts w:ascii="Arial" w:hAnsi="Arial" w:cs="Arial"/>
          <w:sz w:val="22"/>
          <w:szCs w:val="22"/>
        </w:rPr>
      </w:pPr>
      <w:r w:rsidRPr="00125FAA">
        <w:rPr>
          <w:rStyle w:val="FontStyle49"/>
          <w:rFonts w:ascii="Arial" w:hAnsi="Arial" w:cs="Arial"/>
          <w:sz w:val="22"/>
          <w:szCs w:val="22"/>
        </w:rPr>
        <w:t>w postępowaniu o udzielenie zamówienia publicznego sektorowego:</w:t>
      </w:r>
    </w:p>
    <w:p w14:paraId="24402A1A"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C9BE81C"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14244AA6"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F5078ED" w14:textId="77777777" w:rsidR="00973D17" w:rsidRPr="00125FAA" w:rsidRDefault="00973D17" w:rsidP="00125FAA">
      <w:pPr>
        <w:pStyle w:val="Style5"/>
        <w:widowControl/>
        <w:spacing w:line="276" w:lineRule="auto"/>
        <w:ind w:left="284"/>
        <w:jc w:val="both"/>
        <w:rPr>
          <w:rFonts w:ascii="Arial" w:hAnsi="Arial" w:cs="Arial"/>
          <w:sz w:val="22"/>
          <w:szCs w:val="22"/>
        </w:rPr>
      </w:pPr>
    </w:p>
    <w:p w14:paraId="2427AA18" w14:textId="3F6F94D4" w:rsidR="00C31460" w:rsidRDefault="00851FF2" w:rsidP="00C31460">
      <w:pPr>
        <w:pStyle w:val="Style6"/>
        <w:widowControl/>
        <w:spacing w:line="276" w:lineRule="auto"/>
        <w:ind w:left="1301"/>
        <w:rPr>
          <w:rFonts w:ascii="Arial" w:eastAsia="Times New Roman" w:hAnsi="Arial" w:cs="Arial"/>
          <w:b/>
          <w:bCs/>
        </w:rPr>
      </w:pPr>
      <w:bookmarkStart w:id="1" w:name="_Hlk112758594"/>
      <w:bookmarkStart w:id="2" w:name="_Hlk113268115"/>
      <w:r w:rsidRPr="00851FF2">
        <w:rPr>
          <w:rFonts w:ascii="Arial" w:eastAsia="Times New Roman" w:hAnsi="Arial" w:cs="Arial"/>
          <w:b/>
          <w:bCs/>
        </w:rPr>
        <w:t>na świadczenie usług utrzymania czystości w zespołach trakcyjnych elektrycznych</w:t>
      </w:r>
      <w:r w:rsidR="00C31460">
        <w:rPr>
          <w:rFonts w:ascii="Arial" w:eastAsia="Times New Roman" w:hAnsi="Arial" w:cs="Arial"/>
          <w:b/>
          <w:bCs/>
        </w:rPr>
        <w:t xml:space="preserve"> </w:t>
      </w:r>
      <w:r w:rsidR="00C31460" w:rsidRPr="00C31460">
        <w:rPr>
          <w:rFonts w:ascii="Arial" w:eastAsia="Times New Roman" w:hAnsi="Arial" w:cs="Arial"/>
          <w:b/>
          <w:bCs/>
        </w:rPr>
        <w:t xml:space="preserve">na stacjach: Lębork, Wejherowo, Gdynia Cisowa, Gdańsk Śródmieście </w:t>
      </w:r>
    </w:p>
    <w:bookmarkEnd w:id="1"/>
    <w:bookmarkEnd w:id="2"/>
    <w:p w14:paraId="3D20F106" w14:textId="378F64F6" w:rsidR="00973D17" w:rsidRDefault="00973D17" w:rsidP="00125FAA">
      <w:pPr>
        <w:pStyle w:val="Style6"/>
        <w:widowControl/>
        <w:spacing w:line="276" w:lineRule="auto"/>
        <w:ind w:left="1301"/>
        <w:rPr>
          <w:rFonts w:ascii="Arial" w:hAnsi="Arial" w:cs="Arial"/>
          <w:sz w:val="22"/>
          <w:szCs w:val="22"/>
        </w:rPr>
      </w:pPr>
    </w:p>
    <w:p w14:paraId="1320F734" w14:textId="66B4F948" w:rsidR="007C2CB3" w:rsidRDefault="007C2CB3" w:rsidP="00125FAA">
      <w:pPr>
        <w:pStyle w:val="Style6"/>
        <w:widowControl/>
        <w:spacing w:line="276" w:lineRule="auto"/>
        <w:ind w:left="1301"/>
        <w:rPr>
          <w:rFonts w:ascii="Arial" w:hAnsi="Arial" w:cs="Arial"/>
          <w:sz w:val="22"/>
          <w:szCs w:val="22"/>
        </w:rPr>
      </w:pPr>
    </w:p>
    <w:p w14:paraId="47CC2DE6" w14:textId="77777777" w:rsidR="00431052" w:rsidRDefault="00431052" w:rsidP="00125FAA">
      <w:pPr>
        <w:pStyle w:val="Style6"/>
        <w:widowControl/>
        <w:spacing w:line="276" w:lineRule="auto"/>
        <w:ind w:left="1301"/>
        <w:rPr>
          <w:rFonts w:ascii="Arial" w:hAnsi="Arial" w:cs="Arial"/>
          <w:sz w:val="22"/>
          <w:szCs w:val="22"/>
        </w:rPr>
      </w:pPr>
    </w:p>
    <w:p w14:paraId="16D9321C" w14:textId="77777777" w:rsidR="00851FF2" w:rsidRPr="00125FAA" w:rsidRDefault="00851FF2" w:rsidP="00125FAA">
      <w:pPr>
        <w:pStyle w:val="Style6"/>
        <w:widowControl/>
        <w:spacing w:line="276" w:lineRule="auto"/>
        <w:ind w:left="1301"/>
        <w:rPr>
          <w:rFonts w:ascii="Arial" w:hAnsi="Arial" w:cs="Arial"/>
          <w:sz w:val="22"/>
          <w:szCs w:val="22"/>
        </w:rPr>
      </w:pPr>
    </w:p>
    <w:p w14:paraId="33CB447A" w14:textId="7485AFA8" w:rsidR="00973D17" w:rsidRDefault="00973D17" w:rsidP="00125FAA">
      <w:pPr>
        <w:spacing w:line="276" w:lineRule="auto"/>
        <w:jc w:val="center"/>
        <w:rPr>
          <w:rFonts w:ascii="Arial" w:eastAsia="Times New Roman" w:hAnsi="Arial" w:cs="Arial"/>
          <w:sz w:val="22"/>
          <w:szCs w:val="22"/>
        </w:rPr>
      </w:pPr>
      <w:r w:rsidRPr="00125FAA">
        <w:rPr>
          <w:rStyle w:val="FontStyle49"/>
          <w:rFonts w:ascii="Arial" w:hAnsi="Arial" w:cs="Arial"/>
          <w:sz w:val="22"/>
          <w:szCs w:val="22"/>
        </w:rPr>
        <w:t xml:space="preserve">o wartości zamówienia </w:t>
      </w:r>
      <w:r w:rsidRPr="00125FAA">
        <w:rPr>
          <w:rStyle w:val="FontStyle48"/>
          <w:rFonts w:ascii="Arial" w:hAnsi="Arial" w:cs="Arial"/>
          <w:sz w:val="22"/>
          <w:szCs w:val="22"/>
        </w:rPr>
        <w:t>przekraczającej progi unijne</w:t>
      </w:r>
      <w:r w:rsidRPr="00125FAA">
        <w:rPr>
          <w:rStyle w:val="FontStyle49"/>
          <w:rFonts w:ascii="Arial" w:hAnsi="Arial" w:cs="Arial"/>
          <w:sz w:val="22"/>
          <w:szCs w:val="22"/>
        </w:rPr>
        <w:t xml:space="preserve"> </w:t>
      </w:r>
      <w:bookmarkStart w:id="3" w:name="_Hlk63784301"/>
      <w:bookmarkStart w:id="4" w:name="_Hlk63966090"/>
      <w:r w:rsidRPr="00125FAA">
        <w:rPr>
          <w:rStyle w:val="FontStyle49"/>
          <w:rFonts w:ascii="Arial" w:hAnsi="Arial" w:cs="Arial"/>
          <w:sz w:val="22"/>
          <w:szCs w:val="22"/>
        </w:rPr>
        <w:t>określone na podstawie art. 3 ust. 1 pkt 2 i art. 3 ust. 2 pkt 1 lit. b)</w:t>
      </w:r>
      <w:bookmarkEnd w:id="3"/>
      <w:r w:rsidRPr="00125FAA">
        <w:rPr>
          <w:rStyle w:val="FontStyle49"/>
          <w:rFonts w:ascii="Arial" w:hAnsi="Arial" w:cs="Arial"/>
          <w:sz w:val="22"/>
          <w:szCs w:val="22"/>
        </w:rPr>
        <w:t xml:space="preserve"> ustawy </w:t>
      </w:r>
      <w:bookmarkEnd w:id="4"/>
      <w:r w:rsidRPr="00125FAA">
        <w:rPr>
          <w:rStyle w:val="FontStyle49"/>
          <w:rFonts w:ascii="Arial" w:hAnsi="Arial" w:cs="Arial"/>
          <w:sz w:val="22"/>
          <w:szCs w:val="22"/>
        </w:rPr>
        <w:t xml:space="preserve">z dnia </w:t>
      </w:r>
      <w:bookmarkStart w:id="5" w:name="_Hlk63784038"/>
      <w:r w:rsidRPr="00125FAA">
        <w:rPr>
          <w:rStyle w:val="FontStyle49"/>
          <w:rFonts w:ascii="Arial" w:hAnsi="Arial" w:cs="Arial"/>
          <w:sz w:val="22"/>
          <w:szCs w:val="22"/>
        </w:rPr>
        <w:t xml:space="preserve">11 września 2019 r. Prawo zamówień publicznych </w:t>
      </w:r>
      <w:bookmarkStart w:id="6" w:name="_Hlk112758463"/>
      <w:r w:rsidR="00851FF2" w:rsidRPr="00851FF2">
        <w:rPr>
          <w:rFonts w:ascii="Arial" w:eastAsia="Times New Roman" w:hAnsi="Arial" w:cs="Arial"/>
          <w:sz w:val="22"/>
          <w:szCs w:val="22"/>
        </w:rPr>
        <w:t>(t.j. Dz.U. z 2022 r. poz. 1710.)</w:t>
      </w:r>
      <w:r w:rsidR="00851FF2">
        <w:rPr>
          <w:rFonts w:ascii="Arial" w:eastAsia="Times New Roman" w:hAnsi="Arial" w:cs="Arial"/>
          <w:sz w:val="22"/>
          <w:szCs w:val="22"/>
        </w:rPr>
        <w:t>.</w:t>
      </w:r>
      <w:bookmarkEnd w:id="6"/>
    </w:p>
    <w:p w14:paraId="47B0B3DF" w14:textId="33DF3A6F" w:rsidR="003E2D3D" w:rsidRDefault="003E2D3D" w:rsidP="00125FAA">
      <w:pPr>
        <w:spacing w:line="276" w:lineRule="auto"/>
        <w:jc w:val="center"/>
        <w:rPr>
          <w:rFonts w:ascii="Arial" w:eastAsia="Times New Roman" w:hAnsi="Arial" w:cs="Arial"/>
          <w:sz w:val="22"/>
          <w:szCs w:val="22"/>
        </w:rPr>
      </w:pPr>
    </w:p>
    <w:p w14:paraId="15D18254" w14:textId="15DA5263" w:rsidR="003E2D3D" w:rsidRDefault="003E2D3D" w:rsidP="00125FAA">
      <w:pPr>
        <w:spacing w:line="276" w:lineRule="auto"/>
        <w:jc w:val="center"/>
        <w:rPr>
          <w:rFonts w:ascii="Arial" w:eastAsia="Times New Roman" w:hAnsi="Arial" w:cs="Arial"/>
          <w:sz w:val="22"/>
          <w:szCs w:val="22"/>
        </w:rPr>
      </w:pPr>
    </w:p>
    <w:p w14:paraId="739758AF" w14:textId="77777777" w:rsidR="003E2D3D" w:rsidRPr="00125FAA" w:rsidRDefault="003E2D3D" w:rsidP="00125FAA">
      <w:pPr>
        <w:spacing w:line="276" w:lineRule="auto"/>
        <w:jc w:val="center"/>
        <w:rPr>
          <w:rFonts w:ascii="Arial" w:eastAsia="Times New Roman" w:hAnsi="Arial" w:cs="Arial"/>
          <w:sz w:val="22"/>
          <w:szCs w:val="22"/>
        </w:rPr>
      </w:pPr>
    </w:p>
    <w:bookmarkEnd w:id="5"/>
    <w:p w14:paraId="180ED93C" w14:textId="43A037B3" w:rsidR="00973D17" w:rsidRPr="003E2D3D" w:rsidRDefault="003E2D3D" w:rsidP="00125FAA">
      <w:pPr>
        <w:spacing w:line="276" w:lineRule="auto"/>
        <w:ind w:left="3667"/>
        <w:jc w:val="both"/>
        <w:rPr>
          <w:rFonts w:ascii="Arial" w:eastAsia="Times New Roman" w:hAnsi="Arial" w:cs="Arial"/>
          <w:b/>
          <w:bCs/>
          <w:color w:val="00B0F0"/>
          <w:sz w:val="22"/>
          <w:szCs w:val="22"/>
        </w:rPr>
      </w:pPr>
      <w:r w:rsidRPr="003E2D3D">
        <w:rPr>
          <w:rFonts w:ascii="Arial" w:eastAsia="Times New Roman" w:hAnsi="Arial" w:cs="Arial"/>
          <w:b/>
          <w:bCs/>
          <w:color w:val="00B0F0"/>
          <w:sz w:val="22"/>
          <w:szCs w:val="22"/>
        </w:rPr>
        <w:t>MODYFIKACJA 09.12.2022 r.</w:t>
      </w:r>
    </w:p>
    <w:p w14:paraId="0CB08F44" w14:textId="430EF0AC" w:rsidR="00973D17" w:rsidRPr="00EC5055" w:rsidRDefault="00EC5055" w:rsidP="00125FAA">
      <w:pPr>
        <w:pStyle w:val="Style6"/>
        <w:widowControl/>
        <w:spacing w:line="276" w:lineRule="auto"/>
        <w:ind w:left="1301"/>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MODYFIKACJA 08.12.2022 r.</w:t>
      </w:r>
    </w:p>
    <w:p w14:paraId="3386D796" w14:textId="2E982FC6" w:rsidR="00431052" w:rsidRPr="005C4AA3" w:rsidRDefault="005C4AA3" w:rsidP="00125FAA">
      <w:pPr>
        <w:pStyle w:val="Style6"/>
        <w:widowControl/>
        <w:spacing w:line="276" w:lineRule="auto"/>
        <w:ind w:left="1301"/>
        <w:rPr>
          <w:rFonts w:ascii="Arial" w:hAnsi="Arial" w:cs="Arial"/>
          <w:b/>
          <w:bCs/>
          <w:color w:val="FF0000"/>
          <w:sz w:val="22"/>
          <w:szCs w:val="22"/>
        </w:rPr>
      </w:pPr>
      <w:r w:rsidRPr="005C4AA3">
        <w:rPr>
          <w:rFonts w:ascii="Arial" w:hAnsi="Arial" w:cs="Arial"/>
          <w:b/>
          <w:bCs/>
          <w:color w:val="FF0000"/>
          <w:sz w:val="22"/>
          <w:szCs w:val="22"/>
        </w:rPr>
        <w:t>MODYFIKACJA 0</w:t>
      </w:r>
      <w:r w:rsidR="0031155D">
        <w:rPr>
          <w:rFonts w:ascii="Arial" w:hAnsi="Arial" w:cs="Arial"/>
          <w:b/>
          <w:bCs/>
          <w:color w:val="FF0000"/>
          <w:sz w:val="22"/>
          <w:szCs w:val="22"/>
        </w:rPr>
        <w:t>7</w:t>
      </w:r>
      <w:r w:rsidRPr="005C4AA3">
        <w:rPr>
          <w:rFonts w:ascii="Arial" w:hAnsi="Arial" w:cs="Arial"/>
          <w:b/>
          <w:bCs/>
          <w:color w:val="FF0000"/>
          <w:sz w:val="22"/>
          <w:szCs w:val="22"/>
        </w:rPr>
        <w:t>.12.2022 r.</w:t>
      </w:r>
    </w:p>
    <w:p w14:paraId="6C74ED94" w14:textId="77777777" w:rsidR="00973D17" w:rsidRPr="00125FAA" w:rsidRDefault="00973D17" w:rsidP="00125FAA">
      <w:pPr>
        <w:pStyle w:val="Style7"/>
        <w:widowControl/>
        <w:spacing w:line="276" w:lineRule="auto"/>
        <w:ind w:left="3667"/>
        <w:rPr>
          <w:rFonts w:ascii="Arial" w:hAnsi="Arial" w:cs="Arial"/>
          <w:sz w:val="22"/>
          <w:szCs w:val="22"/>
        </w:rPr>
      </w:pPr>
    </w:p>
    <w:p w14:paraId="5CCB4AB7" w14:textId="6F1DEA3D" w:rsidR="00973D17" w:rsidRPr="00851FF2" w:rsidRDefault="00973D17" w:rsidP="007C2CB3">
      <w:pPr>
        <w:pStyle w:val="Style7"/>
        <w:widowControl/>
        <w:spacing w:line="276" w:lineRule="auto"/>
        <w:ind w:left="3667"/>
        <w:rPr>
          <w:rStyle w:val="FontStyle48"/>
          <w:rFonts w:ascii="Arial" w:hAnsi="Arial" w:cs="Arial"/>
          <w:sz w:val="24"/>
          <w:szCs w:val="24"/>
        </w:rPr>
      </w:pPr>
      <w:r w:rsidRPr="00851FF2">
        <w:rPr>
          <w:rStyle w:val="FontStyle49"/>
          <w:rFonts w:ascii="Arial" w:hAnsi="Arial" w:cs="Arial"/>
          <w:sz w:val="24"/>
          <w:szCs w:val="24"/>
        </w:rPr>
        <w:t xml:space="preserve">Znak sprawy: </w:t>
      </w:r>
      <w:r w:rsidRPr="00851FF2">
        <w:rPr>
          <w:rStyle w:val="FontStyle48"/>
          <w:rFonts w:ascii="Arial" w:hAnsi="Arial" w:cs="Arial"/>
          <w:sz w:val="24"/>
          <w:szCs w:val="24"/>
        </w:rPr>
        <w:t>SKMMU.086.</w:t>
      </w:r>
      <w:r w:rsidR="00851FF2" w:rsidRPr="00851FF2">
        <w:rPr>
          <w:rStyle w:val="FontStyle48"/>
          <w:rFonts w:ascii="Arial" w:hAnsi="Arial" w:cs="Arial"/>
          <w:sz w:val="24"/>
          <w:szCs w:val="24"/>
        </w:rPr>
        <w:t>5</w:t>
      </w:r>
      <w:r w:rsidRPr="00851FF2">
        <w:rPr>
          <w:rStyle w:val="FontStyle48"/>
          <w:rFonts w:ascii="Arial" w:hAnsi="Arial" w:cs="Arial"/>
          <w:sz w:val="24"/>
          <w:szCs w:val="24"/>
        </w:rPr>
        <w:t>5</w:t>
      </w:r>
      <w:r w:rsidR="00431052">
        <w:rPr>
          <w:rStyle w:val="FontStyle48"/>
          <w:rFonts w:ascii="Arial" w:hAnsi="Arial" w:cs="Arial"/>
          <w:sz w:val="24"/>
          <w:szCs w:val="24"/>
        </w:rPr>
        <w:t>a</w:t>
      </w:r>
      <w:r w:rsidRPr="00851FF2">
        <w:rPr>
          <w:rStyle w:val="FontStyle48"/>
          <w:rFonts w:ascii="Arial" w:hAnsi="Arial" w:cs="Arial"/>
          <w:sz w:val="24"/>
          <w:szCs w:val="24"/>
        </w:rPr>
        <w:t>.2</w:t>
      </w:r>
      <w:r w:rsidR="00851FF2" w:rsidRPr="00851FF2">
        <w:rPr>
          <w:rStyle w:val="FontStyle48"/>
          <w:rFonts w:ascii="Arial" w:hAnsi="Arial" w:cs="Arial"/>
          <w:sz w:val="24"/>
          <w:szCs w:val="24"/>
        </w:rPr>
        <w:t>2</w:t>
      </w:r>
    </w:p>
    <w:p w14:paraId="7DFE235F" w14:textId="77777777" w:rsidR="00973D17" w:rsidRPr="00125FAA" w:rsidRDefault="00973D17" w:rsidP="00125FAA">
      <w:pPr>
        <w:pStyle w:val="Style8"/>
        <w:widowControl/>
        <w:spacing w:line="276" w:lineRule="auto"/>
        <w:ind w:left="4013"/>
        <w:rPr>
          <w:rFonts w:ascii="Arial" w:hAnsi="Arial" w:cs="Arial"/>
          <w:sz w:val="22"/>
          <w:szCs w:val="22"/>
        </w:rPr>
      </w:pPr>
    </w:p>
    <w:p w14:paraId="199FEC00" w14:textId="68F9EDD1" w:rsidR="00973D17" w:rsidRDefault="00973D17" w:rsidP="00125FAA">
      <w:pPr>
        <w:pStyle w:val="Style8"/>
        <w:widowControl/>
        <w:spacing w:line="276" w:lineRule="auto"/>
        <w:ind w:left="4013"/>
        <w:rPr>
          <w:rFonts w:ascii="Arial" w:hAnsi="Arial" w:cs="Arial"/>
          <w:sz w:val="22"/>
          <w:szCs w:val="22"/>
        </w:rPr>
      </w:pPr>
    </w:p>
    <w:p w14:paraId="272D727A" w14:textId="77777777" w:rsidR="00973D17" w:rsidRPr="00125FAA" w:rsidRDefault="00973D17" w:rsidP="00125FAA">
      <w:pPr>
        <w:pStyle w:val="Style8"/>
        <w:widowControl/>
        <w:spacing w:line="276" w:lineRule="auto"/>
        <w:ind w:left="4013"/>
        <w:rPr>
          <w:rFonts w:ascii="Arial" w:hAnsi="Arial" w:cs="Arial"/>
          <w:sz w:val="22"/>
          <w:szCs w:val="22"/>
        </w:rPr>
      </w:pPr>
    </w:p>
    <w:p w14:paraId="158D67D2" w14:textId="77777777" w:rsidR="00973D17" w:rsidRPr="00125FAA" w:rsidRDefault="00973D17" w:rsidP="00125FAA">
      <w:pPr>
        <w:pStyle w:val="Style8"/>
        <w:widowControl/>
        <w:spacing w:line="276" w:lineRule="auto"/>
        <w:ind w:left="4013"/>
        <w:rPr>
          <w:rFonts w:ascii="Arial" w:hAnsi="Arial" w:cs="Arial"/>
          <w:sz w:val="22"/>
          <w:szCs w:val="22"/>
        </w:rPr>
      </w:pPr>
    </w:p>
    <w:p w14:paraId="6CD4B149" w14:textId="2A59DAA1" w:rsidR="00973D17" w:rsidRPr="00125FAA" w:rsidRDefault="0002238D" w:rsidP="0002238D">
      <w:pPr>
        <w:pStyle w:val="Style8"/>
        <w:widowControl/>
        <w:tabs>
          <w:tab w:val="left" w:pos="3686"/>
        </w:tabs>
        <w:spacing w:line="276" w:lineRule="auto"/>
        <w:ind w:left="2160" w:firstLine="817"/>
        <w:rPr>
          <w:rStyle w:val="FontStyle49"/>
          <w:rFonts w:ascii="Arial" w:hAnsi="Arial" w:cs="Arial"/>
          <w:sz w:val="22"/>
          <w:szCs w:val="22"/>
        </w:rPr>
      </w:pPr>
      <w:r>
        <w:rPr>
          <w:rStyle w:val="FontStyle49"/>
          <w:rFonts w:ascii="Arial" w:hAnsi="Arial" w:cs="Arial"/>
          <w:sz w:val="22"/>
          <w:szCs w:val="22"/>
        </w:rPr>
        <w:t xml:space="preserve">           </w:t>
      </w:r>
      <w:r w:rsidR="00973D17" w:rsidRPr="00125FAA">
        <w:rPr>
          <w:rStyle w:val="FontStyle49"/>
          <w:rFonts w:ascii="Arial" w:hAnsi="Arial" w:cs="Arial"/>
          <w:sz w:val="22"/>
          <w:szCs w:val="22"/>
        </w:rPr>
        <w:t xml:space="preserve">Gdynia, </w:t>
      </w:r>
      <w:r w:rsidR="00C46135">
        <w:rPr>
          <w:rStyle w:val="FontStyle49"/>
          <w:rFonts w:ascii="Arial" w:hAnsi="Arial" w:cs="Arial"/>
          <w:sz w:val="22"/>
          <w:szCs w:val="22"/>
        </w:rPr>
        <w:t>2</w:t>
      </w:r>
      <w:r w:rsidR="008B629D">
        <w:rPr>
          <w:rStyle w:val="FontStyle49"/>
          <w:rFonts w:ascii="Arial" w:hAnsi="Arial" w:cs="Arial"/>
          <w:sz w:val="22"/>
          <w:szCs w:val="22"/>
        </w:rPr>
        <w:t>8</w:t>
      </w:r>
      <w:r w:rsidR="00C46135">
        <w:rPr>
          <w:rStyle w:val="FontStyle49"/>
          <w:rFonts w:ascii="Arial" w:hAnsi="Arial" w:cs="Arial"/>
          <w:sz w:val="22"/>
          <w:szCs w:val="22"/>
        </w:rPr>
        <w:t>.</w:t>
      </w:r>
      <w:r w:rsidR="00431052">
        <w:rPr>
          <w:rStyle w:val="FontStyle49"/>
          <w:rFonts w:ascii="Arial" w:hAnsi="Arial" w:cs="Arial"/>
          <w:sz w:val="22"/>
          <w:szCs w:val="22"/>
        </w:rPr>
        <w:t>11</w:t>
      </w:r>
      <w:r w:rsidR="00C177E4">
        <w:rPr>
          <w:rStyle w:val="FontStyle49"/>
          <w:rFonts w:ascii="Arial" w:hAnsi="Arial" w:cs="Arial"/>
          <w:sz w:val="22"/>
          <w:szCs w:val="22"/>
        </w:rPr>
        <w:t>.</w:t>
      </w:r>
      <w:r w:rsidR="00851FF2">
        <w:rPr>
          <w:rStyle w:val="FontStyle49"/>
          <w:rFonts w:ascii="Arial" w:hAnsi="Arial" w:cs="Arial"/>
          <w:sz w:val="22"/>
          <w:szCs w:val="22"/>
        </w:rPr>
        <w:t>2022</w:t>
      </w:r>
      <w:r w:rsidR="00973D17" w:rsidRPr="00125FAA">
        <w:rPr>
          <w:rStyle w:val="FontStyle49"/>
          <w:rFonts w:ascii="Arial" w:hAnsi="Arial" w:cs="Arial"/>
          <w:sz w:val="22"/>
          <w:szCs w:val="22"/>
        </w:rPr>
        <w:t xml:space="preserve"> r.</w:t>
      </w:r>
    </w:p>
    <w:p w14:paraId="36A24118" w14:textId="77777777" w:rsidR="00973D17" w:rsidRPr="00125FAA" w:rsidRDefault="00973D17" w:rsidP="00125FAA">
      <w:pPr>
        <w:pStyle w:val="Style9"/>
        <w:widowControl/>
        <w:spacing w:line="276" w:lineRule="auto"/>
        <w:ind w:left="547"/>
        <w:rPr>
          <w:rFonts w:ascii="Arial" w:hAnsi="Arial" w:cs="Arial"/>
          <w:sz w:val="22"/>
          <w:szCs w:val="22"/>
        </w:rPr>
      </w:pPr>
    </w:p>
    <w:p w14:paraId="09A80E10" w14:textId="77777777" w:rsidR="00973D17" w:rsidRPr="00125FAA" w:rsidRDefault="00973D17" w:rsidP="00125FAA">
      <w:pPr>
        <w:pStyle w:val="Style7"/>
        <w:widowControl/>
        <w:spacing w:line="276" w:lineRule="auto"/>
        <w:rPr>
          <w:rStyle w:val="FontStyle48"/>
          <w:rFonts w:ascii="Arial" w:hAnsi="Arial" w:cs="Arial"/>
          <w:sz w:val="22"/>
          <w:szCs w:val="22"/>
        </w:rPr>
      </w:pPr>
    </w:p>
    <w:p w14:paraId="0F303536" w14:textId="77777777" w:rsidR="00973D17" w:rsidRPr="00125FAA" w:rsidRDefault="00973D17" w:rsidP="00125FAA">
      <w:pPr>
        <w:pStyle w:val="Style7"/>
        <w:widowControl/>
        <w:spacing w:line="276" w:lineRule="auto"/>
        <w:rPr>
          <w:rStyle w:val="FontStyle48"/>
          <w:rFonts w:ascii="Arial" w:hAnsi="Arial" w:cs="Arial"/>
          <w:sz w:val="22"/>
          <w:szCs w:val="22"/>
        </w:rPr>
      </w:pPr>
    </w:p>
    <w:p w14:paraId="47761156" w14:textId="77777777" w:rsidR="00973D17" w:rsidRPr="00125FAA" w:rsidRDefault="00973D17" w:rsidP="00125FAA">
      <w:pPr>
        <w:pStyle w:val="Style7"/>
        <w:widowControl/>
        <w:spacing w:line="276" w:lineRule="auto"/>
        <w:rPr>
          <w:rStyle w:val="FontStyle48"/>
          <w:rFonts w:ascii="Arial" w:hAnsi="Arial" w:cs="Arial"/>
          <w:sz w:val="22"/>
          <w:szCs w:val="22"/>
        </w:rPr>
      </w:pPr>
    </w:p>
    <w:p w14:paraId="514A8BBA" w14:textId="698D0127" w:rsidR="003E2D3D" w:rsidRDefault="003E2D3D" w:rsidP="00125FAA">
      <w:pPr>
        <w:pStyle w:val="Style7"/>
        <w:widowControl/>
        <w:spacing w:line="276" w:lineRule="auto"/>
        <w:rPr>
          <w:rStyle w:val="FontStyle48"/>
          <w:rFonts w:ascii="Arial" w:hAnsi="Arial" w:cs="Arial"/>
          <w:sz w:val="22"/>
          <w:szCs w:val="22"/>
        </w:rPr>
      </w:pPr>
    </w:p>
    <w:p w14:paraId="61721500" w14:textId="77777777" w:rsidR="003E2D3D" w:rsidRPr="00125FAA" w:rsidRDefault="003E2D3D" w:rsidP="00125FAA">
      <w:pPr>
        <w:pStyle w:val="Style7"/>
        <w:widowControl/>
        <w:spacing w:line="276" w:lineRule="auto"/>
        <w:rPr>
          <w:rStyle w:val="FontStyle48"/>
          <w:rFonts w:ascii="Arial" w:hAnsi="Arial" w:cs="Arial"/>
          <w:sz w:val="22"/>
          <w:szCs w:val="22"/>
        </w:rPr>
      </w:pPr>
    </w:p>
    <w:p w14:paraId="4287C592"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lastRenderedPageBreak/>
        <w:t>ROZDZIAŁ I</w:t>
      </w:r>
      <w:r w:rsidRPr="00125FAA">
        <w:rPr>
          <w:rStyle w:val="FontStyle48"/>
          <w:rFonts w:ascii="Arial" w:hAnsi="Arial" w:cs="Arial"/>
          <w:sz w:val="22"/>
          <w:szCs w:val="22"/>
        </w:rPr>
        <w:t xml:space="preserve"> </w:t>
      </w:r>
    </w:p>
    <w:p w14:paraId="4EAB35A5" w14:textId="64C5D891" w:rsidR="007C2CB3" w:rsidRPr="00125FAA" w:rsidRDefault="00973D17" w:rsidP="0002238D">
      <w:pPr>
        <w:spacing w:line="276" w:lineRule="auto"/>
        <w:jc w:val="center"/>
        <w:rPr>
          <w:rFonts w:ascii="Arial" w:hAnsi="Arial" w:cs="Arial"/>
          <w:b/>
          <w:bCs/>
          <w:sz w:val="22"/>
          <w:szCs w:val="22"/>
        </w:rPr>
      </w:pPr>
      <w:r w:rsidRPr="00125FAA">
        <w:rPr>
          <w:rStyle w:val="FontStyle48"/>
          <w:rFonts w:ascii="Arial" w:hAnsi="Arial" w:cs="Arial"/>
          <w:sz w:val="22"/>
          <w:szCs w:val="22"/>
        </w:rPr>
        <w:t>DANE ZAMAWIAJĄCEGO</w:t>
      </w:r>
    </w:p>
    <w:p w14:paraId="6A962B1D" w14:textId="77777777" w:rsidR="00973D17" w:rsidRPr="00125FAA" w:rsidRDefault="00973D17" w:rsidP="00125FAA">
      <w:pPr>
        <w:pStyle w:val="Style20"/>
        <w:widowControl/>
        <w:tabs>
          <w:tab w:val="left" w:pos="240"/>
        </w:tabs>
        <w:spacing w:line="276" w:lineRule="auto"/>
        <w:ind w:left="240"/>
        <w:rPr>
          <w:rStyle w:val="FontStyle49"/>
          <w:rFonts w:ascii="Arial" w:hAnsi="Arial" w:cs="Arial"/>
          <w:sz w:val="22"/>
          <w:szCs w:val="22"/>
        </w:rPr>
      </w:pPr>
      <w:r w:rsidRPr="00125FAA">
        <w:rPr>
          <w:rStyle w:val="FontStyle49"/>
          <w:rFonts w:ascii="Arial" w:hAnsi="Arial" w:cs="Arial"/>
          <w:sz w:val="22"/>
          <w:szCs w:val="22"/>
        </w:rPr>
        <w:t>1.</w:t>
      </w:r>
      <w:r w:rsidRPr="00125FAA">
        <w:rPr>
          <w:rStyle w:val="FontStyle49"/>
          <w:rFonts w:ascii="Arial" w:hAnsi="Arial" w:cs="Arial"/>
          <w:sz w:val="22"/>
          <w:szCs w:val="22"/>
        </w:rPr>
        <w:tab/>
        <w:t>PKP Szybka Kolej Miejska w Trójmieście Sp. z o.o.</w:t>
      </w:r>
    </w:p>
    <w:p w14:paraId="1E00D6F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ul. Morska 350A, 81-002 Gdynia </w:t>
      </w:r>
    </w:p>
    <w:p w14:paraId="2144B7D9"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KRS 0000076705</w:t>
      </w:r>
    </w:p>
    <w:p w14:paraId="644DD70C"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tel. 58 721 2929 wew.4141</w:t>
      </w:r>
    </w:p>
    <w:p w14:paraId="193FD1A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e-mail: przetargi@skm.pkp.pl</w:t>
      </w:r>
    </w:p>
    <w:p w14:paraId="405BF6B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Adres strony głównej Zamawiającego: </w:t>
      </w:r>
      <w:hyperlink r:id="rId8" w:history="1">
        <w:r w:rsidRPr="00125FAA">
          <w:rPr>
            <w:rStyle w:val="Hipercze"/>
            <w:rFonts w:ascii="Arial" w:hAnsi="Arial" w:cs="Arial"/>
            <w:color w:val="auto"/>
            <w:sz w:val="22"/>
            <w:szCs w:val="22"/>
          </w:rPr>
          <w:t>www.skm.pkp.pl</w:t>
        </w:r>
      </w:hyperlink>
    </w:p>
    <w:p w14:paraId="2315E4DD" w14:textId="2272DA30" w:rsidR="00973D17" w:rsidRPr="00125FAA" w:rsidRDefault="00973D17" w:rsidP="007C2CB3">
      <w:pPr>
        <w:widowControl/>
        <w:autoSpaceDE/>
        <w:autoSpaceDN/>
        <w:adjustRightInd/>
        <w:spacing w:line="276" w:lineRule="auto"/>
        <w:ind w:left="284"/>
        <w:jc w:val="both"/>
        <w:rPr>
          <w:rFonts w:ascii="Arial" w:hAnsi="Arial" w:cs="Arial"/>
          <w:sz w:val="22"/>
          <w:szCs w:val="22"/>
        </w:rPr>
      </w:pPr>
      <w:r w:rsidRPr="00125FAA">
        <w:rPr>
          <w:rStyle w:val="FontStyle49"/>
          <w:rFonts w:ascii="Arial" w:hAnsi="Arial" w:cs="Arial"/>
          <w:sz w:val="22"/>
          <w:szCs w:val="22"/>
        </w:rPr>
        <w:t xml:space="preserve">Adres strony </w:t>
      </w:r>
      <w:r w:rsidRPr="00125FAA">
        <w:rPr>
          <w:rFonts w:ascii="Arial" w:eastAsia="Times New Roman" w:hAnsi="Arial" w:cs="Arial"/>
          <w:sz w:val="22"/>
          <w:szCs w:val="22"/>
        </w:rPr>
        <w:t>internetowej prowadzonego postępowania, na której udostępniane będą zmiany i wyjaśnienia treści SWZ oraz inne dokumenty zamówienia bezpośrednio związane z</w:t>
      </w:r>
      <w:r w:rsidR="007C2CB3">
        <w:rPr>
          <w:rFonts w:ascii="Arial" w:eastAsia="Times New Roman" w:hAnsi="Arial" w:cs="Arial"/>
          <w:sz w:val="22"/>
          <w:szCs w:val="22"/>
        </w:rPr>
        <w:t xml:space="preserve"> </w:t>
      </w:r>
      <w:r w:rsidRPr="00125FAA">
        <w:rPr>
          <w:rFonts w:ascii="Arial" w:eastAsia="Times New Roman" w:hAnsi="Arial" w:cs="Arial"/>
          <w:sz w:val="22"/>
          <w:szCs w:val="22"/>
        </w:rPr>
        <w:t>postępowaniem o udzielenie zamówienia</w:t>
      </w:r>
      <w:r w:rsidRPr="00125FAA">
        <w:rPr>
          <w:rStyle w:val="FontStyle49"/>
          <w:rFonts w:ascii="Arial" w:hAnsi="Arial" w:cs="Arial"/>
          <w:sz w:val="22"/>
          <w:szCs w:val="22"/>
        </w:rPr>
        <w:t xml:space="preserve">: </w:t>
      </w:r>
      <w:hyperlink r:id="rId9" w:history="1">
        <w:r w:rsidRPr="00125FAA">
          <w:rPr>
            <w:rStyle w:val="Hipercze"/>
            <w:rFonts w:ascii="Arial" w:hAnsi="Arial" w:cs="Arial"/>
            <w:color w:val="auto"/>
            <w:sz w:val="22"/>
            <w:szCs w:val="22"/>
          </w:rPr>
          <w:t>https://www.skm.pkp.pl/ogloszenia/przetargi/aktualne</w:t>
        </w:r>
      </w:hyperlink>
      <w:r w:rsidRPr="00125FAA">
        <w:rPr>
          <w:rStyle w:val="Hipercze"/>
          <w:rFonts w:ascii="Arial" w:hAnsi="Arial" w:cs="Arial"/>
          <w:color w:val="auto"/>
          <w:sz w:val="22"/>
          <w:szCs w:val="22"/>
        </w:rPr>
        <w:t xml:space="preserve"> </w:t>
      </w:r>
    </w:p>
    <w:p w14:paraId="19F9C635" w14:textId="77777777" w:rsidR="00973D17" w:rsidRPr="00125FAA" w:rsidRDefault="00973D17" w:rsidP="00125FAA">
      <w:pPr>
        <w:pStyle w:val="Style20"/>
        <w:widowControl/>
        <w:tabs>
          <w:tab w:val="left" w:pos="240"/>
        </w:tabs>
        <w:spacing w:line="276" w:lineRule="auto"/>
        <w:ind w:firstLine="0"/>
        <w:jc w:val="left"/>
        <w:rPr>
          <w:rFonts w:ascii="Arial" w:hAnsi="Arial" w:cs="Arial"/>
          <w:sz w:val="22"/>
          <w:szCs w:val="22"/>
          <w:lang w:eastAsia="en-US"/>
        </w:rPr>
      </w:pPr>
      <w:r w:rsidRPr="00125FAA">
        <w:rPr>
          <w:rStyle w:val="FontStyle49"/>
          <w:rFonts w:ascii="Arial" w:hAnsi="Arial" w:cs="Arial"/>
          <w:sz w:val="22"/>
          <w:szCs w:val="22"/>
        </w:rPr>
        <w:t>2.</w:t>
      </w:r>
      <w:r w:rsidRPr="00125FAA">
        <w:rPr>
          <w:rStyle w:val="FontStyle49"/>
          <w:rFonts w:ascii="Arial" w:hAnsi="Arial" w:cs="Arial"/>
          <w:sz w:val="22"/>
          <w:szCs w:val="22"/>
        </w:rPr>
        <w:tab/>
        <w:t>Adres do korespondencji: jak wyżej</w:t>
      </w:r>
    </w:p>
    <w:p w14:paraId="1E35A384" w14:textId="77777777" w:rsidR="00973D17" w:rsidRPr="00125FAA" w:rsidRDefault="00973D17" w:rsidP="0022642D">
      <w:pPr>
        <w:pStyle w:val="Style7"/>
        <w:widowControl/>
        <w:spacing w:line="276" w:lineRule="auto"/>
        <w:ind w:firstLine="284"/>
        <w:jc w:val="left"/>
        <w:rPr>
          <w:rStyle w:val="FontStyle48"/>
          <w:rFonts w:ascii="Arial" w:hAnsi="Arial" w:cs="Arial"/>
          <w:sz w:val="22"/>
          <w:szCs w:val="22"/>
        </w:rPr>
      </w:pPr>
      <w:r w:rsidRPr="00125FAA">
        <w:rPr>
          <w:rStyle w:val="FontStyle48"/>
          <w:rFonts w:ascii="Arial" w:hAnsi="Arial" w:cs="Arial"/>
          <w:sz w:val="22"/>
          <w:szCs w:val="22"/>
        </w:rPr>
        <w:t xml:space="preserve">UWAGA: </w:t>
      </w:r>
    </w:p>
    <w:p w14:paraId="0ACEC4A4" w14:textId="77777777" w:rsidR="00973D17" w:rsidRPr="00125FAA" w:rsidRDefault="00973D17" w:rsidP="0022642D">
      <w:pPr>
        <w:pStyle w:val="Style7"/>
        <w:widowControl/>
        <w:spacing w:line="276" w:lineRule="auto"/>
        <w:ind w:left="284"/>
        <w:jc w:val="left"/>
        <w:rPr>
          <w:rStyle w:val="FontStyle48"/>
          <w:rFonts w:ascii="Arial" w:hAnsi="Arial" w:cs="Arial"/>
          <w:sz w:val="22"/>
          <w:szCs w:val="22"/>
        </w:rPr>
      </w:pPr>
      <w:r w:rsidRPr="00125FAA">
        <w:rPr>
          <w:rStyle w:val="FontStyle48"/>
          <w:rFonts w:ascii="Arial" w:hAnsi="Arial" w:cs="Arial"/>
          <w:sz w:val="22"/>
          <w:szCs w:val="22"/>
        </w:rPr>
        <w:t xml:space="preserve">- miejsce składania i otwarcia ofert podano w rozdziale XI SWZ,  </w:t>
      </w:r>
    </w:p>
    <w:p w14:paraId="395A7835" w14:textId="77777777" w:rsidR="00973D17" w:rsidRPr="00125FAA" w:rsidRDefault="00973D17" w:rsidP="00510B25">
      <w:pPr>
        <w:spacing w:line="276" w:lineRule="auto"/>
        <w:ind w:left="426" w:hanging="142"/>
        <w:rPr>
          <w:rFonts w:ascii="Arial" w:hAnsi="Arial" w:cs="Arial"/>
          <w:b/>
          <w:bCs/>
          <w:sz w:val="22"/>
          <w:szCs w:val="22"/>
        </w:rPr>
      </w:pPr>
      <w:r w:rsidRPr="00125FAA">
        <w:rPr>
          <w:rFonts w:ascii="Arial" w:hAnsi="Arial" w:cs="Arial"/>
          <w:b/>
          <w:bCs/>
          <w:sz w:val="22"/>
          <w:szCs w:val="22"/>
        </w:rPr>
        <w:t>- środki i sposób komunikacji elektronicznej oraz wymagania wobec korespondencji elektronicznej zostały opisane w rozdziale VII SWZ.</w:t>
      </w:r>
    </w:p>
    <w:p w14:paraId="5EC25EAC" w14:textId="77777777" w:rsidR="00973D17" w:rsidRPr="00125FAA" w:rsidRDefault="00973D17" w:rsidP="00125FAA">
      <w:pPr>
        <w:pStyle w:val="Style26"/>
        <w:widowControl/>
        <w:spacing w:line="276" w:lineRule="auto"/>
        <w:ind w:left="259"/>
        <w:jc w:val="left"/>
        <w:rPr>
          <w:rFonts w:ascii="Arial" w:hAnsi="Arial" w:cs="Arial"/>
          <w:sz w:val="22"/>
          <w:szCs w:val="22"/>
        </w:rPr>
      </w:pPr>
    </w:p>
    <w:p w14:paraId="61B6C905"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II</w:t>
      </w:r>
    </w:p>
    <w:p w14:paraId="3C4AAB2B"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TRYB UDZIELENIA ZAMÓWIENIA</w:t>
      </w:r>
    </w:p>
    <w:p w14:paraId="17956F1C"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ORAZ PODSTAWOWE INFORMACJE DOTYCZĄCE POSTĘPOWANIA</w:t>
      </w:r>
    </w:p>
    <w:p w14:paraId="5AD43A85" w14:textId="763B183B" w:rsidR="00973D17" w:rsidRPr="00125FAA" w:rsidRDefault="00973D17" w:rsidP="00125FAA">
      <w:pPr>
        <w:numPr>
          <w:ilvl w:val="0"/>
          <w:numId w:val="1"/>
        </w:numPr>
        <w:tabs>
          <w:tab w:val="left" w:pos="426"/>
        </w:tabs>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Postępowanie prowadzone jest w celu udzielenia zamówienia sektorowego w trybie przetargu nieograniczonego na podstawie art. 376 ust. 1 ustawy z dnia 11 września 2019 r. Prawo zamówień publicznych </w:t>
      </w:r>
      <w:r w:rsidR="007C2CB3" w:rsidRPr="00851FF2">
        <w:rPr>
          <w:rFonts w:ascii="Arial" w:eastAsia="Times New Roman" w:hAnsi="Arial" w:cs="Arial"/>
          <w:sz w:val="22"/>
          <w:szCs w:val="22"/>
        </w:rPr>
        <w:t>(t.j. Dz.U. z 2022 r. poz. 1710.)</w:t>
      </w:r>
      <w:r w:rsidR="007C2CB3">
        <w:rPr>
          <w:rFonts w:ascii="Arial" w:eastAsia="Times New Roman" w:hAnsi="Arial" w:cs="Arial"/>
          <w:sz w:val="22"/>
          <w:szCs w:val="22"/>
        </w:rPr>
        <w:t xml:space="preserve"> </w:t>
      </w:r>
      <w:r w:rsidRPr="00125FAA">
        <w:rPr>
          <w:rFonts w:ascii="Arial" w:eastAsia="Times New Roman" w:hAnsi="Arial" w:cs="Arial"/>
          <w:sz w:val="22"/>
          <w:szCs w:val="22"/>
        </w:rPr>
        <w:t xml:space="preserve">zwanej dalej ustawą Pzp lub PZP, o wartości zamówienia przekraczającej progi unijne określone  na podstawie </w:t>
      </w:r>
      <w:r w:rsidRPr="00125FAA">
        <w:rPr>
          <w:rStyle w:val="FontStyle49"/>
          <w:rFonts w:ascii="Arial" w:hAnsi="Arial" w:cs="Arial"/>
          <w:sz w:val="22"/>
          <w:szCs w:val="22"/>
        </w:rPr>
        <w:t xml:space="preserve">art. 3  ust. 1 pkt 2 i art. 3 ust. 2 pkt 1 lit. b) </w:t>
      </w:r>
      <w:r w:rsidRPr="00125FAA">
        <w:rPr>
          <w:rFonts w:ascii="Arial" w:eastAsia="Times New Roman" w:hAnsi="Arial" w:cs="Arial"/>
          <w:sz w:val="22"/>
          <w:szCs w:val="22"/>
        </w:rPr>
        <w:t xml:space="preserve"> ustawy Pzp</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Specyfikacja Warunków Zamówienia w dalszej części tekstu określana będzie skrótem „SWZ".</w:t>
      </w:r>
    </w:p>
    <w:p w14:paraId="1AD5E6BF" w14:textId="57095927" w:rsidR="00973D17" w:rsidRPr="00125FAA" w:rsidRDefault="00973D17" w:rsidP="00125FAA">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25FAA">
        <w:rPr>
          <w:rStyle w:val="FontStyle49"/>
          <w:rFonts w:ascii="Arial" w:hAnsi="Arial" w:cs="Arial"/>
          <w:sz w:val="22"/>
          <w:szCs w:val="22"/>
        </w:rPr>
        <w:t xml:space="preserve">Postępowanie, którego dotyczy niniejszy dokument oznaczone jest znakiem sprawy: </w:t>
      </w:r>
      <w:bookmarkStart w:id="7" w:name="_Hlk71089865"/>
      <w:r w:rsidRPr="00125FAA">
        <w:rPr>
          <w:rStyle w:val="FontStyle48"/>
          <w:rFonts w:ascii="Arial" w:hAnsi="Arial" w:cs="Arial"/>
          <w:sz w:val="22"/>
          <w:szCs w:val="22"/>
        </w:rPr>
        <w:t>SKMMU.086.</w:t>
      </w:r>
      <w:r w:rsidR="007C2CB3">
        <w:rPr>
          <w:rStyle w:val="FontStyle48"/>
          <w:rFonts w:ascii="Arial" w:hAnsi="Arial" w:cs="Arial"/>
          <w:sz w:val="22"/>
          <w:szCs w:val="22"/>
        </w:rPr>
        <w:t>5</w:t>
      </w:r>
      <w:r w:rsidRPr="00125FAA">
        <w:rPr>
          <w:rStyle w:val="FontStyle48"/>
          <w:rFonts w:ascii="Arial" w:hAnsi="Arial" w:cs="Arial"/>
          <w:sz w:val="22"/>
          <w:szCs w:val="22"/>
        </w:rPr>
        <w:t>5</w:t>
      </w:r>
      <w:r w:rsidR="00431052">
        <w:rPr>
          <w:rStyle w:val="FontStyle48"/>
          <w:rFonts w:ascii="Arial" w:hAnsi="Arial" w:cs="Arial"/>
          <w:sz w:val="22"/>
          <w:szCs w:val="22"/>
        </w:rPr>
        <w:t>a</w:t>
      </w:r>
      <w:r w:rsidRPr="00125FAA">
        <w:rPr>
          <w:rStyle w:val="FontStyle48"/>
          <w:rFonts w:ascii="Arial" w:hAnsi="Arial" w:cs="Arial"/>
          <w:sz w:val="22"/>
          <w:szCs w:val="22"/>
        </w:rPr>
        <w:t>.2</w:t>
      </w:r>
      <w:r w:rsidR="007C2CB3">
        <w:rPr>
          <w:rStyle w:val="FontStyle48"/>
          <w:rFonts w:ascii="Arial" w:hAnsi="Arial" w:cs="Arial"/>
          <w:sz w:val="22"/>
          <w:szCs w:val="22"/>
        </w:rPr>
        <w:t>2</w:t>
      </w:r>
      <w:r w:rsidRPr="00125FAA">
        <w:rPr>
          <w:rStyle w:val="FontStyle48"/>
          <w:rFonts w:ascii="Arial" w:hAnsi="Arial" w:cs="Arial"/>
          <w:sz w:val="22"/>
          <w:szCs w:val="22"/>
        </w:rPr>
        <w:t xml:space="preserve"> </w:t>
      </w:r>
      <w:bookmarkEnd w:id="7"/>
      <w:r w:rsidRPr="00125FAA">
        <w:rPr>
          <w:rStyle w:val="FontStyle49"/>
          <w:rFonts w:ascii="Arial" w:hAnsi="Arial" w:cs="Arial"/>
          <w:sz w:val="22"/>
          <w:szCs w:val="22"/>
        </w:rPr>
        <w:t>Wykonawcy winni we wszelkich kontaktach z Zamawiającym powoływać się na wyżej podane oznaczenie sprawy.</w:t>
      </w:r>
    </w:p>
    <w:p w14:paraId="1B01EC7B" w14:textId="77777777" w:rsidR="00973D17" w:rsidRPr="00125FAA" w:rsidRDefault="00973D17" w:rsidP="00125FAA">
      <w:pPr>
        <w:pStyle w:val="Style24"/>
        <w:widowControl/>
        <w:numPr>
          <w:ilvl w:val="0"/>
          <w:numId w:val="1"/>
        </w:numPr>
        <w:tabs>
          <w:tab w:val="left" w:pos="426"/>
        </w:tabs>
        <w:spacing w:line="276" w:lineRule="auto"/>
        <w:ind w:left="425" w:hanging="425"/>
        <w:rPr>
          <w:rFonts w:ascii="Arial" w:hAnsi="Arial" w:cs="Arial"/>
          <w:sz w:val="22"/>
          <w:szCs w:val="22"/>
        </w:rPr>
      </w:pPr>
      <w:r w:rsidRPr="00125FA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33D9DBEA"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zawarcia umowy ramowej.</w:t>
      </w:r>
    </w:p>
    <w:p w14:paraId="47D66072" w14:textId="3478AB70" w:rsidR="00973D17" w:rsidRPr="00125FAA" w:rsidRDefault="00557F28" w:rsidP="00125FAA">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00973D17" w:rsidRPr="00125FAA">
        <w:rPr>
          <w:rFonts w:ascii="Arial" w:hAnsi="Arial" w:cs="Arial"/>
          <w:sz w:val="22"/>
          <w:szCs w:val="22"/>
        </w:rPr>
        <w:t>Zamawiający nie przewiduje aukcji elektronicznej.</w:t>
      </w:r>
    </w:p>
    <w:p w14:paraId="063ED759"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zwrotu kosztów udziału w postępowaniu.</w:t>
      </w:r>
    </w:p>
    <w:p w14:paraId="33D83452" w14:textId="77777777" w:rsidR="00973D17" w:rsidRPr="00125FAA" w:rsidRDefault="00973D17" w:rsidP="00125FAA">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125FA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125FAA">
        <w:rPr>
          <w:rStyle w:val="FontStyle49"/>
          <w:rFonts w:ascii="Arial" w:hAnsi="Arial" w:cs="Arial"/>
          <w:sz w:val="22"/>
          <w:szCs w:val="22"/>
        </w:rPr>
        <w:t xml:space="preserve"> </w:t>
      </w:r>
      <w:r w:rsidRPr="00125FAA">
        <w:rPr>
          <w:rFonts w:ascii="Arial" w:hAnsi="Arial" w:cs="Arial"/>
          <w:sz w:val="22"/>
          <w:szCs w:val="22"/>
        </w:rPr>
        <w:t xml:space="preserve"> </w:t>
      </w:r>
    </w:p>
    <w:p w14:paraId="732EF02C" w14:textId="77777777" w:rsidR="00973D17" w:rsidRPr="00125FAA" w:rsidRDefault="00973D17" w:rsidP="007C2CB3">
      <w:pPr>
        <w:pStyle w:val="Style7"/>
        <w:widowControl/>
        <w:spacing w:line="276" w:lineRule="auto"/>
        <w:rPr>
          <w:rStyle w:val="FontStyle48"/>
          <w:rFonts w:ascii="Arial" w:hAnsi="Arial" w:cs="Arial"/>
          <w:sz w:val="22"/>
          <w:szCs w:val="22"/>
        </w:rPr>
      </w:pPr>
    </w:p>
    <w:p w14:paraId="6AC0BA3F"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III</w:t>
      </w:r>
    </w:p>
    <w:p w14:paraId="7EB6033C"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OPIS PRZEDMIOTU ZAMÓWIENIA</w:t>
      </w:r>
    </w:p>
    <w:p w14:paraId="1EA3CADE" w14:textId="583383FE" w:rsidR="00E1455C" w:rsidRPr="00C31460" w:rsidRDefault="00973D17" w:rsidP="00C31460">
      <w:pPr>
        <w:pStyle w:val="Style6"/>
        <w:widowControl/>
        <w:numPr>
          <w:ilvl w:val="0"/>
          <w:numId w:val="2"/>
        </w:numPr>
        <w:tabs>
          <w:tab w:val="left" w:pos="355"/>
          <w:tab w:val="left" w:pos="426"/>
        </w:tabs>
        <w:spacing w:line="276" w:lineRule="auto"/>
        <w:ind w:left="426" w:hanging="426"/>
        <w:jc w:val="both"/>
        <w:rPr>
          <w:rFonts w:ascii="Arial" w:hAnsi="Arial" w:cs="Arial"/>
          <w:b/>
          <w:sz w:val="22"/>
          <w:szCs w:val="22"/>
        </w:rPr>
      </w:pPr>
      <w:r w:rsidRPr="00E1455C">
        <w:rPr>
          <w:rStyle w:val="FontStyle49"/>
          <w:rFonts w:ascii="Arial" w:hAnsi="Arial" w:cs="Arial"/>
          <w:sz w:val="22"/>
          <w:szCs w:val="22"/>
        </w:rPr>
        <w:t>Przedmiotem zamówienia jest</w:t>
      </w:r>
      <w:bookmarkStart w:id="8" w:name="_Hlk113008549"/>
      <w:r w:rsidR="00C31460" w:rsidRPr="00C31460">
        <w:rPr>
          <w:rFonts w:ascii="Arial" w:hAnsi="Arial" w:cs="Arial"/>
          <w:b/>
          <w:sz w:val="22"/>
          <w:szCs w:val="22"/>
        </w:rPr>
        <w:t xml:space="preserve"> świadczenie usług utrzymania czystości w zespołach trakcyjnych elektrycznych na stacjach: Lębork, Wejherowo, Gdynia Cisowa, Gdańsk Śródmieście</w:t>
      </w:r>
      <w:r w:rsidR="00692313">
        <w:rPr>
          <w:rFonts w:ascii="Arial" w:hAnsi="Arial" w:cs="Arial"/>
          <w:b/>
          <w:sz w:val="22"/>
          <w:szCs w:val="22"/>
        </w:rPr>
        <w:t>.</w:t>
      </w:r>
      <w:r w:rsidR="00692313" w:rsidRPr="00C31460">
        <w:rPr>
          <w:rFonts w:ascii="Arial" w:hAnsi="Arial" w:cs="Arial"/>
          <w:b/>
          <w:sz w:val="22"/>
          <w:szCs w:val="22"/>
        </w:rPr>
        <w:t xml:space="preserve"> </w:t>
      </w:r>
    </w:p>
    <w:bookmarkEnd w:id="8"/>
    <w:p w14:paraId="50BAC8B7" w14:textId="2DEF06FA" w:rsidR="00973D17" w:rsidRPr="00E1455C" w:rsidRDefault="00973D17" w:rsidP="00125FAA">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E1455C">
        <w:rPr>
          <w:rStyle w:val="FontStyle49"/>
          <w:rFonts w:ascii="Arial" w:hAnsi="Arial" w:cs="Arial"/>
          <w:sz w:val="22"/>
          <w:szCs w:val="22"/>
        </w:rPr>
        <w:lastRenderedPageBreak/>
        <w:t xml:space="preserve">CPV przedmiotu zamówienia: </w:t>
      </w:r>
      <w:r w:rsidRPr="00E1455C">
        <w:rPr>
          <w:rFonts w:ascii="Arial" w:eastAsia="Times New Roman" w:hAnsi="Arial" w:cs="Arial"/>
          <w:b/>
          <w:bCs/>
          <w:sz w:val="22"/>
          <w:szCs w:val="22"/>
        </w:rPr>
        <w:t xml:space="preserve">90917000 – </w:t>
      </w:r>
      <w:r w:rsidRPr="00E1455C">
        <w:rPr>
          <w:rFonts w:ascii="Arial" w:eastAsia="Times New Roman" w:hAnsi="Arial" w:cs="Arial"/>
          <w:sz w:val="22"/>
          <w:szCs w:val="22"/>
        </w:rPr>
        <w:t xml:space="preserve">świadczenie kompleksowej usługi utrzymania w czystości </w:t>
      </w:r>
      <w:r w:rsidR="00BA400B">
        <w:rPr>
          <w:rFonts w:ascii="Arial" w:eastAsia="Times New Roman" w:hAnsi="Arial" w:cs="Arial"/>
          <w:sz w:val="22"/>
          <w:szCs w:val="22"/>
        </w:rPr>
        <w:t xml:space="preserve">elektrycznych </w:t>
      </w:r>
      <w:r w:rsidRPr="00E1455C">
        <w:rPr>
          <w:rFonts w:ascii="Arial" w:eastAsia="Times New Roman" w:hAnsi="Arial" w:cs="Arial"/>
          <w:sz w:val="22"/>
          <w:szCs w:val="22"/>
        </w:rPr>
        <w:t>zespołów trakcyjnych</w:t>
      </w:r>
      <w:r w:rsidR="00BA400B">
        <w:rPr>
          <w:rFonts w:ascii="Arial" w:eastAsia="Times New Roman" w:hAnsi="Arial" w:cs="Arial"/>
          <w:sz w:val="22"/>
          <w:szCs w:val="22"/>
        </w:rPr>
        <w:t>.</w:t>
      </w:r>
    </w:p>
    <w:p w14:paraId="28B2E375" w14:textId="77777777" w:rsidR="00973D17" w:rsidRPr="00125FAA" w:rsidRDefault="00973D17" w:rsidP="00125FAA">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25FAA">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71CCC436" w14:textId="77777777" w:rsidR="00973D17" w:rsidRPr="00E1455C" w:rsidRDefault="00973D17" w:rsidP="00125FAA">
      <w:pPr>
        <w:pStyle w:val="Style30"/>
        <w:widowControl/>
        <w:numPr>
          <w:ilvl w:val="0"/>
          <w:numId w:val="2"/>
        </w:numPr>
        <w:tabs>
          <w:tab w:val="left" w:pos="355"/>
        </w:tabs>
        <w:spacing w:line="276" w:lineRule="auto"/>
        <w:ind w:left="355"/>
        <w:jc w:val="both"/>
        <w:rPr>
          <w:rStyle w:val="FontStyle49"/>
          <w:rFonts w:ascii="Arial" w:hAnsi="Arial" w:cs="Arial"/>
          <w:i/>
          <w:iCs/>
          <w:sz w:val="22"/>
          <w:szCs w:val="22"/>
        </w:rPr>
      </w:pPr>
      <w:r w:rsidRPr="00E1455C">
        <w:rPr>
          <w:rStyle w:val="FontStyle49"/>
          <w:rFonts w:ascii="Arial" w:hAnsi="Arial" w:cs="Arial"/>
          <w:sz w:val="22"/>
          <w:szCs w:val="22"/>
        </w:rPr>
        <w:t xml:space="preserve">Szczegółowy opis przedmiotu zamówienia zawarty został w Załączniku nr 3 do SWZ - </w:t>
      </w:r>
      <w:r w:rsidRPr="00E1455C">
        <w:rPr>
          <w:rStyle w:val="FontStyle46"/>
          <w:rFonts w:ascii="Arial" w:hAnsi="Arial" w:cs="Arial"/>
          <w:i w:val="0"/>
          <w:iCs w:val="0"/>
          <w:sz w:val="22"/>
          <w:szCs w:val="22"/>
        </w:rPr>
        <w:t>Projekt umowy.</w:t>
      </w:r>
    </w:p>
    <w:p w14:paraId="57903B1C" w14:textId="38F84C45" w:rsidR="00973D17" w:rsidRPr="00125FAA" w:rsidRDefault="00973D17" w:rsidP="00125FAA">
      <w:pPr>
        <w:pStyle w:val="Style24"/>
        <w:widowControl/>
        <w:numPr>
          <w:ilvl w:val="0"/>
          <w:numId w:val="2"/>
        </w:numPr>
        <w:tabs>
          <w:tab w:val="left" w:pos="355"/>
        </w:tabs>
        <w:spacing w:line="276" w:lineRule="auto"/>
        <w:ind w:left="355" w:hanging="355"/>
        <w:rPr>
          <w:rFonts w:ascii="Arial" w:hAnsi="Arial" w:cs="Arial"/>
          <w:sz w:val="22"/>
          <w:szCs w:val="22"/>
        </w:rPr>
      </w:pPr>
      <w:r w:rsidRPr="00125FAA">
        <w:rPr>
          <w:rStyle w:val="FontStyle49"/>
          <w:rFonts w:ascii="Arial" w:hAnsi="Arial" w:cs="Arial"/>
          <w:sz w:val="22"/>
          <w:szCs w:val="22"/>
        </w:rPr>
        <w:t>We wszystkich zapisach SWZ oraz jej załącznikach, w których Zamawiający odwołuje się do norm, ocen technicznych, specyfikacji technicznych i systemów referencji technicznych</w:t>
      </w:r>
      <w:r w:rsidRPr="00125FAA">
        <w:rPr>
          <w:rFonts w:ascii="Arial" w:hAnsi="Arial" w:cs="Arial"/>
          <w:sz w:val="22"/>
          <w:szCs w:val="22"/>
        </w:rPr>
        <w:t>, o których mowa w art. 101 ust. 1 pkt 2 oraz ust. 3 PZP</w:t>
      </w:r>
      <w:r w:rsidRPr="00125FAA">
        <w:rPr>
          <w:rStyle w:val="FontStyle49"/>
          <w:rFonts w:ascii="Arial" w:hAnsi="Arial" w:cs="Arial"/>
          <w:sz w:val="22"/>
          <w:szCs w:val="22"/>
        </w:rPr>
        <w:t xml:space="preserve">, Zamawiający wskazuje, iż zgodnie z art. 101 ust. 4 PZP dopuszcza rozwiązania równoważne opisywanym. </w:t>
      </w:r>
      <w:r w:rsidRPr="00125FAA">
        <w:rPr>
          <w:rFonts w:ascii="Arial" w:hAnsi="Arial" w:cs="Arial"/>
          <w:sz w:val="22"/>
          <w:szCs w:val="22"/>
        </w:rPr>
        <w:t xml:space="preserve">W przypadku gdy opis przedmiotu zamówienia odnosi się do norm, ocen technicznych, specyfikacji technicznych i systemów referencji technicznych, o których mowa art. 101 ust. 1 pkt 2 oraz ust. 3 PZP, Zamawiający nie może odrzucić oferty tylko dlatego, że oferowane dostawy nie są zgodne z normami, ocenami technicznymi, specyfikacjami technicznymi i systemami referencji technicznych, do których opis przedmiotu zamówienia się odnosi, pod warunkiem że </w:t>
      </w:r>
      <w:r w:rsidR="00D549A6">
        <w:rPr>
          <w:rFonts w:ascii="Arial" w:hAnsi="Arial" w:cs="Arial"/>
          <w:sz w:val="22"/>
          <w:szCs w:val="22"/>
        </w:rPr>
        <w:t>W</w:t>
      </w:r>
      <w:r w:rsidRPr="00125FAA">
        <w:rPr>
          <w:rFonts w:ascii="Arial" w:hAnsi="Arial" w:cs="Arial"/>
          <w:sz w:val="22"/>
          <w:szCs w:val="22"/>
        </w:rPr>
        <w:t xml:space="preserve">ykonawca </w:t>
      </w:r>
      <w:bookmarkStart w:id="11" w:name="_Hlk64377325"/>
      <w:r w:rsidRPr="00125FAA">
        <w:rPr>
          <w:rFonts w:ascii="Arial" w:hAnsi="Arial" w:cs="Arial"/>
          <w:sz w:val="22"/>
          <w:szCs w:val="22"/>
        </w:rPr>
        <w:t>udowodni w ofercie, że proponowane rozwiązania w równoważnym stopniu spełniają wymagania określone w opisie przedmiotu zamówienia.</w:t>
      </w:r>
    </w:p>
    <w:p w14:paraId="533885CD"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bookmarkStart w:id="12" w:name="_Hlk79042887"/>
      <w:bookmarkEnd w:id="11"/>
      <w:r w:rsidRPr="00125FAA">
        <w:rPr>
          <w:rFonts w:ascii="Arial" w:eastAsia="Times New Roman" w:hAnsi="Arial" w:cs="Arial"/>
          <w:sz w:val="22"/>
          <w:szCs w:val="22"/>
        </w:rPr>
        <w:t>6. Zamawiający wymaga zatrudnienia na podstawie umowy o pracę przez Wykonawcę lub Podwykonawcę (w tym dalszych Podwykonawców) osób wykonujących przedmiot zamówienia na miejscu w sposób określony w art. 22 § 1 ustawy z dnia 26 czerwca 1974 r. – Kodeks pracy (tekst jedn. Dz. U. z 2020 r., poz. 1320 z późn. zm.), tj. zatrudnionych na stanowiskach robotniczych, wykonujących czynności polegające na pracy fizycznej polegającej na utrzymaniu w czystości zespołów trakcyjnych zgodnie z OPZ. Wykonawca lub Podwykonawca może korzystać z usług agencji pracy tymczasowej. Wówczas wymagane jest zatrudnienie przez agencję pracy tymczasowej na tożsamych warunkach wymaganych przez Zamawiającego względem Wykonawcy lub Podwykonawcy.</w:t>
      </w:r>
      <w:bookmarkEnd w:id="12"/>
    </w:p>
    <w:p w14:paraId="3A71E12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7.</w:t>
      </w:r>
      <w:r w:rsidRPr="00125FAA">
        <w:rPr>
          <w:rFonts w:ascii="Arial" w:eastAsia="Times New Roman" w:hAnsi="Arial" w:cs="Arial"/>
          <w:sz w:val="22"/>
          <w:szCs w:val="22"/>
        </w:rPr>
        <w:tab/>
        <w:t>W trakcie realizacji zamówienia Zamawiający uprawniony jest do wykonania czynności kontrolnych wobec Wykonawcy odnośnie spełniania przez Wykonawcę lub Podwykonawcę wymogu zatrudnienia na podstawie umowy o pracę osób wykonujących wskazane w ustępie 8 czynności. Zamawiający uprawniony jest w szczególności do:</w:t>
      </w:r>
    </w:p>
    <w:p w14:paraId="3DD6E97C"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7.1.</w:t>
      </w:r>
      <w:r w:rsidRPr="00125FAA">
        <w:rPr>
          <w:rFonts w:ascii="Arial" w:eastAsia="Times New Roman" w:hAnsi="Arial" w:cs="Arial"/>
          <w:sz w:val="22"/>
          <w:szCs w:val="22"/>
        </w:rPr>
        <w:tab/>
        <w:t>żądania oświadczeń i dokumentów w zakresie potwierdzenia spełniania ww. wymogów i dokonywania ich oceny,</w:t>
      </w:r>
    </w:p>
    <w:p w14:paraId="78C817DB"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7.2.</w:t>
      </w:r>
      <w:r w:rsidRPr="00125FAA">
        <w:rPr>
          <w:rFonts w:ascii="Arial" w:eastAsia="Times New Roman" w:hAnsi="Arial" w:cs="Arial"/>
          <w:sz w:val="22"/>
          <w:szCs w:val="22"/>
        </w:rPr>
        <w:tab/>
        <w:t>żądania wyjaśnień w przypadku wątpliwości w zakresie potwierdzenia spełniania ww. wymogów,</w:t>
      </w:r>
    </w:p>
    <w:p w14:paraId="2F481649" w14:textId="77777777" w:rsidR="00973D17" w:rsidRPr="00125FAA" w:rsidRDefault="00973D17" w:rsidP="00E1455C">
      <w:pPr>
        <w:tabs>
          <w:tab w:val="left" w:pos="355"/>
        </w:tabs>
        <w:spacing w:line="276" w:lineRule="auto"/>
        <w:ind w:left="355" w:hanging="71"/>
        <w:jc w:val="both"/>
        <w:rPr>
          <w:rFonts w:ascii="Arial" w:eastAsia="Times New Roman" w:hAnsi="Arial" w:cs="Arial"/>
          <w:sz w:val="22"/>
          <w:szCs w:val="22"/>
        </w:rPr>
      </w:pPr>
      <w:r w:rsidRPr="00125FAA">
        <w:rPr>
          <w:rFonts w:ascii="Arial" w:eastAsia="Times New Roman" w:hAnsi="Arial" w:cs="Arial"/>
          <w:sz w:val="22"/>
          <w:szCs w:val="22"/>
        </w:rPr>
        <w:t>7.3.</w:t>
      </w:r>
      <w:r w:rsidRPr="00125FAA">
        <w:rPr>
          <w:rFonts w:ascii="Arial" w:eastAsia="Times New Roman" w:hAnsi="Arial" w:cs="Arial"/>
          <w:sz w:val="22"/>
          <w:szCs w:val="22"/>
        </w:rPr>
        <w:tab/>
        <w:t>przeprowadzania kontroli na miejscu wykonywania świadczenia.</w:t>
      </w:r>
    </w:p>
    <w:p w14:paraId="7B8BAD62"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8.</w:t>
      </w:r>
      <w:r w:rsidRPr="00125FAA">
        <w:rPr>
          <w:rFonts w:ascii="Arial" w:eastAsia="Times New Roman"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388771A7" w14:textId="77777777" w:rsidR="00973D17" w:rsidRPr="00125FAA" w:rsidRDefault="00973D17" w:rsidP="00E1455C">
      <w:pPr>
        <w:tabs>
          <w:tab w:val="left" w:pos="709"/>
        </w:tabs>
        <w:spacing w:line="276" w:lineRule="auto"/>
        <w:ind w:left="851" w:hanging="496"/>
        <w:jc w:val="both"/>
        <w:rPr>
          <w:rFonts w:ascii="Arial" w:eastAsia="Times New Roman" w:hAnsi="Arial" w:cs="Arial"/>
          <w:sz w:val="22"/>
          <w:szCs w:val="22"/>
        </w:rPr>
      </w:pPr>
      <w:r w:rsidRPr="00125FAA">
        <w:rPr>
          <w:rFonts w:ascii="Arial" w:eastAsia="Times New Roman" w:hAnsi="Arial" w:cs="Arial"/>
          <w:sz w:val="22"/>
          <w:szCs w:val="22"/>
        </w:rPr>
        <w:t>8.1.</w:t>
      </w:r>
      <w:r w:rsidRPr="00125FAA">
        <w:rPr>
          <w:rFonts w:ascii="Arial" w:eastAsia="Times New Roman" w:hAnsi="Arial" w:cs="Arial"/>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F1FE09F"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lastRenderedPageBreak/>
        <w:t>8.2.</w:t>
      </w:r>
      <w:r w:rsidRPr="00125FAA">
        <w:rPr>
          <w:rFonts w:ascii="Arial" w:eastAsia="Times New Roman" w:hAnsi="Arial" w:cs="Arial"/>
          <w:sz w:val="22"/>
          <w:szCs w:val="22"/>
        </w:rPr>
        <w:tab/>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anonimizacji. Informacje takie jak: data zawarcia umowy, rodzaj umowy o pracę i wymiar etatu powinny być możliwe do zidentyfikowania;</w:t>
      </w:r>
    </w:p>
    <w:p w14:paraId="44F8FC24"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8.3.</w:t>
      </w:r>
      <w:r w:rsidRPr="00125FA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1EEDDCC1"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8.4.</w:t>
      </w:r>
      <w:r w:rsidRPr="00125FAA">
        <w:rPr>
          <w:rFonts w:ascii="Arial" w:eastAsia="Times New Roman" w:hAnsi="Arial" w:cs="Arial"/>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anonimizacji.</w:t>
      </w:r>
    </w:p>
    <w:p w14:paraId="263A8C4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9.</w:t>
      </w:r>
      <w:r w:rsidRPr="00125FAA">
        <w:rPr>
          <w:rFonts w:ascii="Arial" w:eastAsia="Times New Roman" w:hAnsi="Arial" w:cs="Arial"/>
          <w:sz w:val="22"/>
          <w:szCs w:val="22"/>
        </w:rPr>
        <w:tab/>
        <w:t>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8 czynności.</w:t>
      </w:r>
    </w:p>
    <w:p w14:paraId="2F23D05D" w14:textId="77777777" w:rsidR="00973D17" w:rsidRPr="00125FAA" w:rsidRDefault="00973D17" w:rsidP="00AC7C86">
      <w:pPr>
        <w:tabs>
          <w:tab w:val="left" w:pos="355"/>
        </w:tabs>
        <w:spacing w:line="276" w:lineRule="auto"/>
        <w:ind w:left="355" w:hanging="497"/>
        <w:jc w:val="both"/>
        <w:rPr>
          <w:rFonts w:ascii="Arial" w:hAnsi="Arial" w:cs="Arial"/>
          <w:sz w:val="22"/>
          <w:szCs w:val="22"/>
        </w:rPr>
      </w:pPr>
      <w:r w:rsidRPr="00125FAA">
        <w:rPr>
          <w:rFonts w:ascii="Arial" w:eastAsia="Times New Roman" w:hAnsi="Arial" w:cs="Arial"/>
          <w:sz w:val="22"/>
          <w:szCs w:val="22"/>
        </w:rPr>
        <w:t>10.</w:t>
      </w:r>
      <w:r w:rsidRPr="00125FA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0BFD5A74" w14:textId="77777777" w:rsidR="00973D17" w:rsidRPr="00125FAA" w:rsidRDefault="00973D17">
      <w:pPr>
        <w:pStyle w:val="Style24"/>
        <w:widowControl/>
        <w:numPr>
          <w:ilvl w:val="0"/>
          <w:numId w:val="43"/>
        </w:numPr>
        <w:tabs>
          <w:tab w:val="left" w:pos="355"/>
        </w:tabs>
        <w:spacing w:line="276" w:lineRule="auto"/>
        <w:ind w:hanging="142"/>
        <w:rPr>
          <w:rFonts w:ascii="Arial" w:hAnsi="Arial" w:cs="Arial"/>
          <w:sz w:val="22"/>
          <w:szCs w:val="22"/>
        </w:rPr>
      </w:pPr>
      <w:r w:rsidRPr="00125FAA">
        <w:rPr>
          <w:rFonts w:ascii="Arial" w:hAnsi="Arial" w:cs="Arial"/>
          <w:sz w:val="22"/>
          <w:szCs w:val="22"/>
        </w:rPr>
        <w:t>Przedmiot zamówienia nie jest podzielony na zadania (części).</w:t>
      </w:r>
    </w:p>
    <w:p w14:paraId="1183BF61" w14:textId="77777777" w:rsidR="00973D17" w:rsidRPr="00125FAA" w:rsidRDefault="00973D17" w:rsidP="00125FAA">
      <w:pPr>
        <w:pStyle w:val="Style24"/>
        <w:widowControl/>
        <w:tabs>
          <w:tab w:val="left" w:pos="355"/>
        </w:tabs>
        <w:spacing w:line="276" w:lineRule="auto"/>
        <w:ind w:firstLine="0"/>
        <w:rPr>
          <w:rFonts w:ascii="Arial" w:hAnsi="Arial" w:cs="Arial"/>
          <w:sz w:val="22"/>
          <w:szCs w:val="22"/>
        </w:rPr>
      </w:pPr>
    </w:p>
    <w:p w14:paraId="0651984D" w14:textId="77777777" w:rsidR="00973D17" w:rsidRPr="00125FAA" w:rsidRDefault="00973D17" w:rsidP="00125FAA">
      <w:pPr>
        <w:widowControl/>
        <w:autoSpaceDE/>
        <w:autoSpaceDN/>
        <w:adjustRightInd/>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IV</w:t>
      </w:r>
    </w:p>
    <w:p w14:paraId="034C6DF6"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WYKONANIA PRZEDMIOTU ZAMÓWIENIA</w:t>
      </w:r>
    </w:p>
    <w:p w14:paraId="317FCDFC" w14:textId="5BE81831" w:rsidR="00973D17" w:rsidRDefault="00C52053" w:rsidP="00431052">
      <w:pPr>
        <w:spacing w:line="276" w:lineRule="auto"/>
        <w:ind w:left="284"/>
        <w:jc w:val="both"/>
        <w:rPr>
          <w:rFonts w:ascii="Arial" w:eastAsia="Times New Roman" w:hAnsi="Arial" w:cs="Arial"/>
          <w:sz w:val="22"/>
          <w:szCs w:val="22"/>
        </w:rPr>
      </w:pPr>
      <w:bookmarkStart w:id="13" w:name="_Hlk113020664"/>
      <w:r>
        <w:rPr>
          <w:rFonts w:ascii="Arial" w:eastAsia="Times New Roman" w:hAnsi="Arial" w:cs="Arial"/>
          <w:sz w:val="22"/>
          <w:szCs w:val="22"/>
        </w:rPr>
        <w:t xml:space="preserve">Na czas trwania rozkładu jazdy 2022/2023 od </w:t>
      </w:r>
      <w:r w:rsidR="00F42977">
        <w:rPr>
          <w:rFonts w:ascii="Arial" w:eastAsia="Times New Roman" w:hAnsi="Arial" w:cs="Arial"/>
          <w:sz w:val="22"/>
          <w:szCs w:val="22"/>
        </w:rPr>
        <w:t>dnia zawarcia umowy</w:t>
      </w:r>
      <w:r>
        <w:rPr>
          <w:rFonts w:ascii="Arial" w:eastAsia="Times New Roman" w:hAnsi="Arial" w:cs="Arial"/>
          <w:sz w:val="22"/>
          <w:szCs w:val="22"/>
        </w:rPr>
        <w:t xml:space="preserve"> do 12 grudnia 2023 r.</w:t>
      </w:r>
      <w:bookmarkEnd w:id="13"/>
    </w:p>
    <w:p w14:paraId="64719923" w14:textId="77777777" w:rsidR="00431052" w:rsidRPr="00431052" w:rsidRDefault="00431052" w:rsidP="00431052">
      <w:pPr>
        <w:spacing w:line="276" w:lineRule="auto"/>
        <w:ind w:left="284"/>
        <w:jc w:val="both"/>
        <w:rPr>
          <w:rStyle w:val="FontStyle48"/>
          <w:rFonts w:ascii="Arial" w:eastAsia="Times New Roman" w:hAnsi="Arial" w:cs="Arial"/>
          <w:b w:val="0"/>
          <w:bCs w:val="0"/>
          <w:sz w:val="22"/>
          <w:szCs w:val="22"/>
        </w:rPr>
      </w:pPr>
    </w:p>
    <w:p w14:paraId="0F0DFE43"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V</w:t>
      </w:r>
    </w:p>
    <w:p w14:paraId="26E00F48" w14:textId="77777777" w:rsidR="00973D17" w:rsidRPr="00125FAA" w:rsidRDefault="00973D17" w:rsidP="00125FAA">
      <w:pPr>
        <w:pStyle w:val="Style36"/>
        <w:widowControl/>
        <w:tabs>
          <w:tab w:val="left" w:pos="346"/>
        </w:tabs>
        <w:spacing w:line="276" w:lineRule="auto"/>
        <w:jc w:val="center"/>
        <w:rPr>
          <w:rFonts w:ascii="Arial" w:hAnsi="Arial" w:cs="Arial"/>
          <w:b/>
          <w:bCs/>
          <w:sz w:val="22"/>
          <w:szCs w:val="22"/>
        </w:rPr>
      </w:pPr>
      <w:r w:rsidRPr="00125FAA">
        <w:rPr>
          <w:rStyle w:val="FontStyle48"/>
          <w:rFonts w:ascii="Arial" w:hAnsi="Arial" w:cs="Arial"/>
          <w:sz w:val="22"/>
          <w:szCs w:val="22"/>
        </w:rPr>
        <w:t>WARUNKI UDZIAŁU W POSTĘPOWANIU. PODSTAWY WYKLUCZENIA</w:t>
      </w:r>
    </w:p>
    <w:p w14:paraId="7CB706C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9"/>
          <w:rFonts w:ascii="Arial" w:hAnsi="Arial" w:cs="Arial"/>
          <w:sz w:val="22"/>
          <w:szCs w:val="22"/>
        </w:rPr>
        <w:t xml:space="preserve">1. </w:t>
      </w:r>
      <w:r w:rsidRPr="00125FAA">
        <w:rPr>
          <w:rStyle w:val="FontStyle48"/>
          <w:rFonts w:ascii="Arial" w:hAnsi="Arial" w:cs="Arial"/>
          <w:sz w:val="22"/>
          <w:szCs w:val="22"/>
        </w:rPr>
        <w:t>Warunki udziału w postępowaniu.</w:t>
      </w:r>
    </w:p>
    <w:p w14:paraId="148D223F" w14:textId="5B910BB6" w:rsidR="00973D17" w:rsidRPr="00125FAA" w:rsidRDefault="00973D17" w:rsidP="00125FAA">
      <w:pPr>
        <w:pStyle w:val="Style31"/>
        <w:widowControl/>
        <w:spacing w:line="276" w:lineRule="auto"/>
        <w:ind w:left="278"/>
        <w:rPr>
          <w:rStyle w:val="FontStyle49"/>
          <w:rFonts w:ascii="Arial" w:hAnsi="Arial" w:cs="Arial"/>
          <w:sz w:val="22"/>
          <w:szCs w:val="22"/>
        </w:rPr>
      </w:pPr>
      <w:r w:rsidRPr="00125FA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056785DC"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sytuacji ekonomicznej lub finansowej,</w:t>
      </w:r>
    </w:p>
    <w:p w14:paraId="6F86FA86"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zdolności technicznej lub zawodowej,</w:t>
      </w:r>
    </w:p>
    <w:p w14:paraId="2845C9F6" w14:textId="77777777" w:rsidR="00973D17" w:rsidRPr="00125FAA" w:rsidRDefault="00973D17" w:rsidP="00125FAA">
      <w:pPr>
        <w:pStyle w:val="Style31"/>
        <w:widowControl/>
        <w:spacing w:line="276" w:lineRule="auto"/>
        <w:ind w:left="283"/>
        <w:rPr>
          <w:rFonts w:ascii="Arial" w:hAnsi="Arial" w:cs="Arial"/>
          <w:sz w:val="22"/>
          <w:szCs w:val="22"/>
        </w:rPr>
      </w:pPr>
      <w:r w:rsidRPr="00125FAA">
        <w:rPr>
          <w:rStyle w:val="FontStyle49"/>
          <w:rFonts w:ascii="Arial" w:hAnsi="Arial" w:cs="Arial"/>
          <w:sz w:val="22"/>
          <w:szCs w:val="22"/>
        </w:rPr>
        <w:t>określone w ogłoszeniu o zamówieniu oraz niniejszej specyfikacji  warunków zamówienia.</w:t>
      </w:r>
    </w:p>
    <w:p w14:paraId="1861AFC5" w14:textId="77777777" w:rsidR="00973D17" w:rsidRPr="00125FAA" w:rsidRDefault="00973D17">
      <w:pPr>
        <w:pStyle w:val="Style20"/>
        <w:numPr>
          <w:ilvl w:val="0"/>
          <w:numId w:val="28"/>
        </w:numPr>
        <w:spacing w:line="276" w:lineRule="auto"/>
        <w:rPr>
          <w:rFonts w:ascii="Arial" w:hAnsi="Arial" w:cs="Arial"/>
          <w:bCs/>
          <w:sz w:val="22"/>
          <w:szCs w:val="22"/>
        </w:rPr>
      </w:pPr>
      <w:r w:rsidRPr="00125FAA">
        <w:rPr>
          <w:rFonts w:ascii="Arial" w:hAnsi="Arial" w:cs="Arial"/>
          <w:bCs/>
          <w:sz w:val="22"/>
          <w:szCs w:val="22"/>
        </w:rPr>
        <w:t>Warunki udziału w postępowaniu są następujące:</w:t>
      </w:r>
    </w:p>
    <w:p w14:paraId="76A0E464" w14:textId="77777777" w:rsidR="00973D17" w:rsidRPr="00125FAA" w:rsidRDefault="00973D17">
      <w:pPr>
        <w:pStyle w:val="Style20"/>
        <w:numPr>
          <w:ilvl w:val="1"/>
          <w:numId w:val="29"/>
        </w:numPr>
        <w:spacing w:line="276" w:lineRule="auto"/>
        <w:rPr>
          <w:rFonts w:ascii="Arial" w:hAnsi="Arial" w:cs="Arial"/>
          <w:bCs/>
          <w:sz w:val="22"/>
          <w:szCs w:val="22"/>
          <w:u w:val="single"/>
        </w:rPr>
      </w:pPr>
      <w:r w:rsidRPr="00125FAA">
        <w:rPr>
          <w:rFonts w:ascii="Arial" w:hAnsi="Arial" w:cs="Arial"/>
          <w:b/>
          <w:bCs/>
          <w:sz w:val="22"/>
          <w:szCs w:val="22"/>
        </w:rPr>
        <w:t>W zakresie sytuacji ekonomicznej lub finansowej</w:t>
      </w:r>
      <w:r w:rsidRPr="00125FAA">
        <w:rPr>
          <w:rFonts w:ascii="Arial" w:hAnsi="Arial" w:cs="Arial"/>
          <w:bCs/>
          <w:sz w:val="22"/>
          <w:szCs w:val="22"/>
        </w:rPr>
        <w:t xml:space="preserve"> Wykonawca musi wykazać, że:</w:t>
      </w:r>
    </w:p>
    <w:p w14:paraId="1566C9A4" w14:textId="5AB9AF21" w:rsidR="00973D17" w:rsidRPr="00125FAA" w:rsidRDefault="00973D17">
      <w:pPr>
        <w:pStyle w:val="Style20"/>
        <w:widowControl/>
        <w:numPr>
          <w:ilvl w:val="2"/>
          <w:numId w:val="29"/>
        </w:numPr>
        <w:tabs>
          <w:tab w:val="left" w:pos="250"/>
          <w:tab w:val="left" w:pos="993"/>
          <w:tab w:val="left" w:pos="1843"/>
        </w:tabs>
        <w:spacing w:line="276" w:lineRule="auto"/>
        <w:ind w:left="851" w:hanging="567"/>
        <w:rPr>
          <w:rStyle w:val="FontStyle49"/>
          <w:rFonts w:ascii="Arial" w:hAnsi="Arial" w:cs="Arial"/>
          <w:sz w:val="22"/>
          <w:szCs w:val="22"/>
        </w:rPr>
      </w:pPr>
      <w:r w:rsidRPr="00125FAA">
        <w:rPr>
          <w:rStyle w:val="FontStyle49"/>
          <w:rFonts w:ascii="Arial" w:hAnsi="Arial" w:cs="Arial"/>
          <w:sz w:val="22"/>
          <w:szCs w:val="22"/>
        </w:rPr>
        <w:lastRenderedPageBreak/>
        <w:t xml:space="preserve">Posiada środki finansowe lub zdolność kredytową w wysokości nie mniejszej niż </w:t>
      </w:r>
      <w:r w:rsidR="00C52053" w:rsidRPr="00145E09">
        <w:rPr>
          <w:rStyle w:val="FontStyle49"/>
          <w:rFonts w:ascii="Arial" w:hAnsi="Arial" w:cs="Arial"/>
          <w:b/>
          <w:bCs/>
          <w:sz w:val="22"/>
          <w:szCs w:val="22"/>
        </w:rPr>
        <w:t>1</w:t>
      </w:r>
      <w:r w:rsidR="00145E09">
        <w:rPr>
          <w:rStyle w:val="FontStyle49"/>
          <w:rFonts w:ascii="Arial" w:hAnsi="Arial" w:cs="Arial"/>
          <w:b/>
          <w:bCs/>
          <w:sz w:val="22"/>
          <w:szCs w:val="22"/>
        </w:rPr>
        <w:t>.</w:t>
      </w:r>
      <w:r w:rsidR="00C52053" w:rsidRPr="00145E09">
        <w:rPr>
          <w:rStyle w:val="FontStyle49"/>
          <w:rFonts w:ascii="Arial" w:hAnsi="Arial" w:cs="Arial"/>
          <w:b/>
          <w:bCs/>
          <w:sz w:val="22"/>
          <w:szCs w:val="22"/>
        </w:rPr>
        <w:t>0</w:t>
      </w:r>
      <w:r w:rsidRPr="00125FAA">
        <w:rPr>
          <w:rStyle w:val="FontStyle48"/>
          <w:rFonts w:ascii="Arial" w:hAnsi="Arial" w:cs="Arial"/>
          <w:bCs w:val="0"/>
          <w:sz w:val="22"/>
          <w:szCs w:val="22"/>
        </w:rPr>
        <w:t>00</w:t>
      </w:r>
      <w:r w:rsidR="00145E09">
        <w:rPr>
          <w:rStyle w:val="FontStyle48"/>
          <w:rFonts w:ascii="Arial" w:hAnsi="Arial" w:cs="Arial"/>
          <w:bCs w:val="0"/>
          <w:sz w:val="22"/>
          <w:szCs w:val="22"/>
        </w:rPr>
        <w:t>.</w:t>
      </w:r>
      <w:r w:rsidRPr="00125FAA">
        <w:rPr>
          <w:rStyle w:val="FontStyle48"/>
          <w:rFonts w:ascii="Arial" w:hAnsi="Arial" w:cs="Arial"/>
          <w:bCs w:val="0"/>
          <w:sz w:val="22"/>
          <w:szCs w:val="22"/>
        </w:rPr>
        <w:t>000</w:t>
      </w:r>
      <w:r w:rsidRPr="00125FAA">
        <w:rPr>
          <w:rStyle w:val="FontStyle48"/>
          <w:rFonts w:ascii="Arial" w:hAnsi="Arial" w:cs="Arial"/>
          <w:sz w:val="22"/>
          <w:szCs w:val="22"/>
        </w:rPr>
        <w:t xml:space="preserve">,00 zł. </w:t>
      </w:r>
      <w:bookmarkStart w:id="14" w:name="_Hlk65791331"/>
      <w:r w:rsidRPr="00125FAA">
        <w:rPr>
          <w:rStyle w:val="FontStyle49"/>
          <w:rFonts w:ascii="Arial" w:hAnsi="Arial" w:cs="Arial"/>
          <w:sz w:val="22"/>
          <w:szCs w:val="22"/>
        </w:rPr>
        <w:t xml:space="preserve">(słownie: </w:t>
      </w:r>
      <w:r w:rsidR="00145E09">
        <w:rPr>
          <w:rStyle w:val="FontStyle49"/>
          <w:rFonts w:ascii="Arial" w:hAnsi="Arial" w:cs="Arial"/>
          <w:sz w:val="22"/>
          <w:szCs w:val="22"/>
        </w:rPr>
        <w:t>jeden milion</w:t>
      </w:r>
      <w:r w:rsidRPr="00125FAA">
        <w:rPr>
          <w:rStyle w:val="FontStyle49"/>
          <w:rFonts w:ascii="Arial" w:hAnsi="Arial" w:cs="Arial"/>
          <w:sz w:val="22"/>
          <w:szCs w:val="22"/>
        </w:rPr>
        <w:t xml:space="preserve"> zł</w:t>
      </w:r>
      <w:r w:rsidR="00145E09">
        <w:rPr>
          <w:rStyle w:val="FontStyle49"/>
          <w:rFonts w:ascii="Arial" w:hAnsi="Arial" w:cs="Arial"/>
          <w:sz w:val="22"/>
          <w:szCs w:val="22"/>
        </w:rPr>
        <w:t>, 00/100</w:t>
      </w:r>
      <w:r w:rsidRPr="00125FAA">
        <w:rPr>
          <w:rStyle w:val="FontStyle49"/>
          <w:rFonts w:ascii="Arial" w:hAnsi="Arial" w:cs="Arial"/>
          <w:sz w:val="22"/>
          <w:szCs w:val="22"/>
        </w:rPr>
        <w:t>).</w:t>
      </w:r>
      <w:bookmarkEnd w:id="14"/>
    </w:p>
    <w:p w14:paraId="23524F0E" w14:textId="35AF9F2F" w:rsidR="00973D17" w:rsidRPr="00125FAA" w:rsidRDefault="00973D17" w:rsidP="00557F28">
      <w:pPr>
        <w:pStyle w:val="Style20"/>
        <w:widowControl/>
        <w:tabs>
          <w:tab w:val="left" w:pos="250"/>
          <w:tab w:val="left" w:pos="1276"/>
          <w:tab w:val="left" w:pos="1843"/>
        </w:tabs>
        <w:spacing w:line="276" w:lineRule="auto"/>
        <w:ind w:left="851" w:hanging="567"/>
        <w:rPr>
          <w:rFonts w:ascii="Arial" w:hAnsi="Arial" w:cs="Arial"/>
          <w:sz w:val="22"/>
          <w:szCs w:val="22"/>
        </w:rPr>
      </w:pPr>
      <w:r w:rsidRPr="00125FAA">
        <w:rPr>
          <w:rFonts w:ascii="Arial" w:hAnsi="Arial" w:cs="Arial"/>
          <w:sz w:val="22"/>
          <w:szCs w:val="22"/>
        </w:rPr>
        <w:t>2.1.2</w:t>
      </w:r>
      <w:bookmarkStart w:id="15" w:name="_Hlk83800725"/>
      <w:r w:rsidR="00557F28">
        <w:rPr>
          <w:rFonts w:ascii="Arial" w:hAnsi="Arial" w:cs="Arial"/>
          <w:sz w:val="22"/>
          <w:szCs w:val="22"/>
        </w:rPr>
        <w:t xml:space="preserve">. </w:t>
      </w:r>
      <w:r w:rsidRPr="00125FAA">
        <w:rPr>
          <w:rFonts w:ascii="Arial" w:hAnsi="Arial" w:cs="Arial"/>
          <w:sz w:val="22"/>
          <w:szCs w:val="22"/>
        </w:rPr>
        <w:t>P</w:t>
      </w:r>
      <w:r w:rsidRPr="00125FA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125FAA">
        <w:rPr>
          <w:rFonts w:ascii="Arial" w:eastAsia="Times New Roman" w:hAnsi="Arial" w:cs="Arial"/>
          <w:b/>
          <w:bCs/>
          <w:sz w:val="22"/>
          <w:szCs w:val="22"/>
        </w:rPr>
        <w:t>1.000.000</w:t>
      </w:r>
      <w:r w:rsidR="009A5350">
        <w:rPr>
          <w:rFonts w:ascii="Arial" w:eastAsia="Times New Roman" w:hAnsi="Arial" w:cs="Arial"/>
          <w:b/>
          <w:bCs/>
          <w:sz w:val="22"/>
          <w:szCs w:val="22"/>
        </w:rPr>
        <w:t>,00</w:t>
      </w:r>
      <w:r w:rsidRPr="00125FAA">
        <w:rPr>
          <w:rFonts w:ascii="Arial" w:eastAsia="Times New Roman" w:hAnsi="Arial" w:cs="Arial"/>
          <w:b/>
          <w:bCs/>
          <w:sz w:val="22"/>
          <w:szCs w:val="22"/>
        </w:rPr>
        <w:t xml:space="preserve"> zł </w:t>
      </w:r>
      <w:r w:rsidRPr="00125FAA">
        <w:rPr>
          <w:rFonts w:ascii="Arial" w:eastAsia="Times New Roman" w:hAnsi="Arial" w:cs="Arial"/>
          <w:sz w:val="22"/>
          <w:szCs w:val="22"/>
        </w:rPr>
        <w:t>(</w:t>
      </w:r>
      <w:r w:rsidR="00145E09">
        <w:rPr>
          <w:rFonts w:ascii="Arial" w:eastAsia="Times New Roman" w:hAnsi="Arial" w:cs="Arial"/>
          <w:sz w:val="22"/>
          <w:szCs w:val="22"/>
        </w:rPr>
        <w:t xml:space="preserve">słownie: </w:t>
      </w:r>
      <w:r w:rsidRPr="00125FAA">
        <w:rPr>
          <w:rFonts w:ascii="Arial" w:eastAsia="Times New Roman" w:hAnsi="Arial" w:cs="Arial"/>
          <w:sz w:val="22"/>
          <w:szCs w:val="22"/>
        </w:rPr>
        <w:t>jeden milion złotych</w:t>
      </w:r>
      <w:r w:rsidR="00B03F40">
        <w:rPr>
          <w:rFonts w:ascii="Arial" w:eastAsia="Times New Roman" w:hAnsi="Arial" w:cs="Arial"/>
          <w:sz w:val="22"/>
          <w:szCs w:val="22"/>
        </w:rPr>
        <w:t>, 00/100</w:t>
      </w:r>
      <w:r w:rsidRPr="00125FA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p>
    <w:bookmarkEnd w:id="15"/>
    <w:p w14:paraId="27AF8196" w14:textId="77777777" w:rsidR="00973D17" w:rsidRPr="00125FAA" w:rsidRDefault="00973D17" w:rsidP="00302434">
      <w:pPr>
        <w:pStyle w:val="Style20"/>
        <w:widowControl/>
        <w:tabs>
          <w:tab w:val="left" w:pos="250"/>
          <w:tab w:val="left" w:pos="1276"/>
          <w:tab w:val="left" w:pos="1843"/>
        </w:tabs>
        <w:spacing w:line="276" w:lineRule="auto"/>
        <w:ind w:left="851" w:hanging="567"/>
        <w:rPr>
          <w:rFonts w:ascii="Arial" w:hAnsi="Arial" w:cs="Arial"/>
          <w:bCs/>
          <w:sz w:val="22"/>
          <w:szCs w:val="22"/>
        </w:rPr>
      </w:pPr>
      <w:r w:rsidRPr="00125FAA">
        <w:rPr>
          <w:rFonts w:ascii="Arial" w:hAnsi="Arial" w:cs="Arial"/>
          <w:bCs/>
          <w:sz w:val="22"/>
          <w:szCs w:val="22"/>
        </w:rPr>
        <w:t>2.1.3. W przypadku Wykonawców składających wspólną ofertę warunki określone w pkt 2.1.1.i 2.1.2. niniejszego rozdziału SWZ mogą być spełnione łącznie.</w:t>
      </w:r>
    </w:p>
    <w:p w14:paraId="130B257F" w14:textId="77777777" w:rsidR="00973D17" w:rsidRPr="00125FAA" w:rsidRDefault="00973D17">
      <w:pPr>
        <w:pStyle w:val="Style20"/>
        <w:numPr>
          <w:ilvl w:val="1"/>
          <w:numId w:val="29"/>
        </w:numPr>
        <w:spacing w:line="276" w:lineRule="auto"/>
        <w:ind w:hanging="508"/>
        <w:rPr>
          <w:rFonts w:ascii="Arial" w:hAnsi="Arial" w:cs="Arial"/>
          <w:bCs/>
          <w:sz w:val="22"/>
          <w:szCs w:val="22"/>
        </w:rPr>
      </w:pPr>
      <w:r w:rsidRPr="00125FAA">
        <w:rPr>
          <w:rFonts w:ascii="Arial" w:hAnsi="Arial" w:cs="Arial"/>
          <w:b/>
          <w:bCs/>
          <w:sz w:val="22"/>
          <w:szCs w:val="22"/>
        </w:rPr>
        <w:t>W zakresie zdolności technicznej lub zawodowej Wykonawca musi wykazać</w:t>
      </w:r>
    </w:p>
    <w:p w14:paraId="2DAA2FFC" w14:textId="77777777"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125FAA">
        <w:rPr>
          <w:rStyle w:val="FontStyle48"/>
          <w:rFonts w:ascii="Arial" w:hAnsi="Arial" w:cs="Arial"/>
          <w:sz w:val="22"/>
          <w:szCs w:val="22"/>
        </w:rPr>
        <w:t xml:space="preserve"> </w:t>
      </w:r>
      <w:r w:rsidRPr="00125FAA">
        <w:rPr>
          <w:rStyle w:val="FontStyle48"/>
          <w:rFonts w:ascii="Arial" w:hAnsi="Arial" w:cs="Arial"/>
          <w:b w:val="0"/>
          <w:sz w:val="22"/>
          <w:szCs w:val="22"/>
        </w:rPr>
        <w:t>jedno zamówienie polegające na:</w:t>
      </w:r>
    </w:p>
    <w:p w14:paraId="74FFAEE2" w14:textId="2A19AEA0"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8"/>
          <w:rFonts w:ascii="Arial" w:hAnsi="Arial" w:cs="Arial"/>
          <w:b w:val="0"/>
          <w:sz w:val="22"/>
          <w:szCs w:val="22"/>
        </w:rPr>
        <w:t>wykonaniu usługi/usług w zakresie czyszczenia minimum 40 pojazdów –pasażerskiego transportu publicznego, o wartości zamówienia nie mniejszej niż 1.200.000</w:t>
      </w:r>
      <w:r w:rsidR="00302434">
        <w:rPr>
          <w:rStyle w:val="FontStyle48"/>
          <w:rFonts w:ascii="Arial" w:hAnsi="Arial" w:cs="Arial"/>
          <w:b w:val="0"/>
          <w:sz w:val="22"/>
          <w:szCs w:val="22"/>
        </w:rPr>
        <w:t>,00</w:t>
      </w:r>
      <w:r w:rsidRPr="00125FAA">
        <w:rPr>
          <w:rStyle w:val="FontStyle48"/>
          <w:rFonts w:ascii="Arial" w:hAnsi="Arial" w:cs="Arial"/>
          <w:b w:val="0"/>
          <w:sz w:val="22"/>
          <w:szCs w:val="22"/>
        </w:rPr>
        <w:t xml:space="preserve"> zł netto</w:t>
      </w:r>
      <w:r w:rsidR="00302434">
        <w:rPr>
          <w:rStyle w:val="FontStyle48"/>
          <w:rFonts w:ascii="Arial" w:hAnsi="Arial" w:cs="Arial"/>
          <w:b w:val="0"/>
          <w:sz w:val="22"/>
          <w:szCs w:val="22"/>
        </w:rPr>
        <w:t xml:space="preserve"> (słownie: jeden milion dwieście tysięcy złotych, 00/100)</w:t>
      </w:r>
      <w:r w:rsidRPr="00125FAA">
        <w:rPr>
          <w:rStyle w:val="FontStyle48"/>
          <w:rFonts w:ascii="Arial" w:hAnsi="Arial" w:cs="Arial"/>
          <w:b w:val="0"/>
          <w:sz w:val="22"/>
          <w:szCs w:val="22"/>
        </w:rPr>
        <w:t>;</w:t>
      </w:r>
    </w:p>
    <w:p w14:paraId="632BDBF0" w14:textId="478F89E7" w:rsidR="00973D17" w:rsidRPr="00302434" w:rsidRDefault="00973D17" w:rsidP="00302434">
      <w:pPr>
        <w:spacing w:line="276" w:lineRule="auto"/>
        <w:ind w:left="284"/>
        <w:jc w:val="both"/>
        <w:rPr>
          <w:rStyle w:val="FontStyle48"/>
          <w:rFonts w:ascii="Arial" w:eastAsia="Times New Roman" w:hAnsi="Arial" w:cs="Arial"/>
          <w:b w:val="0"/>
          <w:sz w:val="22"/>
          <w:szCs w:val="22"/>
        </w:rPr>
      </w:pPr>
      <w:r w:rsidRPr="00125FAA">
        <w:rPr>
          <w:rFonts w:ascii="Arial" w:eastAsia="Times New Roman" w:hAnsi="Arial" w:cs="Arial"/>
          <w:bCs/>
          <w:sz w:val="22"/>
          <w:szCs w:val="22"/>
        </w:rPr>
        <w:t xml:space="preserve">W odniesieniu do warunku określonego w pkt 2.2  niniejszego rozdziału SWZ </w:t>
      </w:r>
      <w:r w:rsidR="00302434">
        <w:rPr>
          <w:rFonts w:ascii="Arial" w:eastAsia="Times New Roman" w:hAnsi="Arial" w:cs="Arial"/>
          <w:bCs/>
          <w:sz w:val="22"/>
          <w:szCs w:val="22"/>
        </w:rPr>
        <w:t>W</w:t>
      </w:r>
      <w:r w:rsidRPr="00125FAA">
        <w:rPr>
          <w:rFonts w:ascii="Arial" w:eastAsia="Times New Roman" w:hAnsi="Arial" w:cs="Arial"/>
          <w:bCs/>
          <w:sz w:val="22"/>
          <w:szCs w:val="22"/>
        </w:rPr>
        <w:t xml:space="preserve">ykonawcy wspólnie ubiegający się o udzielenie zamówienia mogą polegać na zdolnościach tych z </w:t>
      </w:r>
      <w:r w:rsidR="00302434">
        <w:rPr>
          <w:rFonts w:ascii="Arial" w:eastAsia="Times New Roman" w:hAnsi="Arial" w:cs="Arial"/>
          <w:bCs/>
          <w:sz w:val="22"/>
          <w:szCs w:val="22"/>
        </w:rPr>
        <w:t>W</w:t>
      </w:r>
      <w:r w:rsidRPr="00125FAA">
        <w:rPr>
          <w:rFonts w:ascii="Arial" w:eastAsia="Times New Roman" w:hAnsi="Arial" w:cs="Arial"/>
          <w:bCs/>
          <w:sz w:val="22"/>
          <w:szCs w:val="22"/>
        </w:rPr>
        <w:t>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4A18139" w14:textId="642C2431" w:rsidR="00973D17" w:rsidRPr="00125FAA" w:rsidRDefault="00973D17">
      <w:pPr>
        <w:widowControl/>
        <w:numPr>
          <w:ilvl w:val="0"/>
          <w:numId w:val="27"/>
        </w:numPr>
        <w:autoSpaceDE/>
        <w:autoSpaceDN/>
        <w:adjustRightInd/>
        <w:spacing w:line="276" w:lineRule="auto"/>
        <w:ind w:left="284" w:hanging="284"/>
        <w:contextualSpacing/>
        <w:rPr>
          <w:rFonts w:ascii="Arial" w:hAnsi="Arial" w:cs="Arial"/>
          <w:sz w:val="22"/>
          <w:szCs w:val="22"/>
        </w:rPr>
      </w:pPr>
      <w:r w:rsidRPr="00125FAA">
        <w:rPr>
          <w:rFonts w:ascii="Arial" w:hAnsi="Arial" w:cs="Arial"/>
          <w:b/>
          <w:sz w:val="22"/>
          <w:szCs w:val="22"/>
        </w:rPr>
        <w:t xml:space="preserve">Podstawy wykluczenia </w:t>
      </w:r>
      <w:r w:rsidR="00302434">
        <w:rPr>
          <w:rFonts w:ascii="Arial" w:hAnsi="Arial" w:cs="Arial"/>
          <w:b/>
          <w:sz w:val="22"/>
          <w:szCs w:val="22"/>
        </w:rPr>
        <w:t>W</w:t>
      </w:r>
      <w:r w:rsidRPr="00125FAA">
        <w:rPr>
          <w:rFonts w:ascii="Arial" w:hAnsi="Arial" w:cs="Arial"/>
          <w:b/>
          <w:sz w:val="22"/>
          <w:szCs w:val="22"/>
        </w:rPr>
        <w:t xml:space="preserve">ykonawców </w:t>
      </w:r>
    </w:p>
    <w:p w14:paraId="62E724EC" w14:textId="7F862A1B" w:rsidR="00973D17" w:rsidRPr="00125FAA" w:rsidRDefault="00973D17" w:rsidP="00125FAA">
      <w:pPr>
        <w:widowControl/>
        <w:autoSpaceDE/>
        <w:autoSpaceDN/>
        <w:adjustRightInd/>
        <w:spacing w:line="276" w:lineRule="auto"/>
        <w:ind w:left="284"/>
        <w:contextualSpacing/>
        <w:jc w:val="both"/>
        <w:rPr>
          <w:rFonts w:ascii="Arial" w:hAnsi="Arial" w:cs="Arial"/>
          <w:sz w:val="22"/>
          <w:szCs w:val="22"/>
        </w:rPr>
      </w:pPr>
      <w:r w:rsidRPr="00125FAA">
        <w:rPr>
          <w:rFonts w:ascii="Arial" w:hAnsi="Arial" w:cs="Arial"/>
          <w:bCs/>
          <w:sz w:val="22"/>
          <w:szCs w:val="22"/>
        </w:rPr>
        <w:t xml:space="preserve">Z niniejszego postępowania o udzielenie zamówienia wyklucza się </w:t>
      </w:r>
      <w:r w:rsidR="00302434">
        <w:rPr>
          <w:rFonts w:ascii="Arial" w:hAnsi="Arial" w:cs="Arial"/>
          <w:bCs/>
          <w:sz w:val="22"/>
          <w:szCs w:val="22"/>
        </w:rPr>
        <w:t>W</w:t>
      </w:r>
      <w:r w:rsidRPr="00125FAA">
        <w:rPr>
          <w:rFonts w:ascii="Arial" w:hAnsi="Arial" w:cs="Arial"/>
          <w:bCs/>
          <w:sz w:val="22"/>
          <w:szCs w:val="22"/>
        </w:rPr>
        <w:t>ykonawcę,</w:t>
      </w:r>
      <w:r w:rsidRPr="00125FAA">
        <w:rPr>
          <w:rFonts w:ascii="Arial" w:hAnsi="Arial" w:cs="Arial"/>
          <w:sz w:val="22"/>
          <w:szCs w:val="22"/>
        </w:rPr>
        <w:t xml:space="preserve"> na podstawie art. 108 PZP oraz art. 109 ust. 1 pkt 1-5 i 7 PZP (z zastrzeżeniem, iż </w:t>
      </w:r>
      <w:r w:rsidR="00302434">
        <w:rPr>
          <w:rFonts w:ascii="Arial" w:hAnsi="Arial" w:cs="Arial"/>
          <w:sz w:val="22"/>
          <w:szCs w:val="22"/>
        </w:rPr>
        <w:t>W</w:t>
      </w:r>
      <w:r w:rsidRPr="00125FAA">
        <w:rPr>
          <w:rFonts w:ascii="Arial" w:hAnsi="Arial" w:cs="Arial"/>
          <w:sz w:val="22"/>
          <w:szCs w:val="22"/>
        </w:rPr>
        <w:t xml:space="preserve">ykonawca nie podlega wykluczeniu w przypadku, o którym mowa w art. 108 ust. 1 pkt 1 lit. h PZP, oraz w </w:t>
      </w:r>
      <w:bookmarkStart w:id="16" w:name="_Hlk64215112"/>
      <w:r w:rsidRPr="00125FA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125FAA">
        <w:rPr>
          <w:rFonts w:ascii="Arial" w:hAnsi="Arial" w:cs="Arial"/>
          <w:sz w:val="22"/>
          <w:szCs w:val="22"/>
        </w:rPr>
        <w:t>):</w:t>
      </w:r>
    </w:p>
    <w:p w14:paraId="58805AEF" w14:textId="77777777" w:rsidR="00973D17" w:rsidRPr="00125FAA" w:rsidRDefault="00973D17">
      <w:pPr>
        <w:pStyle w:val="Style20"/>
        <w:numPr>
          <w:ilvl w:val="1"/>
          <w:numId w:val="27"/>
        </w:numPr>
        <w:spacing w:line="276" w:lineRule="auto"/>
        <w:ind w:left="567" w:hanging="283"/>
        <w:rPr>
          <w:rFonts w:ascii="Arial" w:eastAsia="Times New Roman" w:hAnsi="Arial" w:cs="Arial"/>
          <w:sz w:val="22"/>
          <w:szCs w:val="22"/>
        </w:rPr>
      </w:pPr>
      <w:r w:rsidRPr="00125FAA">
        <w:rPr>
          <w:rFonts w:ascii="Arial" w:eastAsia="Times New Roman" w:hAnsi="Arial" w:cs="Arial"/>
          <w:sz w:val="22"/>
          <w:szCs w:val="22"/>
        </w:rPr>
        <w:t>będącego osobą fizyczną, którego prawomocnie skazano za przestępstwo:</w:t>
      </w:r>
    </w:p>
    <w:p w14:paraId="4F2D5D90"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1A6B35E1" w14:textId="77777777"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b) handlu ludźmi, o którym mowa w art. 189a Kodeksu karnego,</w:t>
      </w:r>
    </w:p>
    <w:p w14:paraId="1DFEC70A" w14:textId="550582CF"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 xml:space="preserve">c) </w:t>
      </w:r>
      <w:r w:rsidR="00E76F1C" w:rsidRPr="00E76F1C">
        <w:rPr>
          <w:rFonts w:ascii="Arial" w:eastAsia="Times New Roman"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269D5A"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25FAA">
          <w:rPr>
            <w:rFonts w:ascii="Arial" w:eastAsia="Times New Roman" w:hAnsi="Arial" w:cs="Arial"/>
            <w:sz w:val="22"/>
            <w:szCs w:val="22"/>
          </w:rPr>
          <w:t>art. 165a</w:t>
        </w:r>
      </w:hyperlink>
      <w:r w:rsidRPr="00125FA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25FAA">
          <w:rPr>
            <w:rFonts w:ascii="Arial" w:eastAsia="Times New Roman" w:hAnsi="Arial" w:cs="Arial"/>
            <w:sz w:val="22"/>
            <w:szCs w:val="22"/>
          </w:rPr>
          <w:t>art. 299</w:t>
        </w:r>
      </w:hyperlink>
      <w:r w:rsidRPr="00125FAA">
        <w:rPr>
          <w:rFonts w:ascii="Arial" w:eastAsia="Times New Roman" w:hAnsi="Arial" w:cs="Arial"/>
          <w:sz w:val="22"/>
          <w:szCs w:val="22"/>
        </w:rPr>
        <w:t xml:space="preserve"> Kodeksu karnego,</w:t>
      </w:r>
    </w:p>
    <w:p w14:paraId="2E6F73EB"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e) o charakterze terrorystycznym, o którym mowa w </w:t>
      </w:r>
      <w:hyperlink r:id="rId12" w:anchor="/document/16798683?unitId=art(115)par(20)&amp;cm=DOCUMENT" w:history="1">
        <w:r w:rsidRPr="00125FAA">
          <w:rPr>
            <w:rFonts w:ascii="Arial" w:eastAsia="Times New Roman" w:hAnsi="Arial" w:cs="Arial"/>
            <w:sz w:val="22"/>
            <w:szCs w:val="22"/>
          </w:rPr>
          <w:t>art. 115 § 20</w:t>
        </w:r>
      </w:hyperlink>
      <w:r w:rsidRPr="00125FAA">
        <w:rPr>
          <w:rFonts w:ascii="Arial" w:eastAsia="Times New Roman" w:hAnsi="Arial" w:cs="Arial"/>
          <w:sz w:val="22"/>
          <w:szCs w:val="22"/>
        </w:rPr>
        <w:t xml:space="preserve"> Kodeksu karnego, lub mające na celu popełnienie tego przestępstwa,</w:t>
      </w:r>
    </w:p>
    <w:p w14:paraId="04BEB945"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25FAA">
          <w:rPr>
            <w:rFonts w:ascii="Arial" w:eastAsia="Times New Roman" w:hAnsi="Arial" w:cs="Arial"/>
            <w:sz w:val="22"/>
            <w:szCs w:val="22"/>
          </w:rPr>
          <w:t>art. 9 ust. 2</w:t>
        </w:r>
      </w:hyperlink>
      <w:r w:rsidRPr="00125FAA">
        <w:rPr>
          <w:rFonts w:ascii="Arial" w:eastAsia="Times New Roman" w:hAnsi="Arial" w:cs="Arial"/>
          <w:sz w:val="22"/>
          <w:szCs w:val="22"/>
        </w:rPr>
        <w:t xml:space="preserve"> ustawy z dnia 15 czerwca 2012 r. o skutkach powierzania wykonywania </w:t>
      </w:r>
      <w:r w:rsidRPr="00125FAA">
        <w:rPr>
          <w:rFonts w:ascii="Arial" w:eastAsia="Times New Roman" w:hAnsi="Arial" w:cs="Arial"/>
          <w:sz w:val="22"/>
          <w:szCs w:val="22"/>
        </w:rPr>
        <w:lastRenderedPageBreak/>
        <w:t>pracy cudzoziemcom przebywającym wbrew przepisom na terytorium Rzeczypospolitej Polskiej (Dz. U. z 2012 r., poz. 769 z późn. zm.),</w:t>
      </w:r>
    </w:p>
    <w:p w14:paraId="23D636B4"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g) przeciwko obrotowi gospodarczemu, o których mowa w </w:t>
      </w:r>
      <w:hyperlink r:id="rId14" w:anchor="/document/16798683?unitId=art(296)&amp;cm=DOCUMENT" w:history="1">
        <w:r w:rsidRPr="00125FAA">
          <w:rPr>
            <w:rFonts w:ascii="Arial" w:eastAsia="Times New Roman" w:hAnsi="Arial" w:cs="Arial"/>
            <w:sz w:val="22"/>
            <w:szCs w:val="22"/>
          </w:rPr>
          <w:t>art. 296-307</w:t>
        </w:r>
      </w:hyperlink>
      <w:r w:rsidRPr="00125FAA">
        <w:rPr>
          <w:rFonts w:ascii="Arial" w:eastAsia="Times New Roman" w:hAnsi="Arial" w:cs="Arial"/>
          <w:sz w:val="22"/>
          <w:szCs w:val="22"/>
        </w:rPr>
        <w:t xml:space="preserve"> Kodeksu karnego, przestępstwo oszustwa, o którym mowa w </w:t>
      </w:r>
      <w:hyperlink r:id="rId15" w:anchor="/document/16798683?unitId=art(286)&amp;cm=DOCUMENT" w:history="1">
        <w:r w:rsidRPr="00125FAA">
          <w:rPr>
            <w:rFonts w:ascii="Arial" w:eastAsia="Times New Roman" w:hAnsi="Arial" w:cs="Arial"/>
            <w:sz w:val="22"/>
            <w:szCs w:val="22"/>
          </w:rPr>
          <w:t>art. 286</w:t>
        </w:r>
      </w:hyperlink>
      <w:r w:rsidRPr="00125FAA">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25FAA">
          <w:rPr>
            <w:rFonts w:ascii="Arial" w:eastAsia="Times New Roman" w:hAnsi="Arial" w:cs="Arial"/>
            <w:sz w:val="22"/>
            <w:szCs w:val="22"/>
          </w:rPr>
          <w:t>art. 270-277d</w:t>
        </w:r>
      </w:hyperlink>
      <w:r w:rsidRPr="00125FAA">
        <w:rPr>
          <w:rFonts w:ascii="Arial" w:eastAsia="Times New Roman" w:hAnsi="Arial" w:cs="Arial"/>
          <w:sz w:val="22"/>
          <w:szCs w:val="22"/>
        </w:rPr>
        <w:t xml:space="preserve"> Kodeksu karnego, lub przestępstwo skarbowe,</w:t>
      </w:r>
    </w:p>
    <w:p w14:paraId="6BFD586D" w14:textId="77777777" w:rsidR="00973D17" w:rsidRPr="00125FAA" w:rsidRDefault="00973D17" w:rsidP="00302434">
      <w:pPr>
        <w:spacing w:line="276" w:lineRule="auto"/>
        <w:ind w:firstLine="851"/>
        <w:rPr>
          <w:rFonts w:ascii="Arial" w:eastAsia="Times New Roman" w:hAnsi="Arial" w:cs="Arial"/>
          <w:sz w:val="22"/>
          <w:szCs w:val="22"/>
        </w:rPr>
      </w:pPr>
      <w:r w:rsidRPr="00125FAA">
        <w:rPr>
          <w:rFonts w:ascii="Arial" w:eastAsia="Times New Roman" w:hAnsi="Arial" w:cs="Arial"/>
          <w:sz w:val="22"/>
          <w:szCs w:val="22"/>
        </w:rPr>
        <w:t>- lub za odpowiedni czyn zabroniony określony w przepisach prawa obcego;</w:t>
      </w:r>
    </w:p>
    <w:p w14:paraId="713640E9"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49651977" w14:textId="04A65BB1"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549A6">
        <w:rPr>
          <w:rFonts w:ascii="Arial" w:eastAsia="Times New Roman" w:hAnsi="Arial" w:cs="Arial"/>
          <w:sz w:val="22"/>
          <w:szCs w:val="22"/>
        </w:rPr>
        <w:t>W</w:t>
      </w:r>
      <w:r w:rsidRPr="00125FA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68EB695"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wobec którego prawomocnie orzeczono zakaz ubiegania się o zamówienia publiczne;</w:t>
      </w:r>
    </w:p>
    <w:p w14:paraId="6BFF4F7D" w14:textId="298436C2"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Zamawiający może stwierdzić, na podstawie wiarygodnych przesłanek, że zawarł on z innymi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17"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w:t>
      </w:r>
      <w:r w:rsidRPr="00125FAA">
        <w:rPr>
          <w:rFonts w:ascii="Arial" w:hAnsi="Arial" w:cs="Arial"/>
          <w:bCs/>
          <w:sz w:val="22"/>
          <w:szCs w:val="22"/>
        </w:rPr>
        <w:t>(tekst jedn. Dz. U. z 2021 r. poz. 275)</w:t>
      </w:r>
      <w:r w:rsidRPr="00125FAA">
        <w:rPr>
          <w:rFonts w:ascii="Arial" w:eastAsia="Times New Roman" w:hAnsi="Arial" w:cs="Arial"/>
          <w:bCs/>
          <w:sz w:val="22"/>
          <w:szCs w:val="22"/>
        </w:rPr>
        <w:t>,</w:t>
      </w:r>
      <w:r w:rsidRPr="00125FAA">
        <w:rPr>
          <w:rFonts w:ascii="Arial" w:eastAsia="Times New Roman" w:hAnsi="Arial" w:cs="Arial"/>
          <w:sz w:val="22"/>
          <w:szCs w:val="22"/>
        </w:rPr>
        <w:t xml:space="preserve"> złożyli odrębne oferty, chyba że wykażą, że przygotowali te oferty lub wnioski niezależnie od siebie;</w:t>
      </w:r>
    </w:p>
    <w:p w14:paraId="3C9954B0" w14:textId="06DFE82A"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jeżeli, w przypadkach, o których mowa w art. 85 ust. 1 PZP, doszło do zakłócenia konkurencji wynikającego z wcześniejszego zaangażowania tego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ykonawcy lub podmiotu, który należy z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ykonawcą do tej samej grupy kapitałowej w rozumieniu </w:t>
      </w:r>
      <w:hyperlink r:id="rId18"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sidR="00D549A6">
        <w:rPr>
          <w:rFonts w:ascii="Arial" w:eastAsia="Times New Roman" w:hAnsi="Arial" w:cs="Arial"/>
          <w:sz w:val="22"/>
          <w:szCs w:val="22"/>
        </w:rPr>
        <w:t>W</w:t>
      </w:r>
      <w:r w:rsidRPr="00125FAA">
        <w:rPr>
          <w:rFonts w:ascii="Arial" w:eastAsia="Times New Roman" w:hAnsi="Arial" w:cs="Arial"/>
          <w:sz w:val="22"/>
          <w:szCs w:val="22"/>
        </w:rPr>
        <w:t>ykonawcy z udziału w postępowaniu o udzielenie zamówienia</w:t>
      </w:r>
      <w:r w:rsidR="00046B32">
        <w:rPr>
          <w:rFonts w:ascii="Arial" w:eastAsia="Times New Roman" w:hAnsi="Arial" w:cs="Arial"/>
          <w:sz w:val="22"/>
          <w:szCs w:val="22"/>
        </w:rPr>
        <w:t>;</w:t>
      </w:r>
    </w:p>
    <w:p w14:paraId="6152BB87" w14:textId="66650C8C"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25FAA">
          <w:rPr>
            <w:rFonts w:ascii="Arial" w:eastAsia="Times New Roman" w:hAnsi="Arial" w:cs="Arial"/>
            <w:sz w:val="22"/>
            <w:szCs w:val="22"/>
          </w:rPr>
          <w:t>art. 2 ust. 2 pkt 1</w:t>
        </w:r>
      </w:hyperlink>
      <w:r w:rsidRPr="00125FAA">
        <w:rPr>
          <w:rFonts w:ascii="Arial" w:eastAsia="Times New Roman" w:hAnsi="Arial" w:cs="Arial"/>
          <w:sz w:val="22"/>
          <w:szCs w:val="22"/>
        </w:rPr>
        <w:t xml:space="preserve"> ustawy z dnia 1 marca 2018 r. o przeciwdziałaniu praniu pieniędzy oraz finansowaniu terroryzmu (tekst jedn. Dz. U. z 2020 r. poz. 971 z późn. zm.)</w:t>
      </w:r>
      <w:r w:rsidR="00046B32">
        <w:rPr>
          <w:rFonts w:ascii="Arial" w:eastAsia="Times New Roman" w:hAnsi="Arial" w:cs="Arial"/>
          <w:sz w:val="22"/>
          <w:szCs w:val="22"/>
        </w:rPr>
        <w:t>;</w:t>
      </w:r>
    </w:p>
    <w:p w14:paraId="3DF110D8" w14:textId="0FFABEE9"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hAnsi="Arial" w:cs="Arial"/>
          <w:sz w:val="22"/>
          <w:szCs w:val="22"/>
        </w:rPr>
        <w:t xml:space="preserve">który naruszył obowiązki dotyczące płatności podatków, opłat lub składek na ubezpieczenia społeczne lub zdrowotne, z wyjątkiem przypadku, o którym mowa w art. 108 ust. 1 pkt 3 PZP, chyba że </w:t>
      </w:r>
      <w:r w:rsidR="00D549A6">
        <w:rPr>
          <w:rFonts w:ascii="Arial" w:hAnsi="Arial" w:cs="Arial"/>
          <w:sz w:val="22"/>
          <w:szCs w:val="22"/>
        </w:rPr>
        <w:t>W</w:t>
      </w:r>
      <w:r w:rsidRPr="00125FAA">
        <w:rPr>
          <w:rFonts w:ascii="Arial" w:hAnsi="Arial" w:cs="Arial"/>
          <w:sz w:val="22"/>
          <w:szCs w:val="22"/>
        </w:rPr>
        <w:t>ykonawca przed upływem terminu do składania ofert dokonał płatności należnych podatków, opłat lub składek na ubezpieczenia społeczne lub zdrowotne wraz z odsetkami lub grzywnami lub zawarł wiążące porozumienie w sprawie spłaty tych należności</w:t>
      </w:r>
      <w:r w:rsidR="00046B32">
        <w:rPr>
          <w:rFonts w:ascii="Arial" w:hAnsi="Arial" w:cs="Arial"/>
          <w:sz w:val="22"/>
          <w:szCs w:val="22"/>
        </w:rPr>
        <w:t>;</w:t>
      </w:r>
    </w:p>
    <w:p w14:paraId="64201066"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który naruszył obowiązki w dziedzinie ochrony środowiska, prawa socjalnego lub prawa pracy:</w:t>
      </w:r>
    </w:p>
    <w:p w14:paraId="3D220268"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a) będącego osobą fizyczną skazanego prawomocnie za przestępstwo przeciwko środowisku, o którym mowa w rozdziale XXII </w:t>
      </w:r>
      <w:hyperlink r:id="rId20"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lub za odpowiedni czyn zabroniony określony w przepisach prawa obcego,</w:t>
      </w:r>
    </w:p>
    <w:p w14:paraId="5CC31217"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b) będącego osobą fizyczną prawomocnie ukaranego za wykroczenie przeciwko prawom pracownika lub wykroczenie przeciwko środowisku, jeżeli za jego popełnienie wymierzono karę aresztu, ograniczenia wolności lub karę grzywny,</w:t>
      </w:r>
    </w:p>
    <w:p w14:paraId="4299F30B"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270DBC0C" w14:textId="77777777" w:rsidR="00973D17" w:rsidRPr="00125FAA" w:rsidRDefault="00973D17">
      <w:pPr>
        <w:pStyle w:val="Style20"/>
        <w:numPr>
          <w:ilvl w:val="1"/>
          <w:numId w:val="27"/>
        </w:numPr>
        <w:spacing w:line="276" w:lineRule="auto"/>
        <w:ind w:left="709" w:hanging="567"/>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4F3E409" w14:textId="77777777" w:rsidR="00973D17" w:rsidRPr="00125FAA" w:rsidRDefault="00973D17">
      <w:pPr>
        <w:pStyle w:val="Style20"/>
        <w:numPr>
          <w:ilvl w:val="1"/>
          <w:numId w:val="27"/>
        </w:numPr>
        <w:spacing w:line="276" w:lineRule="auto"/>
        <w:ind w:left="709" w:hanging="567"/>
        <w:rPr>
          <w:rFonts w:ascii="Arial" w:hAnsi="Arial" w:cs="Arial"/>
          <w:sz w:val="22"/>
          <w:szCs w:val="22"/>
        </w:rPr>
      </w:pPr>
      <w:r w:rsidRPr="00125FA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8018A5" w14:textId="79C321C0" w:rsidR="00973D17" w:rsidRPr="00125FAA" w:rsidRDefault="00973D17">
      <w:pPr>
        <w:pStyle w:val="Style20"/>
        <w:numPr>
          <w:ilvl w:val="1"/>
          <w:numId w:val="27"/>
        </w:numPr>
        <w:spacing w:line="276" w:lineRule="auto"/>
        <w:ind w:left="709" w:hanging="578"/>
        <w:rPr>
          <w:rFonts w:ascii="Arial" w:eastAsia="Times New Roman" w:hAnsi="Arial" w:cs="Arial"/>
          <w:sz w:val="22"/>
          <w:szCs w:val="22"/>
        </w:rPr>
      </w:pPr>
      <w:r w:rsidRPr="00125FAA">
        <w:rPr>
          <w:rFonts w:ascii="Arial" w:eastAsia="Times New Roman" w:hAnsi="Arial" w:cs="Arial"/>
          <w:sz w:val="22"/>
          <w:szCs w:val="22"/>
        </w:rPr>
        <w:t xml:space="preserve">który w sposób zawiniony poważnie naruszył obowiązki zawodowe, co podważa jego uczciwość, w szczególności gdy </w:t>
      </w:r>
      <w:r w:rsidR="00D549A6">
        <w:rPr>
          <w:rFonts w:ascii="Arial" w:eastAsia="Times New Roman" w:hAnsi="Arial" w:cs="Arial"/>
          <w:sz w:val="22"/>
          <w:szCs w:val="22"/>
        </w:rPr>
        <w:t>W</w:t>
      </w:r>
      <w:r w:rsidRPr="00125FAA">
        <w:rPr>
          <w:rFonts w:ascii="Arial" w:eastAsia="Times New Roman" w:hAnsi="Arial" w:cs="Arial"/>
          <w:sz w:val="22"/>
          <w:szCs w:val="22"/>
        </w:rPr>
        <w:t>ykonawca w wyniku zamierzonego działania lub rażącego niedbalstwa nie wykonał lub nienależycie wykonał zamówienie, co zamawiający jest w stanie wykazać za pomocą stosownych dowodów;</w:t>
      </w:r>
    </w:p>
    <w:p w14:paraId="6C3E3094" w14:textId="77777777" w:rsidR="00973D17" w:rsidRPr="00125FAA" w:rsidRDefault="00973D17">
      <w:pPr>
        <w:pStyle w:val="Style20"/>
        <w:numPr>
          <w:ilvl w:val="1"/>
          <w:numId w:val="27"/>
        </w:numPr>
        <w:spacing w:line="276" w:lineRule="auto"/>
        <w:ind w:left="709" w:hanging="567"/>
        <w:rPr>
          <w:rFonts w:ascii="Arial" w:hAnsi="Arial" w:cs="Arial"/>
          <w:sz w:val="22"/>
          <w:szCs w:val="22"/>
        </w:rPr>
      </w:pPr>
      <w:r w:rsidRPr="00125FA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DA9846" w14:textId="250ED33A" w:rsidR="00973D17" w:rsidRDefault="00973D17">
      <w:pPr>
        <w:widowControl/>
        <w:numPr>
          <w:ilvl w:val="0"/>
          <w:numId w:val="27"/>
        </w:numPr>
        <w:autoSpaceDE/>
        <w:autoSpaceDN/>
        <w:adjustRightInd/>
        <w:spacing w:line="276" w:lineRule="auto"/>
        <w:ind w:left="284" w:hanging="284"/>
        <w:contextualSpacing/>
        <w:jc w:val="both"/>
        <w:rPr>
          <w:rFonts w:ascii="Arial" w:hAnsi="Arial" w:cs="Arial"/>
          <w:sz w:val="22"/>
          <w:szCs w:val="22"/>
        </w:rPr>
      </w:pPr>
      <w:r w:rsidRPr="00125FAA">
        <w:rPr>
          <w:rFonts w:ascii="Arial" w:hAnsi="Arial" w:cs="Arial"/>
          <w:sz w:val="22"/>
          <w:szCs w:val="22"/>
        </w:rPr>
        <w:t xml:space="preserve">W przypadkach, o których mowa w pkt 3.8-3.13 niniejszego rozdziału SWZ (w art. 109 ust. 1 pkt 1-5 i 7 PZP), Zamawiający może nie wykluczać </w:t>
      </w:r>
      <w:r w:rsidR="00046B32">
        <w:rPr>
          <w:rFonts w:ascii="Arial" w:hAnsi="Arial" w:cs="Arial"/>
          <w:sz w:val="22"/>
          <w:szCs w:val="22"/>
        </w:rPr>
        <w:t>W</w:t>
      </w:r>
      <w:r w:rsidRPr="00125FA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sidR="00046B32">
        <w:rPr>
          <w:rFonts w:ascii="Arial" w:hAnsi="Arial" w:cs="Arial"/>
          <w:sz w:val="22"/>
          <w:szCs w:val="22"/>
        </w:rPr>
        <w:t>W</w:t>
      </w:r>
      <w:r w:rsidRPr="00125FAA">
        <w:rPr>
          <w:rFonts w:ascii="Arial" w:hAnsi="Arial" w:cs="Arial"/>
          <w:sz w:val="22"/>
          <w:szCs w:val="22"/>
        </w:rPr>
        <w:t>ykonawcy, o którym mowa w pkt 3.11 niniejszego rozdziału SWZ (w art. 109 ust. 1 pkt 4 PZP), jest wystarczająca do wykonania zamówienia.</w:t>
      </w:r>
    </w:p>
    <w:p w14:paraId="649E3EB1" w14:textId="77777777" w:rsidR="00CE10A7" w:rsidRPr="00B504D9" w:rsidRDefault="00CE10A7">
      <w:pPr>
        <w:pStyle w:val="Akapitzlist"/>
        <w:numPr>
          <w:ilvl w:val="0"/>
          <w:numId w:val="27"/>
        </w:numPr>
        <w:spacing w:after="0"/>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Pr>
          <w:rFonts w:ascii="Arial" w:eastAsiaTheme="minorHAnsi" w:hAnsi="Arial" w:cs="Arial"/>
          <w:b/>
          <w:bCs/>
        </w:rPr>
        <w:t>:</w:t>
      </w:r>
    </w:p>
    <w:p w14:paraId="25D80948" w14:textId="77777777" w:rsidR="00CE10A7" w:rsidRPr="00B504D9" w:rsidRDefault="00CE10A7" w:rsidP="00CE10A7">
      <w:pPr>
        <w:widowControl/>
        <w:autoSpaceDE/>
        <w:autoSpaceDN/>
        <w:adjustRightInd/>
        <w:spacing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BE8E818" w14:textId="7181E699" w:rsidR="00CE10A7" w:rsidRPr="00B504D9"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CD1DC" w14:textId="66FCE666" w:rsidR="00CE10A7" w:rsidRPr="00B504D9"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00CE10A7" w:rsidRPr="00B504D9">
        <w:rPr>
          <w:rFonts w:ascii="Arial" w:eastAsiaTheme="minorHAnsi" w:hAnsi="Arial" w:cs="Arial"/>
          <w:sz w:val="22"/>
          <w:szCs w:val="22"/>
          <w:lang w:eastAsia="en-US"/>
        </w:rPr>
        <w:lastRenderedPageBreak/>
        <w:t>r., o ile została wpisana na listę na podstawie decyzji w sprawie wpisu na listę rozstrzygającej o zastosowaniu środka, o którym mowa w art. 1 pkt 3 Ustawy;</w:t>
      </w:r>
    </w:p>
    <w:p w14:paraId="3E5FFDE4" w14:textId="260AFE6C" w:rsidR="00CE10A7" w:rsidRPr="00CE10A7"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9BDB3D" w14:textId="77777777" w:rsidR="00CE10A7" w:rsidRPr="00B504D9" w:rsidRDefault="00CE10A7" w:rsidP="00CE10A7">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66A9C"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7BA4A607"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7682660E"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FB58CEB" w14:textId="77777777" w:rsidR="00FF2309" w:rsidRDefault="00CE10A7" w:rsidP="00FF2309">
      <w:pPr>
        <w:widowControl/>
        <w:autoSpaceDE/>
        <w:autoSpaceDN/>
        <w:adjustRightInd/>
        <w:spacing w:after="160" w:line="259" w:lineRule="auto"/>
        <w:ind w:left="567"/>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eastAsiaTheme="minorHAnsi" w:hAnsi="Arial" w:cs="Arial"/>
          <w:sz w:val="22"/>
          <w:szCs w:val="22"/>
          <w:lang w:eastAsia="en-US"/>
        </w:rPr>
        <w:t>.</w:t>
      </w:r>
    </w:p>
    <w:p w14:paraId="65108EAB" w14:textId="7BE0F5DC" w:rsidR="00973D17" w:rsidRPr="00FF2309" w:rsidRDefault="003955AC" w:rsidP="005E7BA6">
      <w:pPr>
        <w:widowControl/>
        <w:autoSpaceDE/>
        <w:autoSpaceDN/>
        <w:adjustRightInd/>
        <w:spacing w:line="259" w:lineRule="auto"/>
        <w:ind w:left="567" w:hanging="709"/>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6</w:t>
      </w:r>
      <w:r w:rsidR="00FF2309">
        <w:rPr>
          <w:rFonts w:ascii="Arial" w:eastAsiaTheme="minorHAnsi" w:hAnsi="Arial" w:cs="Arial"/>
          <w:sz w:val="22"/>
          <w:szCs w:val="22"/>
          <w:lang w:eastAsia="en-US"/>
        </w:rPr>
        <w:t xml:space="preserve">. </w:t>
      </w:r>
      <w:r w:rsidR="00973D17" w:rsidRPr="00FF2309">
        <w:rPr>
          <w:rFonts w:ascii="Arial" w:hAnsi="Arial" w:cs="Arial"/>
          <w:b/>
          <w:bCs/>
        </w:rPr>
        <w:t>Wykluczenie Wykonawcy następuje, jeżeli nie upłynęły okresy określone zgodnie z art. 111 PZP, tj.:</w:t>
      </w:r>
    </w:p>
    <w:p w14:paraId="473E1CC6" w14:textId="724104EB" w:rsidR="00973D17" w:rsidRPr="00125FAA" w:rsidRDefault="003955AC" w:rsidP="00FF2309">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.1. w przypadkach, o których mowa w 3.1. i 3.2. niniejszego rozdziału SWZ (w art. 108 ust. 1 pkt 1 lit. a-g i pkt 2 PZP</w:t>
      </w:r>
      <w:r w:rsidR="00973D17" w:rsidRPr="00125FAA">
        <w:rPr>
          <w:rFonts w:ascii="Arial" w:hAnsi="Arial" w:cs="Arial"/>
        </w:rPr>
        <w:t xml:space="preserve"> z wyłączeniem przypadku, o którym mowa w art. 108 ust. 1 pkt 2 PZP, jeżeli osoba, o której mowa w tym przepisie została skazana za przestępstwo wymienione w art. 108 ust. 1 pkt 1 lit. h PZP</w:t>
      </w:r>
      <w:r w:rsidR="00973D17" w:rsidRPr="00125FAA">
        <w:rPr>
          <w:rFonts w:ascii="Arial" w:eastAsia="Times New Roman" w:hAnsi="Arial" w:cs="Arial"/>
        </w:rPr>
        <w:t>), na okres 5 lat od dnia uprawomocnienia się wyroku potwierdzającego zaistnienie jednej z podstaw wykluczenia, chyba że w tym wyroku został określony inny okres wykluczenia;</w:t>
      </w:r>
    </w:p>
    <w:p w14:paraId="34E2ABED" w14:textId="54CE2697" w:rsidR="00973D17" w:rsidRPr="00125FAA" w:rsidRDefault="003955AC" w:rsidP="00046B32">
      <w:pPr>
        <w:pStyle w:val="Akapitzlist"/>
        <w:spacing w:after="0" w:line="276" w:lineRule="auto"/>
        <w:ind w:left="1134" w:hanging="850"/>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.2. w przypadkach, o których mowa w:</w:t>
      </w:r>
    </w:p>
    <w:p w14:paraId="76EA6E53" w14:textId="77777777" w:rsidR="00973D17" w:rsidRPr="00125FAA" w:rsidRDefault="00973D17" w:rsidP="00046B32">
      <w:pPr>
        <w:pStyle w:val="Akapitzlist"/>
        <w:spacing w:after="0" w:line="276" w:lineRule="auto"/>
        <w:ind w:left="1276" w:hanging="567"/>
        <w:jc w:val="both"/>
        <w:rPr>
          <w:rFonts w:ascii="Arial" w:eastAsia="Times New Roman" w:hAnsi="Arial" w:cs="Arial"/>
        </w:rPr>
      </w:pPr>
      <w:r w:rsidRPr="00125FAA">
        <w:rPr>
          <w:rFonts w:ascii="Arial" w:eastAsia="Times New Roman" w:hAnsi="Arial" w:cs="Arial"/>
        </w:rPr>
        <w:t xml:space="preserve">a) w pkt 3.9 i 3.10. niniejszego rozdziału SWZ (w art. 109 ust. 1 pkt 2 i 3 PZP) </w:t>
      </w:r>
    </w:p>
    <w:p w14:paraId="1A974E15" w14:textId="77777777" w:rsidR="00973D17" w:rsidRPr="00125FAA" w:rsidRDefault="00973D17" w:rsidP="00046B32">
      <w:pPr>
        <w:pStyle w:val="Akapitzlist"/>
        <w:spacing w:after="0" w:line="276" w:lineRule="auto"/>
        <w:ind w:left="993"/>
        <w:jc w:val="both"/>
        <w:rPr>
          <w:rFonts w:ascii="Arial" w:eastAsia="Times New Roman" w:hAnsi="Arial" w:cs="Arial"/>
        </w:rPr>
      </w:pPr>
      <w:r w:rsidRPr="00125FA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99B2CB5" w14:textId="4A8E0409"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lastRenderedPageBreak/>
        <w:t>6</w:t>
      </w:r>
      <w:r w:rsidR="00973D17" w:rsidRPr="00125FAA">
        <w:rPr>
          <w:rFonts w:ascii="Arial" w:eastAsia="Times New Roman" w:hAnsi="Arial" w:cs="Arial"/>
        </w:rPr>
        <w:t>.3. w przypadku, o którym mowa pkt 3.4 niniejszego rozdziału SWZ (w art. 108 ust. 1 pkt 4 PZP), na okres, na jaki został prawomocnie orzeczony zakaz ubiegania się o zamówienia publiczne;</w:t>
      </w:r>
    </w:p>
    <w:p w14:paraId="110EF49F" w14:textId="6951EE11"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.4. w przypadkach, o których mowa w pkt 3.5, 3.11 - 3.13 niniejszego rozdziału SWZ (w art. 108 ust. 1 pkt 5, art. 109 ust. 1 pkt 4, 5 i 7 PZP), na okres 3 lat od zaistnienia zdarzenia będącego podstawą wykluczenia;</w:t>
      </w:r>
    </w:p>
    <w:p w14:paraId="27D15BCB" w14:textId="77777777" w:rsidR="003955AC" w:rsidRDefault="003955AC" w:rsidP="003955AC">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.5. w przypadkach, o których mowa w pkt 3.6 niniejszego rozdziału SWZ (w art. 108 ust. 1 pkt 6 PZP), w postępowaniu o udzielenie zamówienia, w którym zaistniało zdarzenie będące podstawą wykluczenia.</w:t>
      </w:r>
    </w:p>
    <w:p w14:paraId="60B938A3" w14:textId="6F6E8E55" w:rsidR="00973D17" w:rsidRPr="003955AC" w:rsidRDefault="003955AC" w:rsidP="003955AC">
      <w:pPr>
        <w:pStyle w:val="Akapitzlist"/>
        <w:spacing w:after="0" w:line="276" w:lineRule="auto"/>
        <w:ind w:left="142" w:hanging="284"/>
        <w:jc w:val="both"/>
        <w:rPr>
          <w:rFonts w:ascii="Arial" w:eastAsia="Times New Roman" w:hAnsi="Arial" w:cs="Arial"/>
        </w:rPr>
      </w:pPr>
      <w:r>
        <w:rPr>
          <w:rFonts w:ascii="Arial" w:eastAsia="Times New Roman" w:hAnsi="Arial" w:cs="Arial"/>
        </w:rPr>
        <w:t xml:space="preserve">7. </w:t>
      </w:r>
      <w:r w:rsidR="00973D17" w:rsidRPr="003955AC">
        <w:rPr>
          <w:rFonts w:ascii="Arial" w:eastAsia="Times New Roman" w:hAnsi="Arial" w:cs="Arial"/>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3CBEB4EF" w14:textId="77777777" w:rsidR="00973D17" w:rsidRPr="00125FAA" w:rsidRDefault="00973D17" w:rsidP="003955AC">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7B3007FE" w14:textId="0997C0B9" w:rsidR="00973D17" w:rsidRPr="00125FAA" w:rsidRDefault="00973D17" w:rsidP="00046B32">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AE4C93">
        <w:rPr>
          <w:rFonts w:ascii="Arial" w:eastAsia="Times New Roman" w:hAnsi="Arial" w:cs="Arial"/>
          <w:sz w:val="22"/>
          <w:szCs w:val="22"/>
        </w:rPr>
        <w:t>z</w:t>
      </w:r>
      <w:r w:rsidRPr="00125FAA">
        <w:rPr>
          <w:rFonts w:ascii="Arial" w:eastAsia="Times New Roman" w:hAnsi="Arial" w:cs="Arial"/>
          <w:sz w:val="22"/>
          <w:szCs w:val="22"/>
        </w:rPr>
        <w:t>amawiającym;</w:t>
      </w:r>
    </w:p>
    <w:p w14:paraId="7CAF8CF0" w14:textId="77777777" w:rsidR="00973D17" w:rsidRPr="00125FAA" w:rsidRDefault="00973D17" w:rsidP="00366743">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75BEC227" w14:textId="3FCC1816"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a)</w:t>
      </w:r>
      <w:r w:rsidR="00366743">
        <w:rPr>
          <w:rFonts w:ascii="Arial" w:eastAsia="Times New Roman" w:hAnsi="Arial" w:cs="Arial"/>
          <w:sz w:val="22"/>
          <w:szCs w:val="22"/>
        </w:rPr>
        <w:t xml:space="preserve"> </w:t>
      </w:r>
      <w:r w:rsidRPr="00125FAA">
        <w:rPr>
          <w:rFonts w:ascii="Arial" w:eastAsia="Times New Roman" w:hAnsi="Arial" w:cs="Arial"/>
          <w:sz w:val="22"/>
          <w:szCs w:val="22"/>
        </w:rPr>
        <w:t xml:space="preserve">zerwał wszelkie powiązania z osobami lub podmiotami odpowiedzialnymi za nieprawidłowe postępowanie </w:t>
      </w:r>
      <w:r w:rsidR="00D549A6">
        <w:rPr>
          <w:rFonts w:ascii="Arial" w:eastAsia="Times New Roman" w:hAnsi="Arial" w:cs="Arial"/>
          <w:sz w:val="22"/>
          <w:szCs w:val="22"/>
        </w:rPr>
        <w:t>W</w:t>
      </w:r>
      <w:r w:rsidRPr="00125FAA">
        <w:rPr>
          <w:rFonts w:ascii="Arial" w:eastAsia="Times New Roman" w:hAnsi="Arial" w:cs="Arial"/>
          <w:sz w:val="22"/>
          <w:szCs w:val="22"/>
        </w:rPr>
        <w:t>ykonawcy,</w:t>
      </w:r>
    </w:p>
    <w:p w14:paraId="322B52D2"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b) zreorganizował personel,</w:t>
      </w:r>
    </w:p>
    <w:p w14:paraId="4315177C"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c) wdrożył system sprawozdawczości i kontroli,</w:t>
      </w:r>
    </w:p>
    <w:p w14:paraId="1B32B7AE" w14:textId="7C7CEB48"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 xml:space="preserve">d) utworzył struktury audytu wewnętrznego do monitorowania przestrzegania przepisów, </w:t>
      </w:r>
      <w:r w:rsidR="00366743">
        <w:rPr>
          <w:rFonts w:ascii="Arial" w:eastAsia="Times New Roman" w:hAnsi="Arial" w:cs="Arial"/>
          <w:sz w:val="22"/>
          <w:szCs w:val="22"/>
        </w:rPr>
        <w:t xml:space="preserve">   </w:t>
      </w:r>
      <w:r w:rsidRPr="00125FAA">
        <w:rPr>
          <w:rFonts w:ascii="Arial" w:eastAsia="Times New Roman" w:hAnsi="Arial" w:cs="Arial"/>
          <w:sz w:val="22"/>
          <w:szCs w:val="22"/>
        </w:rPr>
        <w:t>wewnętrznych regulacji lub standardów,</w:t>
      </w:r>
    </w:p>
    <w:p w14:paraId="124823AD" w14:textId="5AB2091C"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e) wprowadził wewnętrzne regulacje dotyczące odpowiedzialności i odszkodowań za nieprzestrzeganie przepisów, wewnętrznych regulacji lub standardów.</w:t>
      </w:r>
    </w:p>
    <w:p w14:paraId="6F39075B" w14:textId="19A4AA85" w:rsidR="00973D17" w:rsidRPr="003955AC" w:rsidRDefault="00973D17" w:rsidP="003955AC">
      <w:pPr>
        <w:pStyle w:val="Akapitzlist"/>
        <w:numPr>
          <w:ilvl w:val="0"/>
          <w:numId w:val="1"/>
        </w:numPr>
        <w:spacing w:line="276" w:lineRule="auto"/>
        <w:ind w:left="142" w:hanging="284"/>
        <w:jc w:val="both"/>
        <w:rPr>
          <w:rFonts w:ascii="Arial" w:eastAsia="Times New Roman" w:hAnsi="Arial" w:cs="Arial"/>
        </w:rPr>
      </w:pPr>
      <w:r w:rsidRPr="003955AC">
        <w:rPr>
          <w:rFonts w:ascii="Arial" w:eastAsia="Times New Roman" w:hAnsi="Arial" w:cs="Arial"/>
        </w:rPr>
        <w:t xml:space="preserve">Zamawiający ocenia, czy podjęte przez </w:t>
      </w:r>
      <w:r w:rsidR="00D549A6" w:rsidRPr="003955AC">
        <w:rPr>
          <w:rFonts w:ascii="Arial" w:eastAsia="Times New Roman" w:hAnsi="Arial" w:cs="Arial"/>
        </w:rPr>
        <w:t>W</w:t>
      </w:r>
      <w:r w:rsidRPr="003955AC">
        <w:rPr>
          <w:rFonts w:ascii="Arial" w:eastAsia="Times New Roman" w:hAnsi="Arial" w:cs="Arial"/>
        </w:rPr>
        <w:t xml:space="preserve">ykonawcę czynności, o których mowa w pkt 6 </w:t>
      </w:r>
      <w:bookmarkStart w:id="17" w:name="_Hlk64308431"/>
      <w:r w:rsidRPr="003955AC">
        <w:rPr>
          <w:rFonts w:ascii="Arial" w:eastAsia="Times New Roman" w:hAnsi="Arial" w:cs="Arial"/>
        </w:rPr>
        <w:t xml:space="preserve">niniejszego rozdziału </w:t>
      </w:r>
      <w:bookmarkEnd w:id="17"/>
      <w:r w:rsidRPr="003955AC">
        <w:rPr>
          <w:rFonts w:ascii="Arial" w:eastAsia="Times New Roman" w:hAnsi="Arial" w:cs="Arial"/>
        </w:rPr>
        <w:t xml:space="preserve">SWZ (art. 110 ust. 2 PZP) są wystarczające do wykazania jego rzetelności, uwzględniając wagę i szczególne okoliczności czynu </w:t>
      </w:r>
      <w:r w:rsidR="00366743" w:rsidRPr="003955AC">
        <w:rPr>
          <w:rFonts w:ascii="Arial" w:eastAsia="Times New Roman" w:hAnsi="Arial" w:cs="Arial"/>
        </w:rPr>
        <w:t>W</w:t>
      </w:r>
      <w:r w:rsidRPr="003955AC">
        <w:rPr>
          <w:rFonts w:ascii="Arial" w:eastAsia="Times New Roman" w:hAnsi="Arial" w:cs="Arial"/>
        </w:rPr>
        <w:t xml:space="preserve">ykonawcy. Jeżeli podjęte przez </w:t>
      </w:r>
      <w:r w:rsidR="00366743" w:rsidRPr="003955AC">
        <w:rPr>
          <w:rFonts w:ascii="Arial" w:eastAsia="Times New Roman" w:hAnsi="Arial" w:cs="Arial"/>
        </w:rPr>
        <w:t>W</w:t>
      </w:r>
      <w:r w:rsidRPr="003955AC">
        <w:rPr>
          <w:rFonts w:ascii="Arial" w:eastAsia="Times New Roman" w:hAnsi="Arial" w:cs="Arial"/>
        </w:rPr>
        <w:t xml:space="preserve">ykonawcę czynności, o których mowa w pkt 6 niniejszego rozdziału SWZ (art. 110 ust. 2 PZP), nie są wystarczające do wykazania jego rzetelności, Zamawiający wyklucza </w:t>
      </w:r>
      <w:r w:rsidR="00366743" w:rsidRPr="003955AC">
        <w:rPr>
          <w:rFonts w:ascii="Arial" w:eastAsia="Times New Roman" w:hAnsi="Arial" w:cs="Arial"/>
        </w:rPr>
        <w:t>W</w:t>
      </w:r>
      <w:r w:rsidRPr="003955AC">
        <w:rPr>
          <w:rFonts w:ascii="Arial" w:eastAsia="Times New Roman" w:hAnsi="Arial" w:cs="Arial"/>
        </w:rPr>
        <w:t>ykonawcę.</w:t>
      </w:r>
    </w:p>
    <w:p w14:paraId="0A0DC9F6" w14:textId="074519AA" w:rsidR="00973D17" w:rsidRPr="003955AC" w:rsidRDefault="00973D17" w:rsidP="003955AC">
      <w:pPr>
        <w:pStyle w:val="Akapitzlist"/>
        <w:numPr>
          <w:ilvl w:val="0"/>
          <w:numId w:val="1"/>
        </w:numPr>
        <w:spacing w:line="276" w:lineRule="auto"/>
        <w:ind w:left="142" w:hanging="284"/>
        <w:jc w:val="both"/>
        <w:rPr>
          <w:rFonts w:ascii="Arial" w:hAnsi="Arial" w:cs="Arial"/>
        </w:rPr>
      </w:pPr>
      <w:r w:rsidRPr="003955AC">
        <w:rPr>
          <w:rFonts w:ascii="Arial" w:hAnsi="Arial" w:cs="Arial"/>
        </w:rPr>
        <w:t xml:space="preserve">Na potwierdzenie spełnienia opisanych powyżej warunków udziału w postępowaniu oraz braku podstaw wykluczenia Zamawiający żąda podmiotowych środków dowodowych opisanych w rozdziale VI SWZ. </w:t>
      </w:r>
    </w:p>
    <w:p w14:paraId="4E0985A8" w14:textId="40C6B1FC" w:rsidR="00973D17" w:rsidRPr="003955AC" w:rsidRDefault="00973D17" w:rsidP="003955AC">
      <w:pPr>
        <w:pStyle w:val="Akapitzlist"/>
        <w:numPr>
          <w:ilvl w:val="0"/>
          <w:numId w:val="1"/>
        </w:numPr>
        <w:spacing w:after="0" w:line="276" w:lineRule="auto"/>
        <w:ind w:left="142" w:hanging="426"/>
        <w:jc w:val="both"/>
        <w:rPr>
          <w:rFonts w:ascii="Arial" w:eastAsia="Times New Roman" w:hAnsi="Arial" w:cs="Arial"/>
        </w:rPr>
      </w:pPr>
      <w:r w:rsidRPr="003955AC">
        <w:rPr>
          <w:rFonts w:ascii="Arial" w:hAnsi="Arial" w:cs="Arial"/>
        </w:rPr>
        <w:t xml:space="preserve">Zamawiający odrzuci ofertę, która </w:t>
      </w:r>
      <w:r w:rsidRPr="003955AC">
        <w:rPr>
          <w:rFonts w:ascii="Arial" w:eastAsia="Times New Roman" w:hAnsi="Arial" w:cs="Arial"/>
        </w:rPr>
        <w:t xml:space="preserve">została złożona przez </w:t>
      </w:r>
      <w:r w:rsidR="00366743" w:rsidRPr="003955AC">
        <w:rPr>
          <w:rFonts w:ascii="Arial" w:eastAsia="Times New Roman" w:hAnsi="Arial" w:cs="Arial"/>
        </w:rPr>
        <w:t>W</w:t>
      </w:r>
      <w:r w:rsidRPr="003955AC">
        <w:rPr>
          <w:rFonts w:ascii="Arial" w:eastAsia="Times New Roman" w:hAnsi="Arial" w:cs="Arial"/>
        </w:rPr>
        <w:t>ykonawcę:</w:t>
      </w:r>
    </w:p>
    <w:p w14:paraId="5E596D13"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a) podlegającego wykluczeniu z postępowania lub</w:t>
      </w:r>
    </w:p>
    <w:p w14:paraId="27BA5316"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b) niespełniającego warunków udziału w postępowaniu. </w:t>
      </w:r>
    </w:p>
    <w:p w14:paraId="32123D06" w14:textId="77777777" w:rsidR="00973D17" w:rsidRPr="00125FAA" w:rsidRDefault="00973D17" w:rsidP="003955AC">
      <w:pPr>
        <w:spacing w:line="276" w:lineRule="auto"/>
        <w:rPr>
          <w:rFonts w:ascii="Arial" w:hAnsi="Arial" w:cs="Arial"/>
          <w:b/>
          <w:bCs/>
          <w:sz w:val="22"/>
          <w:szCs w:val="22"/>
        </w:rPr>
      </w:pPr>
    </w:p>
    <w:p w14:paraId="00BBD45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ROZDZIAŁ VI</w:t>
      </w:r>
    </w:p>
    <w:p w14:paraId="40CDDA2F" w14:textId="273F8D62" w:rsidR="00973D17" w:rsidRPr="00125FAA" w:rsidRDefault="00973D17" w:rsidP="00AD0C7E">
      <w:pPr>
        <w:pStyle w:val="Style19"/>
        <w:widowControl/>
        <w:spacing w:line="276" w:lineRule="auto"/>
        <w:ind w:left="284"/>
        <w:jc w:val="center"/>
        <w:rPr>
          <w:rStyle w:val="FontStyle48"/>
          <w:rFonts w:ascii="Arial" w:hAnsi="Arial" w:cs="Arial"/>
          <w:sz w:val="22"/>
          <w:szCs w:val="22"/>
        </w:rPr>
      </w:pPr>
      <w:r w:rsidRPr="00125FAA">
        <w:rPr>
          <w:rStyle w:val="FontStyle48"/>
          <w:rFonts w:ascii="Arial" w:hAnsi="Arial" w:cs="Arial"/>
          <w:sz w:val="22"/>
          <w:szCs w:val="22"/>
        </w:rPr>
        <w:t>WYKAZ PODMIOTOWYCH ŚRODKÓW DOWODOWYCH , POTWIERDZAJĄCYCH SPEŁNIANIE WARUNKÓW UDZIAŁU W POSTĘPOWANIU I BRAK PODSTAW WYKLUCZENIA</w:t>
      </w:r>
    </w:p>
    <w:p w14:paraId="64BD4432" w14:textId="4C1FBC12" w:rsidR="00973D17" w:rsidRDefault="00973D17" w:rsidP="00AD0C7E">
      <w:pPr>
        <w:pStyle w:val="Style19"/>
        <w:widowControl/>
        <w:spacing w:line="276" w:lineRule="auto"/>
        <w:ind w:left="422"/>
        <w:jc w:val="center"/>
        <w:rPr>
          <w:rStyle w:val="FontStyle48"/>
          <w:rFonts w:ascii="Arial" w:hAnsi="Arial" w:cs="Arial"/>
          <w:sz w:val="22"/>
          <w:szCs w:val="22"/>
        </w:rPr>
      </w:pPr>
      <w:r w:rsidRPr="00125FAA">
        <w:rPr>
          <w:rStyle w:val="FontStyle48"/>
          <w:rFonts w:ascii="Arial" w:hAnsi="Arial" w:cs="Arial"/>
          <w:sz w:val="22"/>
          <w:szCs w:val="22"/>
        </w:rPr>
        <w:lastRenderedPageBreak/>
        <w:t>ORAZ INNE DOKUMENTY I OŚWIADCZENIA, JAKICH ŻĄDA ZAMAWIAJĄCY</w:t>
      </w:r>
    </w:p>
    <w:p w14:paraId="5A222635" w14:textId="77777777" w:rsidR="00366743" w:rsidRPr="00366743" w:rsidRDefault="00366743" w:rsidP="00366743">
      <w:pPr>
        <w:pStyle w:val="Style19"/>
        <w:widowControl/>
        <w:spacing w:line="276" w:lineRule="auto"/>
        <w:ind w:left="422"/>
        <w:jc w:val="center"/>
        <w:rPr>
          <w:rFonts w:ascii="Arial" w:hAnsi="Arial" w:cs="Arial"/>
          <w:b/>
          <w:bCs/>
          <w:sz w:val="22"/>
          <w:szCs w:val="22"/>
        </w:rPr>
      </w:pPr>
    </w:p>
    <w:p w14:paraId="4BEE2926" w14:textId="697BD9C8" w:rsidR="00973D17" w:rsidRPr="00125FAA" w:rsidRDefault="00973D17" w:rsidP="00125FAA">
      <w:pPr>
        <w:pStyle w:val="Style28"/>
        <w:widowControl/>
        <w:spacing w:line="276" w:lineRule="auto"/>
        <w:ind w:left="269"/>
        <w:rPr>
          <w:rFonts w:ascii="Arial" w:hAnsi="Arial" w:cs="Arial"/>
          <w:b/>
          <w:bCs/>
          <w:sz w:val="22"/>
          <w:szCs w:val="22"/>
        </w:rPr>
      </w:pPr>
      <w:r w:rsidRPr="00125FAA">
        <w:rPr>
          <w:rFonts w:ascii="Arial" w:hAnsi="Arial" w:cs="Arial"/>
          <w:b/>
          <w:bCs/>
          <w:sz w:val="22"/>
          <w:szCs w:val="22"/>
        </w:rPr>
        <w:t>1.</w:t>
      </w:r>
      <w:r w:rsidR="00CC3229">
        <w:rPr>
          <w:rFonts w:ascii="Arial" w:hAnsi="Arial" w:cs="Arial"/>
          <w:b/>
          <w:bCs/>
          <w:sz w:val="22"/>
          <w:szCs w:val="22"/>
        </w:rPr>
        <w:t xml:space="preserve"> </w:t>
      </w:r>
      <w:r w:rsidRPr="00125FAA">
        <w:rPr>
          <w:rFonts w:ascii="Arial" w:hAnsi="Arial" w:cs="Arial"/>
          <w:b/>
          <w:bCs/>
          <w:sz w:val="22"/>
          <w:szCs w:val="22"/>
        </w:rPr>
        <w:t>Jednolity Europejski Dokument Zamówienia</w:t>
      </w:r>
    </w:p>
    <w:p w14:paraId="0AAD81BB" w14:textId="26ADD079"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1.1. Do oferty </w:t>
      </w:r>
      <w:r w:rsidR="00D549A6">
        <w:rPr>
          <w:rFonts w:ascii="Arial" w:eastAsia="Times New Roman" w:hAnsi="Arial" w:cs="Arial"/>
          <w:sz w:val="22"/>
          <w:szCs w:val="22"/>
        </w:rPr>
        <w:t>W</w:t>
      </w:r>
      <w:r w:rsidRPr="00125FA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3D569E21"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25FAA">
          <w:rPr>
            <w:rFonts w:ascii="Arial" w:eastAsia="Times New Roman" w:hAnsi="Arial" w:cs="Arial"/>
            <w:sz w:val="22"/>
            <w:szCs w:val="22"/>
          </w:rPr>
          <w:t>rozporządzeniu</w:t>
        </w:r>
      </w:hyperlink>
      <w:r w:rsidRPr="00125FA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EFD1E7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0F87C50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1.4. </w:t>
      </w:r>
      <w:r w:rsidRPr="00125FAA">
        <w:rPr>
          <w:rFonts w:ascii="Arial" w:hAnsi="Arial" w:cs="Arial"/>
          <w:bCs/>
          <w:sz w:val="22"/>
          <w:szCs w:val="22"/>
        </w:rPr>
        <w:t>Instrukcja wypełnienia JEDZ znajduje się pod adresem internetowym:</w:t>
      </w:r>
      <w:r w:rsidRPr="00125FAA">
        <w:rPr>
          <w:rFonts w:ascii="Arial" w:hAnsi="Arial" w:cs="Arial"/>
          <w:sz w:val="22"/>
          <w:szCs w:val="22"/>
        </w:rPr>
        <w:t xml:space="preserve">  </w:t>
      </w:r>
      <w:bookmarkStart w:id="18" w:name="_Hlk64318022"/>
      <w:r w:rsidRPr="00125FAA">
        <w:rPr>
          <w:rFonts w:ascii="Arial" w:hAnsi="Arial" w:cs="Arial"/>
          <w:sz w:val="22"/>
          <w:szCs w:val="22"/>
        </w:rPr>
        <w:fldChar w:fldCharType="begin"/>
      </w:r>
      <w:r w:rsidRPr="00125FAA">
        <w:rPr>
          <w:rFonts w:ascii="Arial" w:hAnsi="Arial" w:cs="Arial"/>
          <w:sz w:val="22"/>
          <w:szCs w:val="22"/>
        </w:rPr>
        <w:instrText xml:space="preserve"> HYPERLINK "https://www.uzp.gov.pl/__data/assets/pdf_file/0026/45557/Jednolity-Europejski-Dokument-Zamowienia-instrukcja-2021.01.20.pdf" </w:instrText>
      </w:r>
      <w:r w:rsidRPr="00125FAA">
        <w:rPr>
          <w:rFonts w:ascii="Arial" w:hAnsi="Arial" w:cs="Arial"/>
          <w:sz w:val="22"/>
          <w:szCs w:val="22"/>
        </w:rPr>
      </w:r>
      <w:r w:rsidRPr="00125FAA">
        <w:rPr>
          <w:rFonts w:ascii="Arial" w:hAnsi="Arial" w:cs="Arial"/>
          <w:sz w:val="22"/>
          <w:szCs w:val="22"/>
        </w:rPr>
        <w:fldChar w:fldCharType="separate"/>
      </w:r>
      <w:r w:rsidRPr="00125FAA">
        <w:rPr>
          <w:rStyle w:val="Hipercze"/>
          <w:rFonts w:ascii="Arial" w:hAnsi="Arial" w:cs="Arial"/>
          <w:color w:val="auto"/>
          <w:sz w:val="22"/>
          <w:szCs w:val="22"/>
        </w:rPr>
        <w:t>https://www.uzp.gov.pl/__data/assets/pdf_file/0026/45557/Jednolity-Europejski-Dokument-Zamowienia-instrukcja-2021.01.20.pdf</w:t>
      </w:r>
      <w:r w:rsidRPr="00125FAA">
        <w:rPr>
          <w:rFonts w:ascii="Arial" w:hAnsi="Arial" w:cs="Arial"/>
          <w:sz w:val="22"/>
          <w:szCs w:val="22"/>
        </w:rPr>
        <w:fldChar w:fldCharType="end"/>
      </w:r>
      <w:bookmarkEnd w:id="18"/>
      <w:r w:rsidRPr="00125FAA">
        <w:rPr>
          <w:rFonts w:ascii="Arial" w:eastAsia="Times New Roman" w:hAnsi="Arial" w:cs="Arial"/>
          <w:sz w:val="22"/>
          <w:szCs w:val="22"/>
        </w:rPr>
        <w:t xml:space="preserve">. </w:t>
      </w:r>
    </w:p>
    <w:p w14:paraId="669F7889" w14:textId="7F2F50B6" w:rsidR="00973D17" w:rsidRPr="00125FAA" w:rsidRDefault="00973D17" w:rsidP="00661BB9">
      <w:pPr>
        <w:widowControl/>
        <w:autoSpaceDE/>
        <w:autoSpaceDN/>
        <w:adjustRightInd/>
        <w:spacing w:line="276" w:lineRule="auto"/>
        <w:ind w:left="567" w:hanging="425"/>
        <w:jc w:val="both"/>
        <w:rPr>
          <w:rFonts w:ascii="Arial" w:hAnsi="Arial" w:cs="Arial"/>
          <w:sz w:val="22"/>
          <w:szCs w:val="22"/>
        </w:rPr>
      </w:pPr>
      <w:r w:rsidRPr="00125FAA">
        <w:rPr>
          <w:rFonts w:ascii="Arial" w:hAnsi="Arial" w:cs="Arial"/>
          <w:sz w:val="22"/>
          <w:szCs w:val="22"/>
        </w:rPr>
        <w:t>1.5. W Części IV JEDZ Zamawiający żąda jedynie ogólnego oświadczenia dotyczącego wszystkich kryteriów kwalifikacji (sekcja α), bez wypełniania poszczególnych Sekcji A, B, C i D</w:t>
      </w:r>
      <w:r w:rsidR="00661BB9">
        <w:rPr>
          <w:rFonts w:ascii="Arial" w:hAnsi="Arial" w:cs="Arial"/>
          <w:sz w:val="22"/>
          <w:szCs w:val="22"/>
        </w:rPr>
        <w:t>.</w:t>
      </w:r>
    </w:p>
    <w:p w14:paraId="0EE0006E" w14:textId="77777777" w:rsidR="00973D17" w:rsidRPr="00125FAA" w:rsidRDefault="00973D17" w:rsidP="00661BB9">
      <w:pPr>
        <w:widowControl/>
        <w:autoSpaceDE/>
        <w:autoSpaceDN/>
        <w:adjustRightInd/>
        <w:spacing w:line="276" w:lineRule="auto"/>
        <w:ind w:left="567" w:hanging="425"/>
        <w:jc w:val="both"/>
        <w:rPr>
          <w:rStyle w:val="FontStyle49"/>
          <w:rFonts w:ascii="Arial" w:hAnsi="Arial" w:cs="Arial"/>
          <w:sz w:val="22"/>
          <w:szCs w:val="22"/>
        </w:rPr>
      </w:pPr>
      <w:r w:rsidRPr="00125FA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427D3B93" w14:textId="77777777" w:rsidR="00973D17" w:rsidRPr="00125FAA" w:rsidRDefault="00973D17" w:rsidP="00661BB9">
      <w:pPr>
        <w:pStyle w:val="Akapitzlist"/>
        <w:spacing w:after="0" w:line="276" w:lineRule="auto"/>
        <w:ind w:left="993" w:hanging="437"/>
        <w:jc w:val="both"/>
        <w:rPr>
          <w:rFonts w:ascii="Arial" w:hAnsi="Arial" w:cs="Arial"/>
        </w:rPr>
      </w:pPr>
      <w:r w:rsidRPr="00125FAA">
        <w:rPr>
          <w:rStyle w:val="FontStyle49"/>
          <w:rFonts w:ascii="Arial" w:hAnsi="Arial" w:cs="Arial"/>
          <w:sz w:val="22"/>
          <w:szCs w:val="22"/>
        </w:rPr>
        <w:t xml:space="preserve">a) JEDZ winien być </w:t>
      </w:r>
      <w:r w:rsidRPr="00125FAA">
        <w:rPr>
          <w:rFonts w:ascii="Arial" w:hAnsi="Arial" w:cs="Arial"/>
        </w:rPr>
        <w:t xml:space="preserve">sporządzony w postaci elektronicznej, </w:t>
      </w:r>
      <w:bookmarkStart w:id="19" w:name="_Hlk65794187"/>
      <w:r w:rsidRPr="00125FA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p>
    <w:p w14:paraId="59635868" w14:textId="77777777" w:rsidR="00973D17" w:rsidRPr="00125FAA" w:rsidRDefault="00973D17" w:rsidP="00661BB9">
      <w:pPr>
        <w:pStyle w:val="Akapitzlist"/>
        <w:spacing w:after="0" w:line="276" w:lineRule="auto"/>
        <w:ind w:left="993"/>
        <w:jc w:val="both"/>
        <w:rPr>
          <w:rStyle w:val="FontStyle49"/>
          <w:rFonts w:ascii="Arial" w:hAnsi="Arial" w:cs="Arial"/>
          <w:sz w:val="22"/>
          <w:szCs w:val="22"/>
        </w:rPr>
      </w:pPr>
      <w:r w:rsidRPr="00125FAA">
        <w:rPr>
          <w:rStyle w:val="FontStyle49"/>
          <w:rFonts w:ascii="Arial" w:hAnsi="Arial" w:cs="Arial"/>
          <w:sz w:val="22"/>
          <w:szCs w:val="22"/>
        </w:rPr>
        <w:t xml:space="preserve">Zamawiający dopuszcza w szczególności następujący format przesyłanych danych: .pdf, .doc, .docx, .rtf,.xps, .odt. </w:t>
      </w:r>
    </w:p>
    <w:bookmarkEnd w:id="19"/>
    <w:p w14:paraId="53437E19" w14:textId="77777777" w:rsidR="00973D17" w:rsidRPr="00125FAA" w:rsidRDefault="00973D17" w:rsidP="00661BB9">
      <w:pPr>
        <w:pStyle w:val="Style24"/>
        <w:widowControl/>
        <w:tabs>
          <w:tab w:val="left" w:pos="355"/>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b) Do sporządzenia i przesłania JEDZ mają zastosowanie także odpowiednie postanowienia rozdziału VII SWZ;  </w:t>
      </w:r>
    </w:p>
    <w:p w14:paraId="5F4969A2" w14:textId="77777777" w:rsidR="00973D17" w:rsidRPr="00125FAA" w:rsidRDefault="00973D17" w:rsidP="00661BB9">
      <w:pPr>
        <w:pStyle w:val="Style24"/>
        <w:widowControl/>
        <w:tabs>
          <w:tab w:val="left" w:pos="355"/>
        </w:tabs>
        <w:spacing w:line="276" w:lineRule="auto"/>
        <w:ind w:left="1276" w:hanging="709"/>
        <w:rPr>
          <w:rStyle w:val="FontStyle49"/>
          <w:rFonts w:ascii="Arial" w:hAnsi="Arial" w:cs="Arial"/>
          <w:sz w:val="22"/>
          <w:szCs w:val="22"/>
        </w:rPr>
      </w:pPr>
      <w:r w:rsidRPr="00125FAA">
        <w:rPr>
          <w:rStyle w:val="FontStyle49"/>
          <w:rFonts w:ascii="Arial" w:hAnsi="Arial" w:cs="Arial"/>
          <w:sz w:val="22"/>
          <w:szCs w:val="22"/>
        </w:rPr>
        <w:t>c) JEDZ musi być opatrzony elektronicznym podpisem z kwalifikowanym certyfikatem;</w:t>
      </w:r>
    </w:p>
    <w:p w14:paraId="1E6662EA" w14:textId="77777777" w:rsidR="00973D17" w:rsidRPr="00125FAA" w:rsidRDefault="00973D17" w:rsidP="00DD6C70">
      <w:pPr>
        <w:pStyle w:val="Style24"/>
        <w:widowControl/>
        <w:tabs>
          <w:tab w:val="left" w:pos="1134"/>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d)</w:t>
      </w:r>
      <w:r w:rsidRPr="00125FAA">
        <w:rPr>
          <w:rStyle w:val="FontStyle49"/>
          <w:rFonts w:ascii="Arial" w:hAnsi="Arial" w:cs="Arial"/>
          <w:sz w:val="22"/>
          <w:szCs w:val="22"/>
        </w:rPr>
        <w:tab/>
        <w:t xml:space="preserve">Wykonawca wypełnia JEDZ, tworząc dokument elektroniczny. Może korzystać z narzędzia ESPD (dostępne na stronie: </w:t>
      </w:r>
      <w:hyperlink r:id="rId23" w:history="1">
        <w:r w:rsidRPr="00125FAA">
          <w:rPr>
            <w:rStyle w:val="Hipercze"/>
            <w:rFonts w:ascii="Arial" w:hAnsi="Arial" w:cs="Arial"/>
            <w:color w:val="auto"/>
            <w:sz w:val="22"/>
            <w:szCs w:val="22"/>
          </w:rPr>
          <w:t>https://espd.uzp.gov.pl/</w:t>
        </w:r>
      </w:hyperlink>
      <w:r w:rsidRPr="00125FAA">
        <w:rPr>
          <w:rFonts w:ascii="Arial" w:hAnsi="Arial" w:cs="Arial"/>
          <w:sz w:val="22"/>
          <w:szCs w:val="22"/>
        </w:rPr>
        <w:t xml:space="preserve">) </w:t>
      </w:r>
      <w:r w:rsidRPr="00125FA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8ED7689" w14:textId="6AEB7A00" w:rsidR="00973D17" w:rsidRPr="00125FAA" w:rsidRDefault="00973D17" w:rsidP="00DD6C70">
      <w:pPr>
        <w:pStyle w:val="Style24"/>
        <w:widowControl/>
        <w:tabs>
          <w:tab w:val="left" w:pos="1134"/>
          <w:tab w:val="left" w:pos="1276"/>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e)</w:t>
      </w:r>
      <w:r w:rsidRPr="00125FAA">
        <w:rPr>
          <w:rStyle w:val="FontStyle49"/>
          <w:rFonts w:ascii="Arial" w:hAnsi="Arial" w:cs="Arial"/>
          <w:sz w:val="22"/>
          <w:szCs w:val="22"/>
        </w:rPr>
        <w:tab/>
        <w:t xml:space="preserve">Po stworzeniu lub wygenerowaniu przez </w:t>
      </w:r>
      <w:r w:rsidR="00DD6C70">
        <w:rPr>
          <w:rStyle w:val="FontStyle49"/>
          <w:rFonts w:ascii="Arial" w:hAnsi="Arial" w:cs="Arial"/>
          <w:sz w:val="22"/>
          <w:szCs w:val="22"/>
        </w:rPr>
        <w:t>W</w:t>
      </w:r>
      <w:r w:rsidRPr="00125FAA">
        <w:rPr>
          <w:rStyle w:val="FontStyle49"/>
          <w:rFonts w:ascii="Arial" w:hAnsi="Arial" w:cs="Arial"/>
          <w:sz w:val="22"/>
          <w:szCs w:val="22"/>
        </w:rPr>
        <w:t xml:space="preserve">ykonawcę dokumentu elektronicznego JEDZ, </w:t>
      </w:r>
      <w:r w:rsidR="00D549A6">
        <w:rPr>
          <w:rStyle w:val="FontStyle49"/>
          <w:rFonts w:ascii="Arial" w:hAnsi="Arial" w:cs="Arial"/>
          <w:sz w:val="22"/>
          <w:szCs w:val="22"/>
        </w:rPr>
        <w:t>W</w:t>
      </w:r>
      <w:r w:rsidRPr="00125FA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w:t>
      </w:r>
      <w:r w:rsidRPr="00125FAA">
        <w:rPr>
          <w:rStyle w:val="FontStyle49"/>
          <w:rFonts w:ascii="Arial" w:hAnsi="Arial" w:cs="Arial"/>
          <w:sz w:val="22"/>
          <w:szCs w:val="22"/>
        </w:rPr>
        <w:lastRenderedPageBreak/>
        <w:t>usługach zaufania oraz identyfikacji elektronicznej (tekst jedn. Dz. U. z 2020, poz. 1173 z późn. zm.).</w:t>
      </w:r>
    </w:p>
    <w:p w14:paraId="28E94335" w14:textId="77777777" w:rsidR="00973D17" w:rsidRPr="00125FAA" w:rsidRDefault="00973D17" w:rsidP="00CC3229">
      <w:pPr>
        <w:widowControl/>
        <w:autoSpaceDE/>
        <w:autoSpaceDN/>
        <w:adjustRightInd/>
        <w:spacing w:line="276" w:lineRule="auto"/>
        <w:ind w:left="426" w:hanging="426"/>
        <w:jc w:val="both"/>
        <w:rPr>
          <w:rFonts w:ascii="Arial" w:eastAsia="Times New Roman" w:hAnsi="Arial" w:cs="Arial"/>
          <w:sz w:val="22"/>
          <w:szCs w:val="22"/>
          <w:lang w:eastAsia="en-US"/>
        </w:rPr>
      </w:pPr>
      <w:r w:rsidRPr="00125FA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17C40F24" w14:textId="77777777" w:rsidR="00973D17" w:rsidRPr="00125FAA" w:rsidRDefault="00973D17" w:rsidP="00CC3229">
      <w:pPr>
        <w:pStyle w:val="Akapitzlist"/>
        <w:spacing w:after="0" w:line="276" w:lineRule="auto"/>
        <w:ind w:left="426" w:hanging="426"/>
        <w:jc w:val="both"/>
        <w:rPr>
          <w:rFonts w:ascii="Arial" w:hAnsi="Arial" w:cs="Arial"/>
        </w:rPr>
      </w:pPr>
      <w:r w:rsidRPr="00125FAA">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85851C" w14:textId="32B628F3" w:rsidR="00973D17" w:rsidRPr="00125FAA" w:rsidRDefault="00973D17" w:rsidP="00CC3229">
      <w:pPr>
        <w:spacing w:line="276" w:lineRule="auto"/>
        <w:ind w:left="142" w:hanging="284"/>
        <w:jc w:val="both"/>
        <w:rPr>
          <w:rFonts w:ascii="Arial" w:hAnsi="Arial" w:cs="Arial"/>
          <w:b/>
          <w:bCs/>
          <w:sz w:val="22"/>
          <w:szCs w:val="22"/>
        </w:rPr>
      </w:pPr>
      <w:r w:rsidRPr="00125FAA">
        <w:rPr>
          <w:rFonts w:ascii="Arial" w:hAnsi="Arial" w:cs="Arial"/>
          <w:b/>
          <w:bCs/>
          <w:sz w:val="22"/>
          <w:szCs w:val="22"/>
        </w:rPr>
        <w:t>2.</w:t>
      </w:r>
      <w:r w:rsidR="00CC3229">
        <w:rPr>
          <w:rFonts w:ascii="Arial" w:hAnsi="Arial" w:cs="Arial"/>
          <w:b/>
          <w:bCs/>
          <w:sz w:val="22"/>
          <w:szCs w:val="22"/>
        </w:rPr>
        <w:t xml:space="preserve"> </w:t>
      </w:r>
      <w:r w:rsidRPr="00125FAA">
        <w:rPr>
          <w:rFonts w:ascii="Arial" w:hAnsi="Arial" w:cs="Arial"/>
          <w:b/>
          <w:bCs/>
          <w:sz w:val="22"/>
          <w:szCs w:val="22"/>
        </w:rPr>
        <w:t>W celu potwierdzenia braku podstaw wykluczenia Wykonawcy z postępowania Zamawiający wymaga, by Wykonawca przedstawił następujące oświadczenia i dokumenty:</w:t>
      </w:r>
    </w:p>
    <w:p w14:paraId="38506361" w14:textId="728C38AA"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bookmarkStart w:id="20" w:name="_Hlk64378862"/>
      <w:bookmarkStart w:id="21" w:name="_Hlk64414618"/>
      <w:r w:rsidRPr="00125FAA">
        <w:rPr>
          <w:rFonts w:ascii="Arial" w:hAnsi="Arial" w:cs="Arial"/>
          <w:bCs/>
          <w:sz w:val="22"/>
          <w:szCs w:val="22"/>
        </w:rPr>
        <w:t xml:space="preserve">Oświadczenie JEDZ, o którym mowa w pkt 1.1. niniejszego rozdziału SWZ;  </w:t>
      </w:r>
      <w:bookmarkEnd w:id="20"/>
      <w:bookmarkEnd w:id="21"/>
    </w:p>
    <w:p w14:paraId="7F0162C4" w14:textId="77777777"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b/>
          <w:bCs/>
          <w:sz w:val="22"/>
          <w:szCs w:val="22"/>
        </w:rPr>
        <w:t xml:space="preserve">informację z Krajowego Rejestru Karnego </w:t>
      </w:r>
      <w:r w:rsidRPr="00125FA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125FAA">
        <w:rPr>
          <w:rFonts w:ascii="Arial" w:hAnsi="Arial" w:cs="Arial"/>
          <w:bCs/>
          <w:sz w:val="22"/>
          <w:szCs w:val="22"/>
        </w:rPr>
        <w:t xml:space="preserve">; </w:t>
      </w:r>
    </w:p>
    <w:bookmarkEnd w:id="22"/>
    <w:p w14:paraId="7336F3EF" w14:textId="2DF36FF3"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właściwego naczelnika urzędu skarbowego potwierdzającego, że </w:t>
      </w:r>
      <w:r w:rsidR="00CC3229">
        <w:rPr>
          <w:rFonts w:ascii="Arial" w:hAnsi="Arial" w:cs="Arial"/>
          <w:sz w:val="22"/>
          <w:szCs w:val="22"/>
        </w:rPr>
        <w:t>W</w:t>
      </w:r>
      <w:r w:rsidRPr="00125FAA">
        <w:rPr>
          <w:rFonts w:ascii="Arial" w:hAnsi="Arial" w:cs="Arial"/>
          <w:sz w:val="22"/>
          <w:szCs w:val="22"/>
        </w:rPr>
        <w:t xml:space="preserve">ykonawca nie zalega z opłacaniem podatków i opłat, w zakresie </w:t>
      </w:r>
      <w:bookmarkStart w:id="23" w:name="_Hlk64380362"/>
      <w:r w:rsidRPr="00125FAA">
        <w:rPr>
          <w:rFonts w:ascii="Arial" w:hAnsi="Arial" w:cs="Arial"/>
          <w:sz w:val="22"/>
          <w:szCs w:val="22"/>
        </w:rPr>
        <w:t xml:space="preserve">określonym w pkt 3.8. rozdziału V SWZ </w:t>
      </w:r>
      <w:bookmarkEnd w:id="23"/>
      <w:r w:rsidRPr="00125FAA">
        <w:rPr>
          <w:rFonts w:ascii="Arial" w:hAnsi="Arial" w:cs="Arial"/>
          <w:sz w:val="22"/>
          <w:szCs w:val="22"/>
        </w:rPr>
        <w:t>(</w:t>
      </w:r>
      <w:hyperlink r:id="rId24"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podatków lub opłat wraz z odsetkami lub grzywnami lub zawarł wiążące porozumienie w sprawie spłat tych należności;</w:t>
      </w:r>
    </w:p>
    <w:p w14:paraId="1E39060C" w14:textId="1BE32520" w:rsidR="00973D17" w:rsidRPr="00125FAA" w:rsidRDefault="00973D17">
      <w:pPr>
        <w:widowControl/>
        <w:numPr>
          <w:ilvl w:val="1"/>
          <w:numId w:val="28"/>
        </w:numPr>
        <w:tabs>
          <w:tab w:val="left" w:pos="1134"/>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549A6">
        <w:rPr>
          <w:rFonts w:ascii="Arial" w:hAnsi="Arial" w:cs="Arial"/>
          <w:sz w:val="22"/>
          <w:szCs w:val="22"/>
        </w:rPr>
        <w:t>W</w:t>
      </w:r>
      <w:r w:rsidRPr="00125FAA">
        <w:rPr>
          <w:rFonts w:ascii="Arial" w:hAnsi="Arial" w:cs="Arial"/>
          <w:sz w:val="22"/>
          <w:szCs w:val="22"/>
        </w:rPr>
        <w:t>ykonawca nie zalega z opłacaniem składek na ubezpieczenia społeczne i zdrowotne, w zakresie określonym w pkt 3.8. rozdziału V SWZ (</w:t>
      </w:r>
      <w:hyperlink r:id="rId25"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CA9B555" w14:textId="77777777"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25FAA">
          <w:rPr>
            <w:rFonts w:ascii="Arial" w:hAnsi="Arial" w:cs="Arial"/>
            <w:sz w:val="22"/>
            <w:szCs w:val="22"/>
          </w:rPr>
          <w:t>art. 109 ust. 1 pkt 4</w:t>
        </w:r>
      </w:hyperlink>
      <w:r w:rsidRPr="00125FAA">
        <w:rPr>
          <w:rFonts w:ascii="Arial" w:hAnsi="Arial" w:cs="Arial"/>
          <w:sz w:val="22"/>
          <w:szCs w:val="22"/>
        </w:rPr>
        <w:t xml:space="preserve"> PZP), sporządzonych nie wcześniej niż 3 miesiące przed jej złożeniem, jeżeli odrębne przepisy wymagają wpisu do rejestru lub ewidencji;</w:t>
      </w:r>
    </w:p>
    <w:p w14:paraId="659E2F7B" w14:textId="3C116591"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sz w:val="22"/>
          <w:szCs w:val="22"/>
        </w:rPr>
      </w:pPr>
      <w:bookmarkStart w:id="24" w:name="_Hlk64507923"/>
      <w:bookmarkStart w:id="25" w:name="_Hlk64508440"/>
      <w:r w:rsidRPr="00125FAA">
        <w:rPr>
          <w:rFonts w:ascii="Arial" w:hAnsi="Arial" w:cs="Arial"/>
          <w:sz w:val="22"/>
          <w:szCs w:val="22"/>
        </w:rPr>
        <w:t xml:space="preserve">oświadczenia </w:t>
      </w:r>
      <w:r w:rsidR="00D549A6">
        <w:rPr>
          <w:rFonts w:ascii="Arial" w:hAnsi="Arial" w:cs="Arial"/>
          <w:sz w:val="22"/>
          <w:szCs w:val="22"/>
        </w:rPr>
        <w:t>W</w:t>
      </w:r>
      <w:r w:rsidRPr="00125FA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125FAA">
        <w:rPr>
          <w:rFonts w:ascii="Arial" w:hAnsi="Arial" w:cs="Arial"/>
          <w:sz w:val="22"/>
          <w:szCs w:val="22"/>
        </w:rPr>
        <w:t>, o których mowa w:</w:t>
      </w:r>
    </w:p>
    <w:p w14:paraId="009064F8"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a) pkt 3.3</w:t>
      </w:r>
      <w:bookmarkStart w:id="26" w:name="_Hlk64507025"/>
      <w:r w:rsidRPr="00125FAA">
        <w:rPr>
          <w:rFonts w:ascii="Arial" w:hAnsi="Arial" w:cs="Arial"/>
          <w:sz w:val="22"/>
          <w:szCs w:val="22"/>
        </w:rPr>
        <w:t xml:space="preserve"> rozdziału V SWZ </w:t>
      </w:r>
      <w:bookmarkEnd w:id="26"/>
      <w:r w:rsidRPr="00125FAA">
        <w:rPr>
          <w:rFonts w:ascii="Arial" w:hAnsi="Arial" w:cs="Arial"/>
          <w:sz w:val="22"/>
          <w:szCs w:val="22"/>
        </w:rPr>
        <w:t>(art. 108 ust. 1 pkt 3 PZP),</w:t>
      </w:r>
    </w:p>
    <w:p w14:paraId="3E7E250F"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08607550" w14:textId="3D3C8FF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CC3229">
        <w:rPr>
          <w:rFonts w:ascii="Arial" w:hAnsi="Arial" w:cs="Arial"/>
          <w:sz w:val="22"/>
          <w:szCs w:val="22"/>
        </w:rPr>
        <w:t>W</w:t>
      </w:r>
      <w:r w:rsidRPr="00125FAA">
        <w:rPr>
          <w:rFonts w:ascii="Arial" w:hAnsi="Arial" w:cs="Arial"/>
          <w:sz w:val="22"/>
          <w:szCs w:val="22"/>
        </w:rPr>
        <w:t>ykonawcami porozumienia mającego na celu zakłócenie konkurencji,</w:t>
      </w:r>
    </w:p>
    <w:p w14:paraId="77813A3A"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lastRenderedPageBreak/>
        <w:t>d) pkt 3.6 rozdziału V SWZ (art. 108 ust. 1 pkt 6 PZP),</w:t>
      </w:r>
    </w:p>
    <w:p w14:paraId="33A3BDCE"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2BB54FB2"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65BF1A8E"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g) pkt 3.9 lit. c rozdziału V SWZ (art. 109 ust. 1 pkt 2 lit. c PZP),</w:t>
      </w:r>
    </w:p>
    <w:p w14:paraId="6F6AB0F2" w14:textId="77777777" w:rsidR="00973D17" w:rsidRPr="00125FAA" w:rsidRDefault="00973D17" w:rsidP="001F254E">
      <w:pPr>
        <w:spacing w:line="276" w:lineRule="auto"/>
        <w:ind w:left="851" w:hanging="284"/>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6B131B50"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i) pkt 3.12 i 3.13 rozdziału V SWZ (art. 109 ust. 1 pkt 5 i 7 PZP).</w:t>
      </w:r>
    </w:p>
    <w:bookmarkEnd w:id="25"/>
    <w:p w14:paraId="78B9B4B1" w14:textId="527D85AF" w:rsidR="00973D17" w:rsidRPr="001F254E" w:rsidRDefault="00973D17">
      <w:pPr>
        <w:widowControl/>
        <w:numPr>
          <w:ilvl w:val="1"/>
          <w:numId w:val="28"/>
        </w:numPr>
        <w:tabs>
          <w:tab w:val="left" w:pos="567"/>
        </w:tabs>
        <w:spacing w:line="276" w:lineRule="auto"/>
        <w:ind w:left="567" w:hanging="425"/>
        <w:contextualSpacing/>
        <w:jc w:val="both"/>
        <w:rPr>
          <w:rFonts w:ascii="Arial" w:hAnsi="Arial" w:cs="Arial"/>
          <w:bCs/>
          <w:i/>
          <w:iCs/>
          <w:sz w:val="22"/>
          <w:szCs w:val="22"/>
        </w:rPr>
      </w:pPr>
      <w:r w:rsidRPr="00125FAA">
        <w:rPr>
          <w:rFonts w:ascii="Arial" w:hAnsi="Arial" w:cs="Arial"/>
          <w:sz w:val="22"/>
          <w:szCs w:val="22"/>
        </w:rPr>
        <w:t xml:space="preserve">oświadczenia </w:t>
      </w:r>
      <w:r w:rsidR="001F254E">
        <w:rPr>
          <w:rFonts w:ascii="Arial" w:hAnsi="Arial" w:cs="Arial"/>
          <w:sz w:val="22"/>
          <w:szCs w:val="22"/>
        </w:rPr>
        <w:t>W</w:t>
      </w:r>
      <w:r w:rsidRPr="00125FAA">
        <w:rPr>
          <w:rFonts w:ascii="Arial" w:hAnsi="Arial" w:cs="Arial"/>
          <w:sz w:val="22"/>
          <w:szCs w:val="22"/>
        </w:rPr>
        <w:t>ykonawcy, w zakresie opisanym w pkt 3.5. rozdziału V SWZ (</w:t>
      </w:r>
      <w:hyperlink r:id="rId27" w:anchor="/document/18903829?unitId=art(108)ust(1)pkt(5)&amp;cm=DOCUMENT" w:history="1">
        <w:r w:rsidRPr="00125FAA">
          <w:rPr>
            <w:rFonts w:ascii="Arial" w:hAnsi="Arial" w:cs="Arial"/>
            <w:sz w:val="22"/>
            <w:szCs w:val="22"/>
          </w:rPr>
          <w:t>art. 108 ust. 1 pkt 5</w:t>
        </w:r>
      </w:hyperlink>
      <w:r w:rsidRPr="00125FAA">
        <w:rPr>
          <w:rFonts w:ascii="Arial" w:hAnsi="Arial" w:cs="Arial"/>
          <w:sz w:val="22"/>
          <w:szCs w:val="22"/>
        </w:rPr>
        <w:t xml:space="preserve"> PZP), o braku przynależności do tej samej grupy kapitałowej w rozumieniu </w:t>
      </w:r>
      <w:hyperlink r:id="rId28" w:anchor="/document/17337528?cm=DOCUMENT" w:history="1">
        <w:r w:rsidRPr="00125FAA">
          <w:rPr>
            <w:rFonts w:ascii="Arial" w:hAnsi="Arial" w:cs="Arial"/>
            <w:sz w:val="22"/>
            <w:szCs w:val="22"/>
          </w:rPr>
          <w:t>ustawy</w:t>
        </w:r>
      </w:hyperlink>
      <w:r w:rsidRPr="00125FAA">
        <w:rPr>
          <w:rFonts w:ascii="Arial" w:hAnsi="Arial" w:cs="Arial"/>
          <w:sz w:val="22"/>
          <w:szCs w:val="22"/>
        </w:rPr>
        <w:t xml:space="preserve"> z dnia 16 lutego 2007 r. o ochronie konkurencji i konsumentów, z innym </w:t>
      </w:r>
      <w:r w:rsidR="001F254E">
        <w:rPr>
          <w:rFonts w:ascii="Arial" w:hAnsi="Arial" w:cs="Arial"/>
          <w:sz w:val="22"/>
          <w:szCs w:val="22"/>
        </w:rPr>
        <w:t>W</w:t>
      </w:r>
      <w:r w:rsidRPr="00125FA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sidR="001F254E">
        <w:rPr>
          <w:rFonts w:ascii="Arial" w:hAnsi="Arial" w:cs="Arial"/>
          <w:sz w:val="22"/>
          <w:szCs w:val="22"/>
        </w:rPr>
        <w:t>W</w:t>
      </w:r>
      <w:r w:rsidRPr="00125FAA">
        <w:rPr>
          <w:rFonts w:ascii="Arial" w:hAnsi="Arial" w:cs="Arial"/>
          <w:sz w:val="22"/>
          <w:szCs w:val="22"/>
        </w:rPr>
        <w:t>ykonawcy należącego do tej samej grupy kapitałowej.</w:t>
      </w:r>
      <w:r w:rsidRPr="00125FAA">
        <w:rPr>
          <w:rFonts w:ascii="Arial" w:hAnsi="Arial" w:cs="Arial"/>
          <w:bCs/>
          <w:i/>
          <w:iCs/>
          <w:sz w:val="22"/>
          <w:szCs w:val="22"/>
        </w:rPr>
        <w:t xml:space="preserve"> </w:t>
      </w:r>
    </w:p>
    <w:p w14:paraId="0755DCF2" w14:textId="77777777" w:rsidR="00973D17" w:rsidRPr="00125FAA" w:rsidRDefault="00973D17">
      <w:pPr>
        <w:pStyle w:val="Akapitzlist"/>
        <w:numPr>
          <w:ilvl w:val="0"/>
          <w:numId w:val="28"/>
        </w:numPr>
        <w:spacing w:after="0" w:line="276" w:lineRule="auto"/>
        <w:ind w:left="142" w:hanging="284"/>
        <w:jc w:val="both"/>
        <w:rPr>
          <w:rFonts w:ascii="Arial" w:hAnsi="Arial" w:cs="Arial"/>
        </w:rPr>
      </w:pPr>
      <w:r w:rsidRPr="00125FAA">
        <w:rPr>
          <w:rFonts w:ascii="Arial" w:hAnsi="Arial" w:cs="Arial"/>
        </w:rPr>
        <w:t>W celu wykazania spełniania przez Wykonawcę warunków udziału w postępowaniu, Zamawiający wymaga by Wykonawca złożył następujące oświadczenia i dokumenty:</w:t>
      </w:r>
      <w:bookmarkStart w:id="27" w:name="_Hlk499281057"/>
    </w:p>
    <w:p w14:paraId="0409E019" w14:textId="77777777" w:rsidR="00973D17" w:rsidRPr="00125FAA" w:rsidRDefault="00973D17">
      <w:pPr>
        <w:widowControl/>
        <w:numPr>
          <w:ilvl w:val="1"/>
          <w:numId w:val="28"/>
        </w:numPr>
        <w:tabs>
          <w:tab w:val="left" w:pos="567"/>
        </w:tabs>
        <w:spacing w:line="276" w:lineRule="auto"/>
        <w:ind w:left="1134" w:hanging="992"/>
        <w:contextualSpacing/>
        <w:jc w:val="both"/>
        <w:rPr>
          <w:rFonts w:ascii="Arial" w:hAnsi="Arial" w:cs="Arial"/>
          <w:sz w:val="22"/>
          <w:szCs w:val="22"/>
        </w:rPr>
      </w:pPr>
      <w:r w:rsidRPr="00125FAA">
        <w:rPr>
          <w:rFonts w:ascii="Arial" w:hAnsi="Arial" w:cs="Arial"/>
          <w:bCs/>
          <w:sz w:val="22"/>
          <w:szCs w:val="22"/>
        </w:rPr>
        <w:t>Oświadczenie JEDZ, o którym mowa w pkt 1.1. niniejszego rozdziału SWZ;</w:t>
      </w:r>
      <w:bookmarkEnd w:id="27"/>
    </w:p>
    <w:p w14:paraId="09E6CAB2" w14:textId="587EA879" w:rsidR="00973D17" w:rsidRPr="00125FAA" w:rsidRDefault="00973D17">
      <w:pPr>
        <w:widowControl/>
        <w:numPr>
          <w:ilvl w:val="1"/>
          <w:numId w:val="28"/>
        </w:numPr>
        <w:spacing w:line="276" w:lineRule="auto"/>
        <w:ind w:left="567" w:hanging="425"/>
        <w:contextualSpacing/>
        <w:jc w:val="both"/>
        <w:rPr>
          <w:rFonts w:ascii="Arial" w:hAnsi="Arial" w:cs="Arial"/>
          <w:sz w:val="22"/>
          <w:szCs w:val="22"/>
        </w:rPr>
      </w:pPr>
      <w:r w:rsidRPr="00125FAA">
        <w:rPr>
          <w:rFonts w:ascii="Arial" w:hAnsi="Arial" w:cs="Arial"/>
          <w:sz w:val="22"/>
          <w:szCs w:val="22"/>
        </w:rPr>
        <w:t xml:space="preserve">W celu wykazania przez Wykonawcę warunku, o którym mowa w pkt 2.2 rozdziału V SWZ </w:t>
      </w:r>
      <w:r w:rsidRPr="00125FAA">
        <w:rPr>
          <w:rStyle w:val="FontStyle49"/>
          <w:rFonts w:ascii="Arial" w:hAnsi="Arial" w:cs="Arial"/>
          <w:sz w:val="22"/>
          <w:szCs w:val="22"/>
        </w:rPr>
        <w:t>w</w:t>
      </w:r>
      <w:r w:rsidRPr="00125FAA">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1F254E">
        <w:rPr>
          <w:rFonts w:ascii="Arial" w:hAnsi="Arial" w:cs="Arial"/>
          <w:sz w:val="22"/>
          <w:szCs w:val="22"/>
        </w:rPr>
        <w:t>W</w:t>
      </w:r>
      <w:r w:rsidRPr="00125FAA">
        <w:rPr>
          <w:rFonts w:ascii="Arial" w:hAnsi="Arial" w:cs="Arial"/>
          <w:sz w:val="22"/>
          <w:szCs w:val="22"/>
        </w:rPr>
        <w:t xml:space="preserve">ykonawca z przyczyn niezależnych od niego nie jest w stanie uzyskać tych dokumentów - oświadczenie </w:t>
      </w:r>
      <w:r w:rsidR="001F254E">
        <w:rPr>
          <w:rFonts w:ascii="Arial" w:hAnsi="Arial" w:cs="Arial"/>
          <w:sz w:val="22"/>
          <w:szCs w:val="22"/>
        </w:rPr>
        <w:t>W</w:t>
      </w:r>
      <w:r w:rsidRPr="00125FA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125FAA">
        <w:rPr>
          <w:rStyle w:val="FontStyle49"/>
          <w:rFonts w:ascii="Arial" w:hAnsi="Arial" w:cs="Arial"/>
          <w:sz w:val="22"/>
          <w:szCs w:val="22"/>
        </w:rPr>
        <w:t xml:space="preserve"> - zgodnie z </w:t>
      </w:r>
      <w:r w:rsidRPr="00125FAA">
        <w:rPr>
          <w:rStyle w:val="FontStyle48"/>
          <w:rFonts w:ascii="Arial" w:hAnsi="Arial" w:cs="Arial"/>
          <w:sz w:val="22"/>
          <w:szCs w:val="22"/>
        </w:rPr>
        <w:t>załącznikiem nr 5 do SWZ.</w:t>
      </w:r>
      <w:r w:rsidRPr="00125FAA">
        <w:rPr>
          <w:rFonts w:ascii="Arial" w:hAnsi="Arial" w:cs="Arial"/>
          <w:sz w:val="22"/>
          <w:szCs w:val="22"/>
        </w:rPr>
        <w:t>;</w:t>
      </w:r>
    </w:p>
    <w:p w14:paraId="75FAB733" w14:textId="185744DD"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w celu wykazania spełniania przez Wykonawcę warunku, o którym mowa w pkt 2.1.1. rozdziału V SWZ, </w:t>
      </w:r>
      <w:bookmarkStart w:id="28" w:name="_Hlk83800741"/>
      <w:r w:rsidRPr="00125FAA">
        <w:rPr>
          <w:rFonts w:ascii="Arial" w:hAnsi="Arial" w:cs="Arial"/>
          <w:sz w:val="22"/>
          <w:szCs w:val="22"/>
        </w:rPr>
        <w:t xml:space="preserve">czyli warunku dotyczącego </w:t>
      </w:r>
      <w:bookmarkEnd w:id="28"/>
      <w:r w:rsidRPr="00125FA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0911A4">
        <w:rPr>
          <w:rFonts w:ascii="Arial" w:hAnsi="Arial" w:cs="Arial"/>
          <w:sz w:val="22"/>
          <w:szCs w:val="22"/>
        </w:rPr>
        <w:t>W</w:t>
      </w:r>
      <w:r w:rsidRPr="00125FA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125FAA">
        <w:rPr>
          <w:rFonts w:ascii="Arial" w:eastAsia="Times New Roman" w:hAnsi="Arial" w:cs="Arial"/>
          <w:sz w:val="22"/>
          <w:szCs w:val="22"/>
        </w:rPr>
        <w:t>w wysokości nie mniejszej niż</w:t>
      </w:r>
      <w:r w:rsidRPr="00125FAA">
        <w:rPr>
          <w:rFonts w:ascii="Arial" w:hAnsi="Arial" w:cs="Arial"/>
          <w:sz w:val="22"/>
          <w:szCs w:val="22"/>
        </w:rPr>
        <w:t xml:space="preserve"> </w:t>
      </w:r>
      <w:r w:rsidR="001F254E">
        <w:rPr>
          <w:rFonts w:ascii="Arial" w:hAnsi="Arial" w:cs="Arial"/>
          <w:b/>
          <w:sz w:val="22"/>
          <w:szCs w:val="22"/>
        </w:rPr>
        <w:t>1.0</w:t>
      </w:r>
      <w:r w:rsidRPr="00125FAA">
        <w:rPr>
          <w:rFonts w:ascii="Arial" w:hAnsi="Arial" w:cs="Arial"/>
          <w:b/>
          <w:sz w:val="22"/>
          <w:szCs w:val="22"/>
        </w:rPr>
        <w:t>00</w:t>
      </w:r>
      <w:r w:rsidR="001F254E">
        <w:rPr>
          <w:rFonts w:ascii="Arial" w:hAnsi="Arial" w:cs="Arial"/>
          <w:b/>
          <w:sz w:val="22"/>
          <w:szCs w:val="22"/>
        </w:rPr>
        <w:t>.</w:t>
      </w:r>
      <w:r w:rsidRPr="00125FAA">
        <w:rPr>
          <w:rFonts w:ascii="Arial" w:hAnsi="Arial" w:cs="Arial"/>
          <w:b/>
          <w:sz w:val="22"/>
          <w:szCs w:val="22"/>
        </w:rPr>
        <w:t>000,00</w:t>
      </w:r>
      <w:r w:rsidRPr="00125FAA">
        <w:rPr>
          <w:rFonts w:ascii="Arial" w:hAnsi="Arial" w:cs="Arial"/>
          <w:sz w:val="22"/>
          <w:szCs w:val="22"/>
        </w:rPr>
        <w:t xml:space="preserve"> </w:t>
      </w:r>
      <w:r w:rsidRPr="001F254E">
        <w:rPr>
          <w:rFonts w:ascii="Arial" w:hAnsi="Arial" w:cs="Arial"/>
          <w:b/>
          <w:bCs/>
          <w:sz w:val="22"/>
          <w:szCs w:val="22"/>
        </w:rPr>
        <w:t>z</w:t>
      </w:r>
      <w:r w:rsidRPr="00125FAA">
        <w:rPr>
          <w:rFonts w:ascii="Arial" w:hAnsi="Arial" w:cs="Arial"/>
          <w:sz w:val="22"/>
          <w:szCs w:val="22"/>
        </w:rPr>
        <w:t xml:space="preserve">ł (słownie: </w:t>
      </w:r>
      <w:r w:rsidR="001F254E">
        <w:rPr>
          <w:rFonts w:ascii="Arial" w:hAnsi="Arial" w:cs="Arial"/>
          <w:sz w:val="22"/>
          <w:szCs w:val="22"/>
        </w:rPr>
        <w:t xml:space="preserve">jeden milion </w:t>
      </w:r>
      <w:r w:rsidRPr="00125FAA">
        <w:rPr>
          <w:rFonts w:ascii="Arial" w:hAnsi="Arial" w:cs="Arial"/>
          <w:sz w:val="22"/>
          <w:szCs w:val="22"/>
        </w:rPr>
        <w:t>złotych</w:t>
      </w:r>
      <w:r w:rsidR="001F254E">
        <w:rPr>
          <w:rFonts w:ascii="Arial" w:hAnsi="Arial" w:cs="Arial"/>
          <w:sz w:val="22"/>
          <w:szCs w:val="22"/>
        </w:rPr>
        <w:t>, 00/100</w:t>
      </w:r>
      <w:r w:rsidRPr="00125FAA">
        <w:rPr>
          <w:rFonts w:ascii="Arial" w:hAnsi="Arial" w:cs="Arial"/>
          <w:sz w:val="22"/>
          <w:szCs w:val="22"/>
        </w:rPr>
        <w:t>)</w:t>
      </w:r>
      <w:bookmarkStart w:id="29" w:name="_Hlk535400610"/>
      <w:r w:rsidRPr="00125FAA">
        <w:rPr>
          <w:rFonts w:ascii="Arial" w:hAnsi="Arial" w:cs="Arial"/>
          <w:bCs/>
          <w:sz w:val="22"/>
          <w:szCs w:val="22"/>
        </w:rPr>
        <w:t xml:space="preserve">; </w:t>
      </w:r>
      <w:bookmarkEnd w:id="29"/>
      <w:r w:rsidRPr="00125FA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125FAA">
        <w:rPr>
          <w:rFonts w:ascii="Arial" w:eastAsia="Times New Roman" w:hAnsi="Arial" w:cs="Arial"/>
          <w:bCs/>
          <w:sz w:val="22"/>
          <w:szCs w:val="22"/>
        </w:rPr>
        <w:t>;</w:t>
      </w:r>
    </w:p>
    <w:p w14:paraId="41BF2B1A" w14:textId="57FB7374" w:rsidR="00973D17" w:rsidRPr="00D23CF2" w:rsidRDefault="00973D17">
      <w:pPr>
        <w:widowControl/>
        <w:numPr>
          <w:ilvl w:val="1"/>
          <w:numId w:val="28"/>
        </w:numPr>
        <w:tabs>
          <w:tab w:val="left" w:pos="567"/>
        </w:tabs>
        <w:spacing w:line="276" w:lineRule="auto"/>
        <w:ind w:left="567" w:hanging="425"/>
        <w:contextualSpacing/>
        <w:jc w:val="both"/>
        <w:rPr>
          <w:rFonts w:ascii="Arial" w:hAnsi="Arial" w:cs="Arial"/>
          <w:sz w:val="22"/>
          <w:szCs w:val="22"/>
        </w:rPr>
      </w:pPr>
      <w:r w:rsidRPr="00125FAA">
        <w:rPr>
          <w:rFonts w:ascii="Arial" w:hAnsi="Arial" w:cs="Arial"/>
          <w:sz w:val="22"/>
          <w:szCs w:val="22"/>
        </w:rPr>
        <w:lastRenderedPageBreak/>
        <w:t>w celu wykazania spełniania przez Wykonawcę warunku, o którym mowa w pkt 2.1.2. rozdziału V SWZ, czyli warunku dotyczącego posiadania aktualnego ubezpieczeni</w:t>
      </w:r>
      <w:r w:rsidR="00235895">
        <w:rPr>
          <w:rFonts w:ascii="Arial" w:hAnsi="Arial" w:cs="Arial"/>
          <w:sz w:val="22"/>
          <w:szCs w:val="22"/>
        </w:rPr>
        <w:t>a</w:t>
      </w:r>
      <w:r w:rsidRPr="00125FAA">
        <w:rPr>
          <w:rFonts w:ascii="Arial" w:hAnsi="Arial" w:cs="Arial"/>
          <w:sz w:val="22"/>
          <w:szCs w:val="22"/>
        </w:rPr>
        <w:t xml:space="preserve"> od odpowiedzialności cywilnej w zakresie prowadzonej działalności gospodarczej związanej z przedmiotem zamówienia na sumę gwarancyjną nie mniejszą niż </w:t>
      </w:r>
      <w:r w:rsidRPr="001F254E">
        <w:rPr>
          <w:rFonts w:ascii="Arial" w:hAnsi="Arial" w:cs="Arial"/>
          <w:b/>
          <w:bCs/>
          <w:sz w:val="22"/>
          <w:szCs w:val="22"/>
        </w:rPr>
        <w:t>1.000.000</w:t>
      </w:r>
      <w:r w:rsidR="001F254E" w:rsidRPr="001F254E">
        <w:rPr>
          <w:rFonts w:ascii="Arial" w:hAnsi="Arial" w:cs="Arial"/>
          <w:b/>
          <w:bCs/>
          <w:sz w:val="22"/>
          <w:szCs w:val="22"/>
        </w:rPr>
        <w:t>,00</w:t>
      </w:r>
      <w:r w:rsidRPr="001F254E">
        <w:rPr>
          <w:rFonts w:ascii="Arial" w:hAnsi="Arial" w:cs="Arial"/>
          <w:b/>
          <w:bCs/>
          <w:sz w:val="22"/>
          <w:szCs w:val="22"/>
        </w:rPr>
        <w:t xml:space="preserve"> zł</w:t>
      </w:r>
      <w:r w:rsidRPr="00125FAA">
        <w:rPr>
          <w:rFonts w:ascii="Arial" w:hAnsi="Arial" w:cs="Arial"/>
          <w:sz w:val="22"/>
          <w:szCs w:val="22"/>
        </w:rPr>
        <w:t xml:space="preserve"> (</w:t>
      </w:r>
      <w:r w:rsidR="00D23CF2">
        <w:rPr>
          <w:rFonts w:ascii="Arial" w:hAnsi="Arial" w:cs="Arial"/>
          <w:sz w:val="22"/>
          <w:szCs w:val="22"/>
        </w:rPr>
        <w:t xml:space="preserve">słownie: </w:t>
      </w:r>
      <w:r w:rsidRPr="00125FAA">
        <w:rPr>
          <w:rFonts w:ascii="Arial" w:hAnsi="Arial" w:cs="Arial"/>
          <w:sz w:val="22"/>
          <w:szCs w:val="22"/>
        </w:rPr>
        <w:t>jeden milion złotych</w:t>
      </w:r>
      <w:r w:rsidR="001F254E">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r w:rsidRPr="00125FA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1.000.000</w:t>
      </w:r>
      <w:r w:rsidR="00D23CF2">
        <w:rPr>
          <w:rFonts w:ascii="Arial" w:hAnsi="Arial" w:cs="Arial"/>
          <w:sz w:val="22"/>
          <w:szCs w:val="22"/>
        </w:rPr>
        <w:t>,00</w:t>
      </w:r>
      <w:r w:rsidRPr="00125FAA">
        <w:rPr>
          <w:rFonts w:ascii="Arial" w:hAnsi="Arial" w:cs="Arial"/>
          <w:sz w:val="22"/>
          <w:szCs w:val="22"/>
        </w:rPr>
        <w:t xml:space="preserve"> zł (</w:t>
      </w:r>
      <w:r w:rsidR="00D23CF2">
        <w:rPr>
          <w:rFonts w:ascii="Arial" w:hAnsi="Arial" w:cs="Arial"/>
          <w:sz w:val="22"/>
          <w:szCs w:val="22"/>
        </w:rPr>
        <w:t xml:space="preserve">słownie: </w:t>
      </w:r>
      <w:r w:rsidRPr="00125FAA">
        <w:rPr>
          <w:rFonts w:ascii="Arial" w:hAnsi="Arial" w:cs="Arial"/>
          <w:sz w:val="22"/>
          <w:szCs w:val="22"/>
        </w:rPr>
        <w:t>jeden milion złotych</w:t>
      </w:r>
      <w:r w:rsidR="00D23CF2">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p>
    <w:p w14:paraId="5DE568B3" w14:textId="0DE397A3" w:rsidR="00973D17" w:rsidRPr="00125FAA" w:rsidRDefault="00973D17" w:rsidP="00D23CF2">
      <w:pPr>
        <w:pStyle w:val="Style24"/>
        <w:widowControl/>
        <w:spacing w:line="276" w:lineRule="auto"/>
        <w:ind w:left="567" w:hanging="425"/>
        <w:rPr>
          <w:rFonts w:ascii="Arial" w:hAnsi="Arial" w:cs="Arial"/>
          <w:sz w:val="22"/>
          <w:szCs w:val="22"/>
        </w:rPr>
      </w:pPr>
      <w:r w:rsidRPr="00125FA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t>
      </w:r>
      <w:r w:rsidR="000911A4">
        <w:rPr>
          <w:rFonts w:ascii="Arial" w:hAnsi="Arial" w:cs="Arial"/>
          <w:sz w:val="22"/>
          <w:szCs w:val="22"/>
        </w:rPr>
        <w:t>W</w:t>
      </w:r>
      <w:r w:rsidRPr="00125FAA">
        <w:rPr>
          <w:rFonts w:ascii="Arial" w:hAnsi="Arial" w:cs="Arial"/>
          <w:sz w:val="22"/>
          <w:szCs w:val="22"/>
        </w:rPr>
        <w:t xml:space="preserve">ykonawca winien złożyć inne podmiotowe środki dowodowe, które w wystarczający sposób potwierdzają spełnianie opisanego przez </w:t>
      </w:r>
      <w:r w:rsidR="00D23CF2">
        <w:rPr>
          <w:rFonts w:ascii="Arial" w:hAnsi="Arial" w:cs="Arial"/>
          <w:sz w:val="22"/>
          <w:szCs w:val="22"/>
        </w:rPr>
        <w:t>Z</w:t>
      </w:r>
      <w:r w:rsidRPr="00125FAA">
        <w:rPr>
          <w:rFonts w:ascii="Arial" w:hAnsi="Arial" w:cs="Arial"/>
          <w:sz w:val="22"/>
          <w:szCs w:val="22"/>
        </w:rPr>
        <w:t>amawiającego warunki udziału w postępowaniu dotyczące sytuacji ekonomicznej lub finansowej</w:t>
      </w:r>
      <w:r w:rsidR="00D23CF2">
        <w:rPr>
          <w:rFonts w:ascii="Arial" w:hAnsi="Arial" w:cs="Arial"/>
          <w:sz w:val="22"/>
          <w:szCs w:val="22"/>
        </w:rPr>
        <w:t>;</w:t>
      </w:r>
    </w:p>
    <w:p w14:paraId="0B39F7FF" w14:textId="605FD771" w:rsidR="00973D17" w:rsidRPr="00D23CF2" w:rsidRDefault="00973D17" w:rsidP="00D23CF2">
      <w:pPr>
        <w:tabs>
          <w:tab w:val="left" w:pos="709"/>
        </w:tabs>
        <w:spacing w:line="276" w:lineRule="auto"/>
        <w:ind w:left="567" w:hanging="425"/>
        <w:jc w:val="both"/>
        <w:rPr>
          <w:rFonts w:ascii="Arial" w:hAnsi="Arial" w:cs="Arial"/>
          <w:b/>
          <w:bCs/>
          <w:sz w:val="22"/>
          <w:szCs w:val="22"/>
        </w:rPr>
      </w:pPr>
      <w:r w:rsidRPr="00125FA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9EBA736" w14:textId="77777777" w:rsidR="00973D17" w:rsidRPr="00125FAA" w:rsidRDefault="00973D17">
      <w:pPr>
        <w:pStyle w:val="Akapitzlist"/>
        <w:numPr>
          <w:ilvl w:val="0"/>
          <w:numId w:val="28"/>
        </w:numPr>
        <w:spacing w:after="0" w:line="276" w:lineRule="auto"/>
        <w:ind w:left="142" w:hanging="284"/>
        <w:rPr>
          <w:rFonts w:ascii="Arial" w:hAnsi="Arial" w:cs="Arial"/>
        </w:rPr>
      </w:pPr>
      <w:r w:rsidRPr="00125FAA">
        <w:rPr>
          <w:rFonts w:ascii="Arial" w:hAnsi="Arial" w:cs="Arial"/>
          <w:b/>
          <w:bCs/>
        </w:rPr>
        <w:t>Podmioty udostępniające zasoby</w:t>
      </w:r>
      <w:r w:rsidRPr="00125FAA">
        <w:rPr>
          <w:rFonts w:ascii="Arial" w:hAnsi="Arial" w:cs="Arial"/>
        </w:rPr>
        <w:t xml:space="preserve"> </w:t>
      </w:r>
    </w:p>
    <w:p w14:paraId="707A9795" w14:textId="4B835300"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23CF2">
        <w:rPr>
          <w:rFonts w:ascii="Arial" w:eastAsia="Times New Roman" w:hAnsi="Arial" w:cs="Arial"/>
        </w:rPr>
        <w:t>;</w:t>
      </w:r>
    </w:p>
    <w:p w14:paraId="2A162E95" w14:textId="20561BBC"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który polega na zdolnościach lub sytuacji podmiotów udostępniających zasoby, składa, wraz z ofertą, </w:t>
      </w:r>
      <w:bookmarkStart w:id="30" w:name="_Hlk64488687"/>
      <w:r w:rsidRPr="00125FA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sidR="00D23CF2">
        <w:rPr>
          <w:rFonts w:ascii="Arial" w:eastAsia="Times New Roman" w:hAnsi="Arial" w:cs="Arial"/>
        </w:rPr>
        <w:t>W</w:t>
      </w:r>
      <w:r w:rsidRPr="00125FAA">
        <w:rPr>
          <w:rFonts w:ascii="Arial" w:eastAsia="Times New Roman" w:hAnsi="Arial" w:cs="Arial"/>
        </w:rPr>
        <w:t>ykonawca realizując zamówienie, będzie dysponował niezbędnymi zasobami tych podmiotów</w:t>
      </w:r>
      <w:bookmarkEnd w:id="30"/>
      <w:r w:rsidR="00D23CF2">
        <w:rPr>
          <w:rFonts w:ascii="Arial" w:eastAsia="Times New Roman" w:hAnsi="Arial" w:cs="Arial"/>
        </w:rPr>
        <w:t>;</w:t>
      </w:r>
    </w:p>
    <w:p w14:paraId="3005E2EC" w14:textId="6C330529"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Zobowiązanie podmiotu udostępniającego zasoby, o którym mowa w pkt 4.2. niniejszego rozdziału SWZ, potwierdza, że stosunek łączący </w:t>
      </w:r>
      <w:r w:rsidR="00D23CF2">
        <w:rPr>
          <w:rFonts w:ascii="Arial" w:eastAsia="Times New Roman" w:hAnsi="Arial" w:cs="Arial"/>
        </w:rPr>
        <w:t>W</w:t>
      </w:r>
      <w:r w:rsidRPr="00125FAA">
        <w:rPr>
          <w:rFonts w:ascii="Arial" w:eastAsia="Times New Roman" w:hAnsi="Arial" w:cs="Arial"/>
        </w:rPr>
        <w:t>ykonawcę z podmiotami udostępniającymi zasoby gwarantuje rzeczywisty dostęp do tych zasobów oraz określa w szczególności:</w:t>
      </w:r>
    </w:p>
    <w:p w14:paraId="6CDF3493" w14:textId="5A239577" w:rsidR="00973D17" w:rsidRPr="00125FAA" w:rsidRDefault="00973D17" w:rsidP="00D23CF2">
      <w:pPr>
        <w:pStyle w:val="Akapitzlist"/>
        <w:spacing w:after="0" w:line="276" w:lineRule="auto"/>
        <w:ind w:left="1276" w:hanging="709"/>
        <w:jc w:val="both"/>
        <w:rPr>
          <w:rFonts w:ascii="Arial" w:eastAsia="Times New Roman" w:hAnsi="Arial" w:cs="Arial"/>
        </w:rPr>
      </w:pPr>
      <w:r w:rsidRPr="00125FAA">
        <w:rPr>
          <w:rFonts w:ascii="Arial" w:eastAsia="Times New Roman" w:hAnsi="Arial" w:cs="Arial"/>
        </w:rPr>
        <w:t xml:space="preserve">1) zakres dostępnych </w:t>
      </w:r>
      <w:r w:rsidR="000911A4">
        <w:rPr>
          <w:rFonts w:ascii="Arial" w:eastAsia="Times New Roman" w:hAnsi="Arial" w:cs="Arial"/>
        </w:rPr>
        <w:t>W</w:t>
      </w:r>
      <w:r w:rsidRPr="00125FAA">
        <w:rPr>
          <w:rFonts w:ascii="Arial" w:eastAsia="Times New Roman" w:hAnsi="Arial" w:cs="Arial"/>
        </w:rPr>
        <w:t>ykonawcy zasobów podmiotu udostępniającego zasoby;</w:t>
      </w:r>
    </w:p>
    <w:p w14:paraId="49F0D81F" w14:textId="12378006" w:rsidR="00973D17" w:rsidRPr="00125FAA" w:rsidRDefault="00973D17" w:rsidP="00D23CF2">
      <w:pPr>
        <w:pStyle w:val="Akapitzlist"/>
        <w:spacing w:after="0" w:line="276" w:lineRule="auto"/>
        <w:ind w:left="851" w:hanging="284"/>
        <w:jc w:val="both"/>
        <w:rPr>
          <w:rFonts w:ascii="Arial" w:eastAsia="Times New Roman" w:hAnsi="Arial" w:cs="Arial"/>
        </w:rPr>
      </w:pPr>
      <w:r w:rsidRPr="00125FAA">
        <w:rPr>
          <w:rFonts w:ascii="Arial" w:eastAsia="Times New Roman" w:hAnsi="Arial" w:cs="Arial"/>
        </w:rPr>
        <w:t xml:space="preserve">2) sposób i okres udostępnienia </w:t>
      </w:r>
      <w:r w:rsidR="00D23CF2">
        <w:rPr>
          <w:rFonts w:ascii="Arial" w:eastAsia="Times New Roman" w:hAnsi="Arial" w:cs="Arial"/>
        </w:rPr>
        <w:t>W</w:t>
      </w:r>
      <w:r w:rsidRPr="00125FAA">
        <w:rPr>
          <w:rFonts w:ascii="Arial" w:eastAsia="Times New Roman" w:hAnsi="Arial" w:cs="Arial"/>
        </w:rPr>
        <w:t>ykonawcy i wykorzystania przez niego zasobów podmiotu udostępniającego te zasoby przy wykonywaniu zamówienia;</w:t>
      </w:r>
    </w:p>
    <w:p w14:paraId="37A00CAE" w14:textId="3B9E3780" w:rsidR="00973D17" w:rsidRPr="00125FAA" w:rsidRDefault="00973D17">
      <w:pPr>
        <w:pStyle w:val="Akapitzlist"/>
        <w:numPr>
          <w:ilvl w:val="1"/>
          <w:numId w:val="28"/>
        </w:numPr>
        <w:spacing w:after="0" w:line="276" w:lineRule="auto"/>
        <w:ind w:left="567" w:hanging="425"/>
        <w:jc w:val="both"/>
        <w:rPr>
          <w:rFonts w:ascii="Arial" w:hAnsi="Arial" w:cs="Arial"/>
        </w:rPr>
      </w:pPr>
      <w:r w:rsidRPr="00125FAA">
        <w:rPr>
          <w:rFonts w:ascii="Arial" w:hAnsi="Arial" w:cs="Arial"/>
        </w:rPr>
        <w:t xml:space="preserve">Zamawiający ocenia, czy udostępniane </w:t>
      </w:r>
      <w:r w:rsidR="000911A4">
        <w:rPr>
          <w:rFonts w:ascii="Arial" w:hAnsi="Arial" w:cs="Arial"/>
        </w:rPr>
        <w:t>W</w:t>
      </w:r>
      <w:r w:rsidRPr="00125FAA">
        <w:rPr>
          <w:rFonts w:ascii="Arial" w:hAnsi="Arial" w:cs="Arial"/>
        </w:rPr>
        <w:t xml:space="preserve">ykonawcy przez podmioty udostępniające zasoby zdolności techniczne lub zawodowe lub ich sytuacja finansowa lub ekonomiczna, pozwalają na wykazanie przez </w:t>
      </w:r>
      <w:r w:rsidR="000911A4">
        <w:rPr>
          <w:rFonts w:ascii="Arial" w:hAnsi="Arial" w:cs="Arial"/>
        </w:rPr>
        <w:t>W</w:t>
      </w:r>
      <w:r w:rsidRPr="00125FA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sidR="00D23CF2">
        <w:rPr>
          <w:rFonts w:ascii="Arial" w:hAnsi="Arial" w:cs="Arial"/>
        </w:rPr>
        <w:t>W</w:t>
      </w:r>
      <w:r w:rsidRPr="00125FAA">
        <w:rPr>
          <w:rFonts w:ascii="Arial" w:hAnsi="Arial" w:cs="Arial"/>
        </w:rPr>
        <w:t>ykonawcy</w:t>
      </w:r>
      <w:r w:rsidR="00D23CF2">
        <w:rPr>
          <w:rFonts w:ascii="Arial" w:hAnsi="Arial" w:cs="Arial"/>
        </w:rPr>
        <w:t>;</w:t>
      </w:r>
    </w:p>
    <w:p w14:paraId="12134CE0" w14:textId="7E9AA376" w:rsidR="00973D17" w:rsidRPr="00125FAA" w:rsidRDefault="00973D17">
      <w:pPr>
        <w:pStyle w:val="Akapitzlist"/>
        <w:numPr>
          <w:ilvl w:val="1"/>
          <w:numId w:val="28"/>
        </w:numPr>
        <w:spacing w:after="0" w:line="276" w:lineRule="auto"/>
        <w:ind w:left="567" w:hanging="425"/>
        <w:jc w:val="both"/>
        <w:rPr>
          <w:rFonts w:ascii="Arial" w:hAnsi="Arial" w:cs="Arial"/>
        </w:rPr>
      </w:pPr>
      <w:r w:rsidRPr="00125FAA">
        <w:rPr>
          <w:rFonts w:ascii="Arial" w:hAnsi="Arial" w:cs="Arial"/>
        </w:rPr>
        <w:t xml:space="preserve">Jeżeli zdolności techniczne lub zawodowe, sytuacja ekonomiczna lub finansowa podmiotu udostępniającego zasoby nie potwierdzają spełniania przez </w:t>
      </w:r>
      <w:r w:rsidR="00D23CF2">
        <w:rPr>
          <w:rFonts w:ascii="Arial" w:hAnsi="Arial" w:cs="Arial"/>
        </w:rPr>
        <w:t>W</w:t>
      </w:r>
      <w:r w:rsidRPr="00125FAA">
        <w:rPr>
          <w:rFonts w:ascii="Arial" w:hAnsi="Arial" w:cs="Arial"/>
        </w:rPr>
        <w:t xml:space="preserve">ykonawcę </w:t>
      </w:r>
      <w:r w:rsidRPr="00125FAA">
        <w:rPr>
          <w:rFonts w:ascii="Arial" w:hAnsi="Arial" w:cs="Arial"/>
        </w:rPr>
        <w:lastRenderedPageBreak/>
        <w:t xml:space="preserve">warunków udziału w postępowaniu lub zachodzą wobec tego podmiotu podstawy wykluczenia, </w:t>
      </w:r>
      <w:r w:rsidR="00D23CF2">
        <w:rPr>
          <w:rFonts w:ascii="Arial" w:hAnsi="Arial" w:cs="Arial"/>
        </w:rPr>
        <w:t>Z</w:t>
      </w:r>
      <w:r w:rsidRPr="00125FAA">
        <w:rPr>
          <w:rFonts w:ascii="Arial" w:hAnsi="Arial" w:cs="Arial"/>
        </w:rPr>
        <w:t xml:space="preserve">amawiający żąda, aby </w:t>
      </w:r>
      <w:r w:rsidR="00D23CF2">
        <w:rPr>
          <w:rFonts w:ascii="Arial" w:hAnsi="Arial" w:cs="Arial"/>
        </w:rPr>
        <w:t>W</w:t>
      </w:r>
      <w:r w:rsidRPr="00125FAA">
        <w:rPr>
          <w:rFonts w:ascii="Arial" w:hAnsi="Arial" w:cs="Arial"/>
        </w:rPr>
        <w:t xml:space="preserve">ykonawca w terminie określonym przez </w:t>
      </w:r>
      <w:r w:rsidR="00D23CF2">
        <w:rPr>
          <w:rFonts w:ascii="Arial" w:hAnsi="Arial" w:cs="Arial"/>
        </w:rPr>
        <w:t>Z</w:t>
      </w:r>
      <w:r w:rsidRPr="00125FAA">
        <w:rPr>
          <w:rFonts w:ascii="Arial" w:hAnsi="Arial" w:cs="Arial"/>
        </w:rPr>
        <w:t>amawiającego zastąpił ten podmiot innym podmiotem lub podmiotami albo wykazał, że samodzielnie spełnia warunki udziału w postępowaniu</w:t>
      </w:r>
      <w:r w:rsidR="00D23CF2">
        <w:rPr>
          <w:rFonts w:ascii="Arial" w:hAnsi="Arial" w:cs="Arial"/>
        </w:rPr>
        <w:t>;</w:t>
      </w:r>
    </w:p>
    <w:p w14:paraId="0978E2CD" w14:textId="2B5BE3DA"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20730D">
        <w:rPr>
          <w:rFonts w:ascii="Arial" w:eastAsia="Times New Roman" w:hAnsi="Arial" w:cs="Arial"/>
        </w:rPr>
        <w:t>W</w:t>
      </w:r>
      <w:r w:rsidRPr="00125FAA">
        <w:rPr>
          <w:rFonts w:ascii="Arial" w:eastAsia="Times New Roman" w:hAnsi="Arial" w:cs="Arial"/>
        </w:rPr>
        <w:t>ykonawca powołuje się na jego zasoby</w:t>
      </w:r>
      <w:r w:rsidR="0020730D">
        <w:rPr>
          <w:rFonts w:ascii="Arial" w:eastAsia="Times New Roman" w:hAnsi="Arial" w:cs="Arial"/>
        </w:rPr>
        <w:t>;</w:t>
      </w:r>
    </w:p>
    <w:p w14:paraId="3B8ACB32" w14:textId="633C215D" w:rsidR="00973D17" w:rsidRPr="0020730D" w:rsidRDefault="00973D17">
      <w:pPr>
        <w:pStyle w:val="Akapitzlist"/>
        <w:numPr>
          <w:ilvl w:val="1"/>
          <w:numId w:val="28"/>
        </w:numPr>
        <w:spacing w:after="0" w:line="276" w:lineRule="auto"/>
        <w:ind w:left="567" w:hanging="425"/>
        <w:jc w:val="both"/>
        <w:rPr>
          <w:rFonts w:ascii="Arial" w:hAnsi="Arial" w:cs="Arial"/>
          <w:b/>
          <w:bCs/>
        </w:rPr>
      </w:pPr>
      <w:r w:rsidRPr="00125FAA">
        <w:rPr>
          <w:rFonts w:ascii="Arial" w:hAnsi="Arial" w:cs="Arial"/>
        </w:rPr>
        <w:t xml:space="preserve">Zamawiający </w:t>
      </w:r>
      <w:r w:rsidRPr="00125FAA">
        <w:rPr>
          <w:rFonts w:ascii="Arial" w:hAnsi="Arial" w:cs="Arial"/>
          <w:u w:val="single"/>
        </w:rPr>
        <w:t>żąda od Wykonawcy</w:t>
      </w:r>
      <w:r w:rsidRPr="00125FAA">
        <w:rPr>
          <w:rFonts w:ascii="Arial" w:hAnsi="Arial" w:cs="Arial"/>
        </w:rPr>
        <w:t xml:space="preserve">, który polega na zdolnościach lub sytuacji innych podmiotów na zasadach określonych w art. 118 PZP, przedstawienia w odniesieniu do tych podmiotów dokumentów wymienionych </w:t>
      </w:r>
      <w:r w:rsidRPr="00125FAA">
        <w:rPr>
          <w:rFonts w:ascii="Arial" w:hAnsi="Arial" w:cs="Arial"/>
          <w:b/>
          <w:bCs/>
        </w:rPr>
        <w:t>pkt 2.1 – 2.8 niniejszego rozdziału SWZ.</w:t>
      </w:r>
    </w:p>
    <w:p w14:paraId="56A21534" w14:textId="77777777" w:rsidR="00973D17" w:rsidRPr="00125FAA" w:rsidRDefault="00973D17">
      <w:pPr>
        <w:pStyle w:val="Akapitzlist"/>
        <w:numPr>
          <w:ilvl w:val="0"/>
          <w:numId w:val="28"/>
        </w:numPr>
        <w:spacing w:after="0" w:line="276" w:lineRule="auto"/>
        <w:ind w:left="142" w:hanging="284"/>
        <w:rPr>
          <w:rFonts w:ascii="Arial" w:hAnsi="Arial" w:cs="Arial"/>
        </w:rPr>
      </w:pPr>
      <w:r w:rsidRPr="00125FAA">
        <w:rPr>
          <w:rFonts w:ascii="Arial" w:hAnsi="Arial" w:cs="Arial"/>
          <w:b/>
          <w:bCs/>
        </w:rPr>
        <w:t>Wykonawcy zagraniczni</w:t>
      </w:r>
    </w:p>
    <w:p w14:paraId="23145624" w14:textId="635DC02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hAnsi="Arial" w:cs="Arial"/>
          <w:sz w:val="22"/>
          <w:szCs w:val="22"/>
        </w:rPr>
        <w:t xml:space="preserve">5.1. </w:t>
      </w:r>
      <w:r w:rsidRPr="00125FAA">
        <w:rPr>
          <w:rFonts w:ascii="Arial" w:eastAsia="Times New Roman" w:hAnsi="Arial" w:cs="Arial"/>
          <w:sz w:val="22"/>
          <w:szCs w:val="22"/>
        </w:rPr>
        <w:t xml:space="preserve">Jeżeli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poza granicami Rzeczypospolitej Polskiej, zamiast:</w:t>
      </w:r>
    </w:p>
    <w:p w14:paraId="5E396C48" w14:textId="48067B4B" w:rsidR="00973D17" w:rsidRPr="00125FAA" w:rsidRDefault="00973D17" w:rsidP="0030657D">
      <w:pPr>
        <w:spacing w:line="276" w:lineRule="auto"/>
        <w:ind w:left="851" w:hanging="284"/>
        <w:jc w:val="both"/>
        <w:rPr>
          <w:rFonts w:ascii="Arial" w:hAnsi="Arial" w:cs="Arial"/>
          <w:sz w:val="22"/>
          <w:szCs w:val="22"/>
        </w:rPr>
      </w:pPr>
      <w:r w:rsidRPr="00125FAA">
        <w:rPr>
          <w:rFonts w:ascii="Arial" w:eastAsia="Times New Roman" w:hAnsi="Arial" w:cs="Arial"/>
          <w:sz w:val="22"/>
          <w:szCs w:val="22"/>
        </w:rPr>
        <w:t>1) informacji z Krajowego Rejestru Karnego, o której mowa w pkt 2.2. niniejszego rozdziału (§ 2 ust. 1 pkt 1 r</w:t>
      </w:r>
      <w:r w:rsidRPr="00125FAA">
        <w:rPr>
          <w:rFonts w:ascii="Arial" w:hAnsi="Arial" w:cs="Arial"/>
          <w:sz w:val="22"/>
          <w:szCs w:val="22"/>
        </w:rPr>
        <w:t xml:space="preserve">ozporządzenia Ministra Rozwoju, Pracy i Technologii z dnia 23 grudnia 2020 r. </w:t>
      </w:r>
      <w:bookmarkStart w:id="31" w:name="_Hlk64459407"/>
      <w:r w:rsidRPr="00125FAA">
        <w:rPr>
          <w:rFonts w:ascii="Arial" w:hAnsi="Arial" w:cs="Arial"/>
          <w:sz w:val="22"/>
          <w:szCs w:val="22"/>
        </w:rPr>
        <w:t xml:space="preserve">w sprawie podmiotowych środków dowodowych </w:t>
      </w:r>
      <w:bookmarkEnd w:id="31"/>
      <w:r w:rsidRPr="00125FAA">
        <w:rPr>
          <w:rFonts w:ascii="Arial" w:hAnsi="Arial" w:cs="Arial"/>
          <w:sz w:val="22"/>
          <w:szCs w:val="22"/>
        </w:rPr>
        <w:t xml:space="preserve">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0911A4">
        <w:rPr>
          <w:rFonts w:ascii="Arial" w:hAnsi="Arial" w:cs="Arial"/>
          <w:sz w:val="22"/>
          <w:szCs w:val="22"/>
        </w:rPr>
        <w:t>W</w:t>
      </w:r>
      <w:r w:rsidRPr="00125FAA">
        <w:rPr>
          <w:rFonts w:ascii="Arial" w:hAnsi="Arial" w:cs="Arial"/>
          <w:sz w:val="22"/>
          <w:szCs w:val="22"/>
        </w:rPr>
        <w:t>ykonawcy - Dz. U. z 2020 r., poz. 2415- dalej zwane „Rozporządzeniem w sprawie podmiotowych środków dowodowych”)</w:t>
      </w:r>
      <w:r w:rsidRPr="00125FA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sidR="000911A4">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w zakresie, o którym mowa w pkt 2.2. </w:t>
      </w:r>
      <w:bookmarkStart w:id="32" w:name="_Hlk64398715"/>
      <w:r w:rsidRPr="00125FAA">
        <w:rPr>
          <w:rFonts w:ascii="Arial" w:eastAsia="Times New Roman" w:hAnsi="Arial" w:cs="Arial"/>
          <w:sz w:val="22"/>
          <w:szCs w:val="22"/>
        </w:rPr>
        <w:t xml:space="preserve">niniejszego rozdziału SWZ </w:t>
      </w:r>
      <w:bookmarkEnd w:id="32"/>
      <w:r w:rsidRPr="00125FAA">
        <w:rPr>
          <w:rFonts w:ascii="Arial" w:eastAsia="Times New Roman" w:hAnsi="Arial" w:cs="Arial"/>
          <w:sz w:val="22"/>
          <w:szCs w:val="22"/>
        </w:rPr>
        <w:t>(§ 2 ust. 1 pkt 1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w:t>
      </w:r>
    </w:p>
    <w:p w14:paraId="5BFBF1C0" w14:textId="49AA6D7B" w:rsidR="00973D17" w:rsidRPr="00125FAA" w:rsidRDefault="00973D17" w:rsidP="0030657D">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2) zaświadczenia, o którym mowa w pkt 2.3 niniejszego rozdziału SWZ (§ 2 ust. 1 pkt 4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zaświadczenia albo innego dokumentu potwierdzającego, że </w:t>
      </w:r>
      <w:r w:rsidR="0030657D">
        <w:rPr>
          <w:rFonts w:ascii="Arial" w:eastAsia="Times New Roman" w:hAnsi="Arial" w:cs="Arial"/>
          <w:sz w:val="22"/>
          <w:szCs w:val="22"/>
        </w:rPr>
        <w:t>W</w:t>
      </w:r>
      <w:r w:rsidRPr="00125FA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 składa dokument lub dokumenty wystawione w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potwierdzające odpowiednio, że:</w:t>
      </w:r>
    </w:p>
    <w:p w14:paraId="6B764CA8" w14:textId="77777777"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a) nie naruszył obowiązków dotyczących płatności podatków, opłat lub składek na ubezpieczenie społeczne lub zdrowotne,</w:t>
      </w:r>
    </w:p>
    <w:p w14:paraId="3467B72D" w14:textId="5C22568C"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30657D">
        <w:rPr>
          <w:rFonts w:ascii="Arial" w:eastAsia="Times New Roman" w:hAnsi="Arial" w:cs="Arial"/>
          <w:sz w:val="22"/>
          <w:szCs w:val="22"/>
        </w:rPr>
        <w:t>;</w:t>
      </w:r>
    </w:p>
    <w:p w14:paraId="09EB13CA" w14:textId="5A1783C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5.2. Dokument, o którym mowa w </w:t>
      </w:r>
      <w:bookmarkStart w:id="33" w:name="_Hlk64398026"/>
      <w:r w:rsidRPr="00125FAA">
        <w:rPr>
          <w:rFonts w:ascii="Arial" w:eastAsia="Times New Roman" w:hAnsi="Arial" w:cs="Arial"/>
          <w:sz w:val="22"/>
          <w:szCs w:val="22"/>
        </w:rPr>
        <w:t xml:space="preserve">pkt 5.1 ppkt 1 niniejszego rozdziału SWZ </w:t>
      </w:r>
      <w:bookmarkStart w:id="34" w:name="_Hlk64397797"/>
      <w:bookmarkEnd w:id="33"/>
      <w:r w:rsidRPr="00125FAA">
        <w:rPr>
          <w:rFonts w:ascii="Arial" w:eastAsia="Times New Roman" w:hAnsi="Arial" w:cs="Arial"/>
          <w:sz w:val="22"/>
          <w:szCs w:val="22"/>
        </w:rPr>
        <w:t>(</w:t>
      </w:r>
      <w:r w:rsidRPr="00125FAA">
        <w:rPr>
          <w:rStyle w:val="alb"/>
          <w:rFonts w:ascii="Arial" w:hAnsi="Arial" w:cs="Arial"/>
          <w:sz w:val="22"/>
          <w:szCs w:val="22"/>
        </w:rPr>
        <w:t>§ 4 ust. 1 pkt 1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w:t>
      </w:r>
      <w:bookmarkEnd w:id="34"/>
      <w:r w:rsidRPr="00125FAA">
        <w:rPr>
          <w:rFonts w:ascii="Arial" w:eastAsia="Times New Roman" w:hAnsi="Arial" w:cs="Arial"/>
          <w:sz w:val="22"/>
          <w:szCs w:val="22"/>
        </w:rPr>
        <w:t xml:space="preserve">powinien być wystawiony nie wcześniej niż 6 miesięcy przed jego złożeniem. Dokumenty, o których </w:t>
      </w:r>
      <w:r w:rsidRPr="00125FAA">
        <w:rPr>
          <w:rFonts w:ascii="Arial" w:eastAsia="Times New Roman" w:hAnsi="Arial" w:cs="Arial"/>
          <w:sz w:val="22"/>
          <w:szCs w:val="22"/>
        </w:rPr>
        <w:lastRenderedPageBreak/>
        <w:t>mowa w pkt 5.1 ppkt 2 niniejszego rozdziału SWZ (</w:t>
      </w:r>
      <w:r w:rsidRPr="00125FAA">
        <w:rPr>
          <w:rStyle w:val="alb"/>
          <w:rFonts w:ascii="Arial" w:hAnsi="Arial" w:cs="Arial"/>
          <w:sz w:val="22"/>
          <w:szCs w:val="22"/>
        </w:rPr>
        <w:t>§ 4 ust. 1 pkt 3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powinny być wystawione nie wcześniej niż 3 miesiące przed ich złożeniem</w:t>
      </w:r>
      <w:r w:rsidR="0030657D">
        <w:rPr>
          <w:rFonts w:ascii="Arial" w:eastAsia="Times New Roman" w:hAnsi="Arial" w:cs="Arial"/>
          <w:sz w:val="22"/>
          <w:szCs w:val="22"/>
        </w:rPr>
        <w:t>;</w:t>
      </w:r>
    </w:p>
    <w:p w14:paraId="1A62E914" w14:textId="214EF8B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5.3. Jeżeli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wydaje się dokumentów, o których mowa w pkt 5.1 ppkt 1 i 2 niniejszego rozdziału , lub gdy dokumenty te nie odnoszą się do wszystkich przypadków, o których mowa w pkt 2.2 niniejszego rozdziału SWZ </w:t>
      </w:r>
      <w:bookmarkStart w:id="35" w:name="_Hlk64398826"/>
      <w:r w:rsidRPr="00125FAA">
        <w:rPr>
          <w:rFonts w:ascii="Arial" w:eastAsia="Times New Roman" w:hAnsi="Arial" w:cs="Arial"/>
          <w:sz w:val="22"/>
          <w:szCs w:val="22"/>
        </w:rPr>
        <w:t>(</w:t>
      </w:r>
      <w:hyperlink r:id="rId29" w:anchor="/document/18903829?unitId=art(108)ust(1)pkt(1)&amp;cm=DOCUMENT" w:history="1">
        <w:r w:rsidRPr="00125FAA">
          <w:rPr>
            <w:rFonts w:ascii="Arial" w:eastAsia="Times New Roman" w:hAnsi="Arial" w:cs="Arial"/>
            <w:sz w:val="22"/>
            <w:szCs w:val="22"/>
          </w:rPr>
          <w:t>art. 108 ust. 1 pkt 1</w:t>
        </w:r>
      </w:hyperlink>
      <w:r w:rsidRPr="00125FAA">
        <w:rPr>
          <w:rFonts w:ascii="Arial" w:eastAsia="Times New Roman" w:hAnsi="Arial" w:cs="Arial"/>
          <w:sz w:val="22"/>
          <w:szCs w:val="22"/>
        </w:rPr>
        <w:t xml:space="preserve">, </w:t>
      </w:r>
      <w:hyperlink r:id="rId30" w:anchor="/document/18903829?unitId=art(108)ust(1)pkt(2)&amp;cm=DOCUMENT" w:history="1">
        <w:r w:rsidRPr="00125FAA">
          <w:rPr>
            <w:rFonts w:ascii="Arial" w:eastAsia="Times New Roman" w:hAnsi="Arial" w:cs="Arial"/>
            <w:sz w:val="22"/>
            <w:szCs w:val="22"/>
          </w:rPr>
          <w:t>2</w:t>
        </w:r>
      </w:hyperlink>
      <w:r w:rsidRPr="00125FAA">
        <w:rPr>
          <w:rFonts w:ascii="Arial" w:eastAsia="Times New Roman" w:hAnsi="Arial" w:cs="Arial"/>
          <w:sz w:val="22"/>
          <w:szCs w:val="22"/>
        </w:rPr>
        <w:t xml:space="preserve"> i </w:t>
      </w:r>
      <w:hyperlink r:id="rId31" w:anchor="/document/18903829?unitId=art(108)ust(1)pkt(4)&amp;cm=DOCUMENT" w:history="1">
        <w:r w:rsidRPr="00125FAA">
          <w:rPr>
            <w:rFonts w:ascii="Arial" w:eastAsia="Times New Roman" w:hAnsi="Arial" w:cs="Arial"/>
            <w:sz w:val="22"/>
            <w:szCs w:val="22"/>
          </w:rPr>
          <w:t>4</w:t>
        </w:r>
      </w:hyperlink>
      <w:r w:rsidRPr="00125FAA">
        <w:rPr>
          <w:rFonts w:ascii="Arial" w:eastAsia="Times New Roman" w:hAnsi="Arial" w:cs="Arial"/>
          <w:sz w:val="22"/>
          <w:szCs w:val="22"/>
        </w:rPr>
        <w:t xml:space="preserve">, </w:t>
      </w:r>
      <w:hyperlink r:id="rId32"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w:t>
      </w:r>
      <w:hyperlink r:id="rId33" w:anchor="/document/18903829?unitId=art(109)ust(1)pkt(2)lit(a)&amp;cm=DOCUMENT" w:history="1">
        <w:r w:rsidRPr="00125FAA">
          <w:rPr>
            <w:rFonts w:ascii="Arial" w:eastAsia="Times New Roman" w:hAnsi="Arial" w:cs="Arial"/>
            <w:sz w:val="22"/>
            <w:szCs w:val="22"/>
          </w:rPr>
          <w:t>2 lit. a</w:t>
        </w:r>
      </w:hyperlink>
      <w:r w:rsidRPr="00125FAA">
        <w:rPr>
          <w:rFonts w:ascii="Arial" w:eastAsia="Times New Roman" w:hAnsi="Arial" w:cs="Arial"/>
          <w:sz w:val="22"/>
          <w:szCs w:val="22"/>
        </w:rPr>
        <w:t xml:space="preserve"> i </w:t>
      </w:r>
      <w:hyperlink r:id="rId34" w:anchor="/document/18903829?unitId=art(109)ust(1)pkt(2)lit(b)&amp;cm=DOCUMENT" w:history="1">
        <w:r w:rsidRPr="00125FAA">
          <w:rPr>
            <w:rFonts w:ascii="Arial" w:eastAsia="Times New Roman" w:hAnsi="Arial" w:cs="Arial"/>
            <w:sz w:val="22"/>
            <w:szCs w:val="22"/>
          </w:rPr>
          <w:t>b</w:t>
        </w:r>
      </w:hyperlink>
      <w:r w:rsidRPr="00125FAA">
        <w:rPr>
          <w:rFonts w:ascii="Arial" w:eastAsia="Times New Roman" w:hAnsi="Arial" w:cs="Arial"/>
          <w:sz w:val="22"/>
          <w:szCs w:val="22"/>
        </w:rPr>
        <w:t xml:space="preserve"> oraz </w:t>
      </w:r>
      <w:hyperlink r:id="rId35" w:anchor="/document/18903829?unitId=art(109)ust(1)pkt(3)&amp;cm=DOCUMENT" w:history="1">
        <w:r w:rsidRPr="00125FAA">
          <w:rPr>
            <w:rFonts w:ascii="Arial" w:eastAsia="Times New Roman" w:hAnsi="Arial" w:cs="Arial"/>
            <w:sz w:val="22"/>
            <w:szCs w:val="22"/>
          </w:rPr>
          <w:t>pkt 3</w:t>
        </w:r>
      </w:hyperlink>
      <w:r w:rsidRPr="00125FAA">
        <w:rPr>
          <w:rFonts w:ascii="Arial" w:eastAsia="Times New Roman" w:hAnsi="Arial" w:cs="Arial"/>
          <w:sz w:val="22"/>
          <w:szCs w:val="22"/>
        </w:rPr>
        <w:t xml:space="preserve"> PZP), </w:t>
      </w:r>
      <w:bookmarkEnd w:id="35"/>
      <w:r w:rsidRPr="00125FAA">
        <w:rPr>
          <w:rFonts w:ascii="Arial" w:eastAsia="Times New Roman" w:hAnsi="Arial" w:cs="Arial"/>
          <w:sz w:val="22"/>
          <w:szCs w:val="22"/>
        </w:rPr>
        <w:t xml:space="preserve">zastępuje się je odpowiednio w całości lub w części dokumentem zawierającym odpowiednio oświadczenie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Postanowienie pkt 5.2 niniejszego rozdziału </w:t>
      </w:r>
      <w:bookmarkStart w:id="36" w:name="_Hlk64397714"/>
      <w:r w:rsidRPr="00125FAA">
        <w:rPr>
          <w:rFonts w:ascii="Arial" w:eastAsia="Times New Roman" w:hAnsi="Arial" w:cs="Arial"/>
          <w:sz w:val="22"/>
          <w:szCs w:val="22"/>
        </w:rPr>
        <w:t>SWZ (</w:t>
      </w:r>
      <w:r w:rsidRPr="00125FAA">
        <w:rPr>
          <w:rStyle w:val="alb"/>
          <w:rFonts w:ascii="Arial" w:hAnsi="Arial" w:cs="Arial"/>
          <w:sz w:val="22"/>
          <w:szCs w:val="22"/>
        </w:rPr>
        <w:t>§ 4</w:t>
      </w:r>
      <w:bookmarkEnd w:id="36"/>
      <w:r w:rsidRPr="00125FAA">
        <w:rPr>
          <w:rStyle w:val="alb"/>
          <w:rFonts w:ascii="Arial" w:hAnsi="Arial" w:cs="Arial"/>
          <w:sz w:val="22"/>
          <w:szCs w:val="22"/>
        </w:rPr>
        <w:t xml:space="preserve"> </w:t>
      </w:r>
      <w:r w:rsidRPr="00125FAA">
        <w:rPr>
          <w:rFonts w:ascii="Arial" w:eastAsia="Times New Roman" w:hAnsi="Arial" w:cs="Arial"/>
          <w:sz w:val="22"/>
          <w:szCs w:val="22"/>
        </w:rPr>
        <w:t>ust.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30657D">
        <w:rPr>
          <w:rFonts w:ascii="Arial" w:eastAsia="Times New Roman" w:hAnsi="Arial" w:cs="Arial"/>
          <w:sz w:val="22"/>
          <w:szCs w:val="22"/>
        </w:rPr>
        <w:t>;</w:t>
      </w:r>
    </w:p>
    <w:p w14:paraId="5F945CAF" w14:textId="19F271D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5.4.</w:t>
      </w:r>
      <w:r w:rsidR="0030657D">
        <w:rPr>
          <w:rFonts w:ascii="Arial" w:eastAsia="Times New Roman" w:hAnsi="Arial" w:cs="Arial"/>
          <w:sz w:val="22"/>
          <w:szCs w:val="22"/>
        </w:rPr>
        <w:t xml:space="preserve"> </w:t>
      </w:r>
      <w:r w:rsidRPr="00125FAA">
        <w:rPr>
          <w:rFonts w:ascii="Arial" w:eastAsia="Times New Roman" w:hAnsi="Arial" w:cs="Arial"/>
          <w:sz w:val="22"/>
          <w:szCs w:val="22"/>
        </w:rPr>
        <w:t xml:space="preserve">Wykonawca wpisany do urzędowego wykazu zatwierdzonych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ykonawców lub </w:t>
      </w:r>
      <w:r w:rsidR="0030657D">
        <w:rPr>
          <w:rFonts w:ascii="Arial" w:eastAsia="Times New Roman" w:hAnsi="Arial" w:cs="Arial"/>
          <w:sz w:val="22"/>
          <w:szCs w:val="22"/>
        </w:rPr>
        <w:t>W</w:t>
      </w:r>
      <w:r w:rsidRPr="00125FA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30657D">
        <w:rPr>
          <w:rFonts w:ascii="Arial" w:eastAsia="Times New Roman" w:hAnsi="Arial" w:cs="Arial"/>
          <w:sz w:val="22"/>
          <w:szCs w:val="22"/>
        </w:rPr>
        <w:t>;</w:t>
      </w:r>
    </w:p>
    <w:p w14:paraId="59B49D29" w14:textId="5604E3AB"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PZP, Zamawiający może żądać dodatkowego dokumentu wystawionego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miejsce zamieszkania lub siedzibę, potwierdzającego, że </w:t>
      </w:r>
      <w:r w:rsidR="00F03569">
        <w:rPr>
          <w:rFonts w:ascii="Arial" w:eastAsia="Times New Roman" w:hAnsi="Arial" w:cs="Arial"/>
          <w:sz w:val="22"/>
          <w:szCs w:val="22"/>
        </w:rPr>
        <w:t>W</w:t>
      </w:r>
      <w:r w:rsidRPr="00125FA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7" w:name="_Hlk64409150"/>
      <w:r w:rsidRPr="00125FAA">
        <w:rPr>
          <w:rFonts w:ascii="Arial" w:eastAsia="Times New Roman" w:hAnsi="Arial" w:cs="Arial"/>
          <w:sz w:val="22"/>
          <w:szCs w:val="22"/>
        </w:rPr>
        <w:t xml:space="preserve">§ </w:t>
      </w:r>
      <w:bookmarkEnd w:id="37"/>
      <w:r w:rsidRPr="00125FAA">
        <w:rPr>
          <w:rFonts w:ascii="Arial" w:eastAsia="Times New Roman" w:hAnsi="Arial" w:cs="Arial"/>
          <w:sz w:val="22"/>
          <w:szCs w:val="22"/>
        </w:rPr>
        <w:t>4 ust. 2 i 3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F03569">
        <w:rPr>
          <w:rFonts w:ascii="Arial" w:eastAsia="Times New Roman" w:hAnsi="Arial" w:cs="Arial"/>
          <w:sz w:val="22"/>
          <w:szCs w:val="22"/>
        </w:rPr>
        <w:t>;</w:t>
      </w:r>
    </w:p>
    <w:p w14:paraId="2BE60FB2" w14:textId="035D9C5F" w:rsidR="00973D17" w:rsidRPr="00F03569" w:rsidRDefault="00973D17" w:rsidP="00F03569">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5.6. Przepisy pkt 5.4 i 5.5 niniejszego rozdziału SWZ (§ 12 ust. 1 i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55A2033B" w14:textId="13252872" w:rsidR="00973D17" w:rsidRPr="00F03569" w:rsidRDefault="00973D17" w:rsidP="00F03569">
      <w:pPr>
        <w:widowControl/>
        <w:autoSpaceDE/>
        <w:autoSpaceDN/>
        <w:adjustRightInd/>
        <w:spacing w:line="276" w:lineRule="auto"/>
        <w:ind w:hanging="284"/>
        <w:jc w:val="both"/>
        <w:rPr>
          <w:rFonts w:ascii="Arial" w:eastAsia="Times New Roman" w:hAnsi="Arial" w:cs="Arial"/>
          <w:sz w:val="22"/>
          <w:szCs w:val="22"/>
        </w:rPr>
      </w:pPr>
      <w:r w:rsidRPr="00125FAA">
        <w:rPr>
          <w:rFonts w:ascii="Arial" w:eastAsia="Times New Roman" w:hAnsi="Arial" w:cs="Arial"/>
          <w:b/>
          <w:bCs/>
          <w:sz w:val="22"/>
          <w:szCs w:val="22"/>
        </w:rPr>
        <w:t xml:space="preserve">6. </w:t>
      </w:r>
      <w:r w:rsidRPr="00F03569">
        <w:rPr>
          <w:rFonts w:ascii="Arial" w:eastAsia="Times New Roman" w:hAnsi="Arial" w:cs="Arial"/>
          <w:b/>
          <w:bCs/>
          <w:sz w:val="22"/>
          <w:szCs w:val="22"/>
        </w:rPr>
        <w:t xml:space="preserve">Jeżeli </w:t>
      </w:r>
      <w:r w:rsidR="00F03569">
        <w:rPr>
          <w:rFonts w:ascii="Arial" w:eastAsia="Times New Roman" w:hAnsi="Arial" w:cs="Arial"/>
          <w:b/>
          <w:bCs/>
          <w:sz w:val="22"/>
          <w:szCs w:val="22"/>
        </w:rPr>
        <w:t>W</w:t>
      </w:r>
      <w:r w:rsidRPr="00F03569">
        <w:rPr>
          <w:rFonts w:ascii="Arial" w:eastAsia="Times New Roman" w:hAnsi="Arial" w:cs="Arial"/>
          <w:b/>
          <w:bCs/>
          <w:sz w:val="22"/>
          <w:szCs w:val="22"/>
        </w:rPr>
        <w:t>ykonawca powołuje się na doświadczenie</w:t>
      </w:r>
      <w:r w:rsidRPr="00F03569">
        <w:rPr>
          <w:rFonts w:ascii="Arial" w:eastAsia="Times New Roman" w:hAnsi="Arial" w:cs="Arial"/>
          <w:sz w:val="22"/>
          <w:szCs w:val="22"/>
        </w:rPr>
        <w:t xml:space="preserve"> w realizacji dostaw wykonywanych wspólnie z innymi </w:t>
      </w:r>
      <w:r w:rsidR="00F03569">
        <w:rPr>
          <w:rFonts w:ascii="Arial" w:eastAsia="Times New Roman" w:hAnsi="Arial" w:cs="Arial"/>
          <w:sz w:val="22"/>
          <w:szCs w:val="22"/>
        </w:rPr>
        <w:t>W</w:t>
      </w:r>
      <w:r w:rsidRPr="00F03569">
        <w:rPr>
          <w:rFonts w:ascii="Arial" w:eastAsia="Times New Roman" w:hAnsi="Arial" w:cs="Arial"/>
          <w:sz w:val="22"/>
          <w:szCs w:val="22"/>
        </w:rPr>
        <w:t>ykonawcami, wykaz o którym mowa w pkt 3.2. niniejszego rozdziału SWZ</w:t>
      </w:r>
      <w:r w:rsidRPr="00F03569">
        <w:rPr>
          <w:rStyle w:val="Odwoaniedokomentarza"/>
          <w:rFonts w:ascii="Arial" w:hAnsi="Arial" w:cs="Arial"/>
          <w:sz w:val="22"/>
          <w:szCs w:val="22"/>
        </w:rPr>
        <w:t xml:space="preserve">, </w:t>
      </w:r>
      <w:r w:rsidRPr="00F03569">
        <w:rPr>
          <w:rFonts w:ascii="Arial" w:eastAsia="Times New Roman" w:hAnsi="Arial" w:cs="Arial"/>
          <w:sz w:val="22"/>
          <w:szCs w:val="22"/>
        </w:rPr>
        <w:t xml:space="preserve"> dotyczy dostaw, w których wykonaniu </w:t>
      </w:r>
      <w:r w:rsidR="00F03569">
        <w:rPr>
          <w:rFonts w:ascii="Arial" w:eastAsia="Times New Roman" w:hAnsi="Arial" w:cs="Arial"/>
          <w:sz w:val="22"/>
          <w:szCs w:val="22"/>
        </w:rPr>
        <w:t>W</w:t>
      </w:r>
      <w:r w:rsidRPr="00F03569">
        <w:rPr>
          <w:rFonts w:ascii="Arial" w:eastAsia="Times New Roman" w:hAnsi="Arial" w:cs="Arial"/>
          <w:sz w:val="22"/>
          <w:szCs w:val="22"/>
        </w:rPr>
        <w:t>ykonawca ten bezpośrednio uczestniczył, a w przypadku świadczeń powtarzających się lub ciągłych, w których wykonywaniu bezpośrednio uczestniczył lub uczestniczy.</w:t>
      </w:r>
    </w:p>
    <w:p w14:paraId="4362C025" w14:textId="3561B6A0" w:rsidR="00973D17" w:rsidRPr="00125FAA" w:rsidRDefault="00973D17" w:rsidP="00F03569">
      <w:pPr>
        <w:widowControl/>
        <w:autoSpaceDE/>
        <w:autoSpaceDN/>
        <w:adjustRightInd/>
        <w:spacing w:line="276" w:lineRule="auto"/>
        <w:ind w:hanging="284"/>
        <w:jc w:val="both"/>
        <w:rPr>
          <w:rFonts w:ascii="Arial" w:eastAsia="Times New Roman" w:hAnsi="Arial" w:cs="Arial"/>
          <w:b/>
          <w:bCs/>
          <w:sz w:val="22"/>
          <w:szCs w:val="22"/>
        </w:rPr>
      </w:pPr>
      <w:r w:rsidRPr="00125FAA">
        <w:rPr>
          <w:rFonts w:ascii="Arial" w:hAnsi="Arial" w:cs="Arial"/>
          <w:b/>
          <w:bCs/>
          <w:sz w:val="22"/>
          <w:szCs w:val="22"/>
        </w:rPr>
        <w:t>7.</w:t>
      </w:r>
      <w:r w:rsidRPr="00125FAA">
        <w:rPr>
          <w:rFonts w:ascii="Arial" w:eastAsia="Times New Roman" w:hAnsi="Arial" w:cs="Arial"/>
          <w:b/>
          <w:bCs/>
          <w:sz w:val="22"/>
          <w:szCs w:val="22"/>
        </w:rPr>
        <w:t xml:space="preserve"> Potwierdzenie umocowania do działania w imieniu </w:t>
      </w:r>
      <w:r w:rsidR="00F03569">
        <w:rPr>
          <w:rFonts w:ascii="Arial" w:eastAsia="Times New Roman" w:hAnsi="Arial" w:cs="Arial"/>
          <w:b/>
          <w:bCs/>
          <w:sz w:val="22"/>
          <w:szCs w:val="22"/>
        </w:rPr>
        <w:t>W</w:t>
      </w:r>
      <w:r w:rsidRPr="00125FAA">
        <w:rPr>
          <w:rFonts w:ascii="Arial" w:eastAsia="Times New Roman" w:hAnsi="Arial" w:cs="Arial"/>
          <w:b/>
          <w:bCs/>
          <w:sz w:val="22"/>
          <w:szCs w:val="22"/>
        </w:rPr>
        <w:t xml:space="preserve">ykonawcy </w:t>
      </w:r>
    </w:p>
    <w:p w14:paraId="3E72152C" w14:textId="30D3DBF0"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7.1. W celu potwierdzenia, że osoba działająca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jest umocowana do jego reprezentowania, Zamawiający żąda od </w:t>
      </w:r>
      <w:r w:rsidR="00CD543E">
        <w:rPr>
          <w:rFonts w:ascii="Arial" w:eastAsia="Times New Roman" w:hAnsi="Arial" w:cs="Arial"/>
          <w:sz w:val="22"/>
          <w:szCs w:val="22"/>
        </w:rPr>
        <w:t>W</w:t>
      </w:r>
      <w:r w:rsidRPr="00125FAA">
        <w:rPr>
          <w:rFonts w:ascii="Arial" w:eastAsia="Times New Roman" w:hAnsi="Arial" w:cs="Arial"/>
          <w:sz w:val="22"/>
          <w:szCs w:val="22"/>
        </w:rPr>
        <w:t>ykonawcy odpisu lub informacji z Krajowego Rejestru Sądowego, Centralnej Ewidencji i Informacji o Działalności Gospodarczej lub innego właściwego rejestru</w:t>
      </w:r>
      <w:r w:rsidR="00F03569">
        <w:rPr>
          <w:rFonts w:ascii="Arial" w:eastAsia="Times New Roman" w:hAnsi="Arial" w:cs="Arial"/>
          <w:sz w:val="22"/>
          <w:szCs w:val="22"/>
        </w:rPr>
        <w:t>;</w:t>
      </w:r>
    </w:p>
    <w:p w14:paraId="39A308A2" w14:textId="50565FA2"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7.2. Wykonawca nie jest zobowiązany do złożenia dokumentów, o których mowa w pkt 7.1. niniejszego rozdziału SWZ, jeżeli Zamawiający może je uzyskać za pomocą bezpłatnych i ogólnodostępnych baz danych, o ile </w:t>
      </w:r>
      <w:r w:rsidR="00F03569">
        <w:rPr>
          <w:rFonts w:ascii="Arial" w:eastAsia="Times New Roman" w:hAnsi="Arial" w:cs="Arial"/>
          <w:sz w:val="22"/>
          <w:szCs w:val="22"/>
        </w:rPr>
        <w:t>W</w:t>
      </w:r>
      <w:r w:rsidRPr="00125FAA">
        <w:rPr>
          <w:rFonts w:ascii="Arial" w:eastAsia="Times New Roman" w:hAnsi="Arial" w:cs="Arial"/>
          <w:sz w:val="22"/>
          <w:szCs w:val="22"/>
        </w:rPr>
        <w:t>ykonawca wskazał dane umożliwiające dostęp do tych dokumentów</w:t>
      </w:r>
      <w:r w:rsidR="00F03569">
        <w:rPr>
          <w:rFonts w:ascii="Arial" w:eastAsia="Times New Roman" w:hAnsi="Arial" w:cs="Arial"/>
          <w:sz w:val="22"/>
          <w:szCs w:val="22"/>
        </w:rPr>
        <w:t>;</w:t>
      </w:r>
    </w:p>
    <w:p w14:paraId="3E8F0BEA" w14:textId="5B71A545"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7.3. Jeżeli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pełnomocnictwa lub innego dokumentu potwierdzającego umocowanie do reprezentowania </w:t>
      </w:r>
      <w:r w:rsidR="00F03569">
        <w:rPr>
          <w:rFonts w:ascii="Arial" w:eastAsia="Times New Roman" w:hAnsi="Arial" w:cs="Arial"/>
          <w:sz w:val="22"/>
          <w:szCs w:val="22"/>
        </w:rPr>
        <w:t>W</w:t>
      </w:r>
      <w:r w:rsidRPr="00125FAA">
        <w:rPr>
          <w:rFonts w:ascii="Arial" w:eastAsia="Times New Roman" w:hAnsi="Arial" w:cs="Arial"/>
          <w:sz w:val="22"/>
          <w:szCs w:val="22"/>
        </w:rPr>
        <w:t>ykonawcy</w:t>
      </w:r>
      <w:r w:rsidR="001013A8">
        <w:rPr>
          <w:rFonts w:ascii="Arial" w:eastAsia="Times New Roman" w:hAnsi="Arial" w:cs="Arial"/>
          <w:sz w:val="22"/>
          <w:szCs w:val="22"/>
        </w:rPr>
        <w:t>;</w:t>
      </w:r>
    </w:p>
    <w:p w14:paraId="10C8DA6A" w14:textId="585BA5D5" w:rsidR="00973D17" w:rsidRPr="00125FAA"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7.4. Postanowienie pkt 7.3 niniejszego rozdziału SWZ stosuje się odpowiednio do osoby działającej w imieniu </w:t>
      </w:r>
      <w:r w:rsidR="001013A8">
        <w:rPr>
          <w:rFonts w:ascii="Arial" w:eastAsia="Times New Roman" w:hAnsi="Arial" w:cs="Arial"/>
          <w:sz w:val="22"/>
          <w:szCs w:val="22"/>
        </w:rPr>
        <w:t>W</w:t>
      </w:r>
      <w:r w:rsidRPr="00125FAA">
        <w:rPr>
          <w:rFonts w:ascii="Arial" w:eastAsia="Times New Roman" w:hAnsi="Arial" w:cs="Arial"/>
          <w:sz w:val="22"/>
          <w:szCs w:val="22"/>
        </w:rPr>
        <w:t>ykonawców wspólnie ubiegających się o udzielenie zamówienia publicznego</w:t>
      </w:r>
      <w:r w:rsidR="001013A8">
        <w:rPr>
          <w:rFonts w:ascii="Arial" w:eastAsia="Times New Roman" w:hAnsi="Arial" w:cs="Arial"/>
          <w:sz w:val="22"/>
          <w:szCs w:val="22"/>
        </w:rPr>
        <w:t>;</w:t>
      </w:r>
    </w:p>
    <w:p w14:paraId="633DCB11" w14:textId="505AF18B" w:rsidR="00973D17" w:rsidRPr="001013A8"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37" w:anchor="/document/18903829?unitId=art(118)&amp;cm=DOCUMENT" w:history="1">
        <w:r w:rsidRPr="00125FAA">
          <w:rPr>
            <w:rFonts w:ascii="Arial" w:eastAsia="Times New Roman" w:hAnsi="Arial" w:cs="Arial"/>
            <w:sz w:val="22"/>
            <w:szCs w:val="22"/>
          </w:rPr>
          <w:t>art. 118</w:t>
        </w:r>
      </w:hyperlink>
      <w:r w:rsidRPr="00125FAA">
        <w:rPr>
          <w:rFonts w:ascii="Arial" w:eastAsia="Times New Roman" w:hAnsi="Arial" w:cs="Arial"/>
          <w:sz w:val="22"/>
          <w:szCs w:val="22"/>
        </w:rPr>
        <w:t xml:space="preserve"> PZP lub podwykonawcy niebędącego podmiotem udostępniającym zasoby na takich zasadach.</w:t>
      </w:r>
    </w:p>
    <w:p w14:paraId="54A439D8" w14:textId="77777777" w:rsidR="00973D17" w:rsidRPr="00125FAA" w:rsidRDefault="00973D17" w:rsidP="001013A8">
      <w:pPr>
        <w:spacing w:line="276" w:lineRule="auto"/>
        <w:ind w:hanging="284"/>
        <w:jc w:val="both"/>
        <w:rPr>
          <w:rFonts w:ascii="Arial" w:hAnsi="Arial" w:cs="Arial"/>
          <w:b/>
          <w:bCs/>
          <w:sz w:val="22"/>
          <w:szCs w:val="22"/>
        </w:rPr>
      </w:pPr>
      <w:r w:rsidRPr="00125FAA">
        <w:rPr>
          <w:rFonts w:ascii="Arial" w:hAnsi="Arial" w:cs="Arial"/>
          <w:b/>
          <w:bCs/>
          <w:sz w:val="22"/>
          <w:szCs w:val="22"/>
        </w:rPr>
        <w:t xml:space="preserve">8. Obowiązek przedstawienia tłumaczenia dokumentów przez Wykonawcę </w:t>
      </w:r>
    </w:p>
    <w:p w14:paraId="3B4BF82C" w14:textId="4AF270D7" w:rsidR="00973D17" w:rsidRPr="00125FAA" w:rsidRDefault="00973D17" w:rsidP="001013A8">
      <w:pPr>
        <w:spacing w:line="276" w:lineRule="auto"/>
        <w:ind w:left="426" w:hanging="426"/>
        <w:jc w:val="both"/>
        <w:rPr>
          <w:rFonts w:ascii="Arial" w:hAnsi="Arial" w:cs="Arial"/>
          <w:sz w:val="22"/>
          <w:szCs w:val="22"/>
        </w:rPr>
      </w:pPr>
      <w:r w:rsidRPr="00125FAA">
        <w:rPr>
          <w:rFonts w:ascii="Arial" w:eastAsia="Times New Roman" w:hAnsi="Arial" w:cs="Arial"/>
          <w:sz w:val="22"/>
          <w:szCs w:val="22"/>
        </w:rPr>
        <w:t xml:space="preserve">8.1. </w:t>
      </w:r>
      <w:r w:rsidRPr="00125FAA">
        <w:rPr>
          <w:rFonts w:ascii="Arial" w:hAnsi="Arial" w:cs="Arial"/>
          <w:sz w:val="22"/>
          <w:szCs w:val="22"/>
        </w:rPr>
        <w:t xml:space="preserve">W przypadku wskazania przez </w:t>
      </w:r>
      <w:r w:rsidR="001013A8">
        <w:rPr>
          <w:rFonts w:ascii="Arial" w:hAnsi="Arial" w:cs="Arial"/>
          <w:sz w:val="22"/>
          <w:szCs w:val="22"/>
        </w:rPr>
        <w:t>W</w:t>
      </w:r>
      <w:r w:rsidRPr="00125FA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1013A8">
        <w:rPr>
          <w:rFonts w:ascii="Arial" w:hAnsi="Arial" w:cs="Arial"/>
          <w:sz w:val="22"/>
          <w:szCs w:val="22"/>
        </w:rPr>
        <w:t>Z</w:t>
      </w:r>
      <w:r w:rsidRPr="00125FAA">
        <w:rPr>
          <w:rFonts w:ascii="Arial" w:hAnsi="Arial" w:cs="Arial"/>
          <w:sz w:val="22"/>
          <w:szCs w:val="22"/>
        </w:rPr>
        <w:t xml:space="preserve">amawiający może żądać od </w:t>
      </w:r>
      <w:r w:rsidR="001013A8">
        <w:rPr>
          <w:rFonts w:ascii="Arial" w:hAnsi="Arial" w:cs="Arial"/>
          <w:sz w:val="22"/>
          <w:szCs w:val="22"/>
        </w:rPr>
        <w:t>W</w:t>
      </w:r>
      <w:r w:rsidRPr="00125FAA">
        <w:rPr>
          <w:rFonts w:ascii="Arial" w:hAnsi="Arial" w:cs="Arial"/>
          <w:sz w:val="22"/>
          <w:szCs w:val="22"/>
        </w:rPr>
        <w:t xml:space="preserve">ykonawcy przedstawienia tłumaczenia na język polski pobranych samodzielnie przez </w:t>
      </w:r>
      <w:r w:rsidR="001013A8">
        <w:rPr>
          <w:rFonts w:ascii="Arial" w:hAnsi="Arial" w:cs="Arial"/>
          <w:sz w:val="22"/>
          <w:szCs w:val="22"/>
        </w:rPr>
        <w:t>Z</w:t>
      </w:r>
      <w:r w:rsidRPr="00125FAA">
        <w:rPr>
          <w:rFonts w:ascii="Arial" w:hAnsi="Arial" w:cs="Arial"/>
          <w:sz w:val="22"/>
          <w:szCs w:val="22"/>
        </w:rPr>
        <w:t>amawiającego podmiotowych środków dowodowych lub dokumentów</w:t>
      </w:r>
      <w:r w:rsidR="001013A8">
        <w:rPr>
          <w:rFonts w:ascii="Arial" w:hAnsi="Arial" w:cs="Arial"/>
          <w:sz w:val="22"/>
          <w:szCs w:val="22"/>
        </w:rPr>
        <w:t>;</w:t>
      </w:r>
    </w:p>
    <w:p w14:paraId="01782D0D" w14:textId="18F093C7" w:rsidR="00973D17" w:rsidRPr="00125FAA" w:rsidRDefault="00973D17" w:rsidP="001013A8">
      <w:pPr>
        <w:spacing w:line="276" w:lineRule="auto"/>
        <w:ind w:left="426" w:hanging="426"/>
        <w:jc w:val="both"/>
        <w:rPr>
          <w:rFonts w:ascii="Arial" w:eastAsia="Times New Roman" w:hAnsi="Arial" w:cs="Arial"/>
          <w:sz w:val="22"/>
          <w:szCs w:val="22"/>
        </w:rPr>
      </w:pPr>
      <w:r w:rsidRPr="00125FA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104B9172" w14:textId="6D526214" w:rsidR="00973D17" w:rsidRPr="001013A8" w:rsidRDefault="00973D17" w:rsidP="001013A8">
      <w:pPr>
        <w:tabs>
          <w:tab w:val="left" w:pos="360"/>
        </w:tabs>
        <w:spacing w:line="276" w:lineRule="auto"/>
        <w:ind w:hanging="284"/>
        <w:contextualSpacing/>
        <w:jc w:val="both"/>
        <w:rPr>
          <w:rFonts w:ascii="Arial" w:hAnsi="Arial" w:cs="Arial"/>
          <w:bCs/>
          <w:sz w:val="22"/>
          <w:szCs w:val="22"/>
        </w:rPr>
      </w:pPr>
      <w:r w:rsidRPr="00125FAA">
        <w:rPr>
          <w:rFonts w:ascii="Arial" w:hAnsi="Arial" w:cs="Arial"/>
          <w:sz w:val="22"/>
          <w:szCs w:val="22"/>
        </w:rPr>
        <w:t xml:space="preserve">9. </w:t>
      </w:r>
      <w:r w:rsidRPr="00125FAA">
        <w:rPr>
          <w:rFonts w:ascii="Arial" w:hAnsi="Arial" w:cs="Arial"/>
          <w:bCs/>
          <w:sz w:val="22"/>
          <w:szCs w:val="22"/>
          <w:u w:val="single"/>
        </w:rPr>
        <w:t xml:space="preserve">Do oferty należy załączyć dokumenty wskazane w pkt 12.1-12.8 rozdziału X SWZ. </w:t>
      </w:r>
      <w:r w:rsidRPr="00125FAA">
        <w:rPr>
          <w:rFonts w:ascii="Arial" w:hAnsi="Arial" w:cs="Arial"/>
          <w:bCs/>
          <w:sz w:val="22"/>
          <w:szCs w:val="22"/>
        </w:rPr>
        <w:t xml:space="preserve"> </w:t>
      </w:r>
    </w:p>
    <w:p w14:paraId="3E176FE5" w14:textId="77777777" w:rsidR="00973D17" w:rsidRPr="00125FAA" w:rsidRDefault="00973D17" w:rsidP="001013A8">
      <w:pPr>
        <w:spacing w:line="276" w:lineRule="auto"/>
        <w:ind w:hanging="426"/>
        <w:jc w:val="both"/>
        <w:rPr>
          <w:rFonts w:ascii="Arial" w:eastAsia="Times New Roman" w:hAnsi="Arial" w:cs="Arial"/>
          <w:b/>
          <w:bCs/>
          <w:sz w:val="22"/>
          <w:szCs w:val="22"/>
        </w:rPr>
      </w:pPr>
      <w:r w:rsidRPr="00125FAA">
        <w:rPr>
          <w:rFonts w:ascii="Arial" w:eastAsia="Times New Roman" w:hAnsi="Arial" w:cs="Arial"/>
          <w:b/>
          <w:bCs/>
          <w:sz w:val="22"/>
          <w:szCs w:val="22"/>
        </w:rPr>
        <w:t>10. Wezwanie do złożenia podmiotowych środków dowodowych</w:t>
      </w:r>
    </w:p>
    <w:p w14:paraId="242C87D9" w14:textId="725AC92B" w:rsidR="00973D17" w:rsidRPr="00125FAA" w:rsidRDefault="00973D17" w:rsidP="005A6B7C">
      <w:pPr>
        <w:spacing w:line="276" w:lineRule="auto"/>
        <w:ind w:left="426" w:hanging="568"/>
        <w:jc w:val="both"/>
        <w:rPr>
          <w:rFonts w:ascii="Arial" w:eastAsia="Times New Roman" w:hAnsi="Arial" w:cs="Arial"/>
          <w:sz w:val="22"/>
          <w:szCs w:val="22"/>
        </w:rPr>
      </w:pPr>
      <w:r w:rsidRPr="00125FAA">
        <w:rPr>
          <w:rFonts w:ascii="Arial" w:hAnsi="Arial" w:cs="Arial"/>
          <w:sz w:val="22"/>
          <w:szCs w:val="22"/>
        </w:rPr>
        <w:t xml:space="preserve">10.1. Na podstawie </w:t>
      </w:r>
      <w:r w:rsidRPr="00125FAA">
        <w:rPr>
          <w:rFonts w:ascii="Arial" w:hAnsi="Arial" w:cs="Arial"/>
          <w:sz w:val="22"/>
          <w:szCs w:val="22"/>
          <w:lang w:val="it-IT"/>
        </w:rPr>
        <w:t>art. 1</w:t>
      </w:r>
      <w:r w:rsidRPr="00125FAA">
        <w:rPr>
          <w:rFonts w:ascii="Arial" w:hAnsi="Arial" w:cs="Arial"/>
          <w:sz w:val="22"/>
          <w:szCs w:val="22"/>
        </w:rPr>
        <w:t xml:space="preserve">26 ust. 1 PZP, Zamawiający przed </w:t>
      </w:r>
      <w:r w:rsidRPr="00125FAA">
        <w:rPr>
          <w:rFonts w:ascii="Arial" w:eastAsia="Times New Roman" w:hAnsi="Arial" w:cs="Arial"/>
          <w:sz w:val="22"/>
          <w:szCs w:val="22"/>
        </w:rPr>
        <w:t xml:space="preserve">wyborem najkorzystniejszej oferty wzywa </w:t>
      </w:r>
      <w:r w:rsidR="005A6B7C">
        <w:rPr>
          <w:rFonts w:ascii="Arial" w:eastAsia="Times New Roman" w:hAnsi="Arial" w:cs="Arial"/>
          <w:sz w:val="22"/>
          <w:szCs w:val="22"/>
        </w:rPr>
        <w:t>W</w:t>
      </w:r>
      <w:r w:rsidRPr="00125FA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125FAA">
        <w:rPr>
          <w:rFonts w:ascii="Arial" w:hAnsi="Arial" w:cs="Arial"/>
          <w:sz w:val="22"/>
          <w:szCs w:val="22"/>
        </w:rPr>
        <w:t>o których mowa w pkt 2.2-2.7 i 3.2-3.6 niniejszego rozdziału SWZ</w:t>
      </w:r>
      <w:r w:rsidR="005A6B7C">
        <w:rPr>
          <w:rFonts w:ascii="Arial" w:hAnsi="Arial" w:cs="Arial"/>
          <w:sz w:val="22"/>
          <w:szCs w:val="22"/>
        </w:rPr>
        <w:t>;</w:t>
      </w:r>
    </w:p>
    <w:p w14:paraId="5B6459A3" w14:textId="1C9FA911"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hAnsi="Arial" w:cs="Arial"/>
          <w:sz w:val="22"/>
          <w:szCs w:val="22"/>
        </w:rPr>
        <w:t>10.2. J</w:t>
      </w:r>
      <w:r w:rsidRPr="00125FA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2 PZP)</w:t>
      </w:r>
      <w:r w:rsidR="0058375E">
        <w:rPr>
          <w:rFonts w:ascii="Arial" w:eastAsia="Times New Roman" w:hAnsi="Arial" w:cs="Arial"/>
          <w:sz w:val="22"/>
          <w:szCs w:val="22"/>
        </w:rPr>
        <w:t>;</w:t>
      </w:r>
    </w:p>
    <w:p w14:paraId="33CF98D5" w14:textId="218567A8"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sidR="00F93CD3">
        <w:rPr>
          <w:rFonts w:ascii="Arial" w:eastAsia="Times New Roman" w:hAnsi="Arial" w:cs="Arial"/>
          <w:sz w:val="22"/>
          <w:szCs w:val="22"/>
        </w:rPr>
        <w:t>W</w:t>
      </w:r>
      <w:r w:rsidRPr="00125FAA">
        <w:rPr>
          <w:rFonts w:ascii="Arial" w:eastAsia="Times New Roman" w:hAnsi="Arial" w:cs="Arial"/>
          <w:sz w:val="22"/>
          <w:szCs w:val="22"/>
        </w:rPr>
        <w:t xml:space="preserve">ykonawcę lub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3 PZP)</w:t>
      </w:r>
      <w:r w:rsidR="00F93CD3">
        <w:rPr>
          <w:rFonts w:ascii="Arial" w:eastAsia="Times New Roman" w:hAnsi="Arial" w:cs="Arial"/>
          <w:sz w:val="22"/>
          <w:szCs w:val="22"/>
        </w:rPr>
        <w:t>;</w:t>
      </w:r>
      <w:r w:rsidRPr="00125FAA">
        <w:rPr>
          <w:rFonts w:ascii="Arial" w:eastAsia="Times New Roman" w:hAnsi="Arial" w:cs="Arial"/>
          <w:sz w:val="22"/>
          <w:szCs w:val="22"/>
        </w:rPr>
        <w:t xml:space="preserve">  </w:t>
      </w:r>
    </w:p>
    <w:p w14:paraId="3E26FC52" w14:textId="77777777" w:rsidR="00973D17" w:rsidRPr="00125FAA" w:rsidRDefault="00973D17" w:rsidP="00F93CD3">
      <w:pPr>
        <w:spacing w:line="276" w:lineRule="auto"/>
        <w:ind w:left="709" w:hanging="851"/>
        <w:jc w:val="both"/>
        <w:rPr>
          <w:rFonts w:ascii="Arial" w:hAnsi="Arial" w:cs="Arial"/>
          <w:sz w:val="22"/>
          <w:szCs w:val="22"/>
        </w:rPr>
      </w:pPr>
      <w:r w:rsidRPr="00125FAA">
        <w:rPr>
          <w:rFonts w:ascii="Arial" w:hAnsi="Arial" w:cs="Arial"/>
          <w:sz w:val="22"/>
          <w:szCs w:val="22"/>
        </w:rPr>
        <w:t>10.4. Zamawiający nie wzywa do złożenia podmiotowych środków dowodowych, jeżeli:</w:t>
      </w:r>
    </w:p>
    <w:p w14:paraId="78AAA090" w14:textId="425B2453" w:rsidR="00973D17" w:rsidRPr="00125FAA" w:rsidRDefault="00973D17" w:rsidP="00F93CD3">
      <w:pPr>
        <w:spacing w:line="276" w:lineRule="auto"/>
        <w:ind w:left="426"/>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17 lutego 2005 r. o informatyzacji działalności podmiotów realizujących zadania publiczne, o ile </w:t>
      </w:r>
      <w:r w:rsidR="00F93CD3">
        <w:rPr>
          <w:rFonts w:ascii="Arial" w:hAnsi="Arial" w:cs="Arial"/>
          <w:sz w:val="22"/>
          <w:szCs w:val="22"/>
        </w:rPr>
        <w:t>W</w:t>
      </w:r>
      <w:r w:rsidRPr="00125FAA">
        <w:rPr>
          <w:rFonts w:ascii="Arial" w:hAnsi="Arial" w:cs="Arial"/>
          <w:sz w:val="22"/>
          <w:szCs w:val="22"/>
        </w:rPr>
        <w:t xml:space="preserve">ykonawca wskazał w </w:t>
      </w:r>
      <w:r w:rsidRPr="00125FAA">
        <w:rPr>
          <w:rStyle w:val="Uwydatnienie"/>
          <w:rFonts w:ascii="Arial" w:hAnsi="Arial" w:cs="Arial"/>
          <w:sz w:val="22"/>
          <w:szCs w:val="22"/>
        </w:rPr>
        <w:t>jednolitym</w:t>
      </w:r>
      <w:r w:rsidRPr="00125FAA">
        <w:rPr>
          <w:rFonts w:ascii="Arial" w:hAnsi="Arial" w:cs="Arial"/>
          <w:sz w:val="22"/>
          <w:szCs w:val="22"/>
        </w:rPr>
        <w:t xml:space="preserve"> dokumencie dane umożliwiające dostęp do tych środków;</w:t>
      </w:r>
    </w:p>
    <w:p w14:paraId="44DEBF28" w14:textId="77777777"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podmiotowym środkiem dowodowym jest oświadczenie, którego treść odpowiada zakresowi oświadczenia, o którym mowa w art. 125 ust. 1 PZP (JEDZ).</w:t>
      </w:r>
    </w:p>
    <w:p w14:paraId="30582B56" w14:textId="343FF681"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lastRenderedPageBreak/>
        <w:t xml:space="preserve">10.5. Wykonawca nie jest zobowiązany do złożenia podmiotowych środków dowodowych, które Zamawiający posiada, jeżeli </w:t>
      </w:r>
      <w:r w:rsidR="00CD543E">
        <w:rPr>
          <w:rFonts w:ascii="Arial" w:hAnsi="Arial" w:cs="Arial"/>
          <w:sz w:val="22"/>
          <w:szCs w:val="22"/>
        </w:rPr>
        <w:t>W</w:t>
      </w:r>
      <w:r w:rsidRPr="00125FAA">
        <w:rPr>
          <w:rFonts w:ascii="Arial" w:hAnsi="Arial" w:cs="Arial"/>
          <w:sz w:val="22"/>
          <w:szCs w:val="22"/>
        </w:rPr>
        <w:t>ykonawca wskaże te środki oraz potwierdzi ich prawidłowość i aktualność.</w:t>
      </w:r>
    </w:p>
    <w:p w14:paraId="418358DC" w14:textId="77777777" w:rsidR="00973D17" w:rsidRPr="00125FAA" w:rsidRDefault="00973D17" w:rsidP="00F93CD3">
      <w:pPr>
        <w:spacing w:line="276" w:lineRule="auto"/>
        <w:ind w:hanging="426"/>
        <w:jc w:val="both"/>
        <w:rPr>
          <w:rFonts w:ascii="Arial" w:hAnsi="Arial" w:cs="Arial"/>
          <w:b/>
          <w:bCs/>
          <w:sz w:val="22"/>
          <w:szCs w:val="22"/>
        </w:rPr>
      </w:pPr>
      <w:r w:rsidRPr="00125FAA">
        <w:rPr>
          <w:rFonts w:ascii="Arial" w:hAnsi="Arial" w:cs="Arial"/>
          <w:b/>
          <w:bCs/>
          <w:sz w:val="22"/>
          <w:szCs w:val="22"/>
        </w:rPr>
        <w:t>11. Uzupełnienie lub poprawienie dokumentów</w:t>
      </w:r>
    </w:p>
    <w:p w14:paraId="66F4C8DC" w14:textId="01CE11BE"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11.1. Jeżeli </w:t>
      </w:r>
      <w:r w:rsidR="00F93CD3">
        <w:rPr>
          <w:rFonts w:ascii="Arial" w:hAnsi="Arial" w:cs="Arial"/>
          <w:sz w:val="22"/>
          <w:szCs w:val="22"/>
        </w:rPr>
        <w:t>W</w:t>
      </w:r>
      <w:r w:rsidRPr="00125FA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sidR="00CD543E">
        <w:rPr>
          <w:rFonts w:ascii="Arial" w:hAnsi="Arial" w:cs="Arial"/>
          <w:sz w:val="22"/>
          <w:szCs w:val="22"/>
        </w:rPr>
        <w:t>W</w:t>
      </w:r>
      <w:r w:rsidRPr="00125FAA">
        <w:rPr>
          <w:rFonts w:ascii="Arial" w:hAnsi="Arial" w:cs="Arial"/>
          <w:sz w:val="22"/>
          <w:szCs w:val="22"/>
        </w:rPr>
        <w:t>ykonawcę odpowiednio do ich złożenia, poprawienia lub uzupełnienia w wyznaczonym terminie, chyba że:</w:t>
      </w:r>
    </w:p>
    <w:p w14:paraId="57CA9110" w14:textId="5EC3DFCB"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oferta </w:t>
      </w:r>
      <w:r w:rsidR="00F93CD3">
        <w:rPr>
          <w:rFonts w:ascii="Arial" w:hAnsi="Arial" w:cs="Arial"/>
          <w:sz w:val="22"/>
          <w:szCs w:val="22"/>
        </w:rPr>
        <w:t>W</w:t>
      </w:r>
      <w:r w:rsidRPr="00125FAA">
        <w:rPr>
          <w:rFonts w:ascii="Arial" w:hAnsi="Arial" w:cs="Arial"/>
          <w:sz w:val="22"/>
          <w:szCs w:val="22"/>
        </w:rPr>
        <w:t>ykonawcy podlegają odrzuceniu bez względu na ich złożenie, uzupełnienie lub poprawienie lub</w:t>
      </w:r>
    </w:p>
    <w:p w14:paraId="112BF74B" w14:textId="77777777" w:rsidR="00973D17" w:rsidRPr="00125FAA" w:rsidRDefault="00973D17" w:rsidP="00943CAC">
      <w:pPr>
        <w:spacing w:line="276" w:lineRule="auto"/>
        <w:ind w:left="1276" w:hanging="850"/>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zachodzą przesłanki unieważnienia postępowania.</w:t>
      </w:r>
    </w:p>
    <w:p w14:paraId="3DB06378" w14:textId="69DCE825" w:rsidR="00973D17" w:rsidRPr="00125FAA" w:rsidRDefault="00973D17" w:rsidP="00943CAC">
      <w:pPr>
        <w:spacing w:line="276" w:lineRule="auto"/>
        <w:ind w:left="426" w:hanging="568"/>
        <w:jc w:val="both"/>
        <w:rPr>
          <w:rFonts w:ascii="Arial" w:hAnsi="Arial" w:cs="Arial"/>
          <w:sz w:val="22"/>
          <w:szCs w:val="22"/>
        </w:rPr>
      </w:pPr>
      <w:r w:rsidRPr="00125FAA">
        <w:rPr>
          <w:rFonts w:ascii="Arial" w:hAnsi="Arial" w:cs="Arial"/>
          <w:sz w:val="22"/>
          <w:szCs w:val="22"/>
        </w:rPr>
        <w:t>11.2. Wykonawca składa podmiotowe środki dowodowe na wezwanie, o którym mowa w pkt 10 .1 niniejszego rozdziału SWZ aktualne na dzień ich złożenia.</w:t>
      </w:r>
    </w:p>
    <w:p w14:paraId="0EFF2A70" w14:textId="7C400147"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12. Zamawiający może żądać od </w:t>
      </w:r>
      <w:r w:rsidR="00943CAC">
        <w:rPr>
          <w:rFonts w:ascii="Arial" w:hAnsi="Arial" w:cs="Arial"/>
          <w:sz w:val="22"/>
          <w:szCs w:val="22"/>
        </w:rPr>
        <w:t>W</w:t>
      </w:r>
      <w:r w:rsidRPr="00125FA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E0BCC52" w14:textId="54793834"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13. Zamawiający odrzuci ofertę </w:t>
      </w:r>
      <w:r w:rsidR="00CD543E">
        <w:rPr>
          <w:rFonts w:ascii="Arial" w:hAnsi="Arial" w:cs="Arial"/>
          <w:sz w:val="22"/>
          <w:szCs w:val="22"/>
        </w:rPr>
        <w:t>W</w:t>
      </w:r>
      <w:r w:rsidRPr="00125FAA">
        <w:rPr>
          <w:rFonts w:ascii="Arial" w:hAnsi="Arial" w:cs="Arial"/>
          <w:sz w:val="22"/>
          <w:szCs w:val="22"/>
        </w:rPr>
        <w:t>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05C40B44" w14:textId="77777777" w:rsidR="00973D17" w:rsidRPr="00125FAA" w:rsidRDefault="00973D17" w:rsidP="00125FAA">
      <w:pPr>
        <w:spacing w:line="276" w:lineRule="auto"/>
        <w:rPr>
          <w:rFonts w:ascii="Arial" w:hAnsi="Arial" w:cs="Arial"/>
          <w:b/>
          <w:bCs/>
          <w:sz w:val="22"/>
          <w:szCs w:val="22"/>
          <w:lang w:val="it-IT" w:eastAsia="it-IT"/>
        </w:rPr>
      </w:pPr>
    </w:p>
    <w:p w14:paraId="4CF0D89D" w14:textId="77777777" w:rsidR="00973D17" w:rsidRPr="00125FAA" w:rsidRDefault="00973D17" w:rsidP="00125FAA">
      <w:pPr>
        <w:pStyle w:val="Style27"/>
        <w:widowControl/>
        <w:spacing w:line="276" w:lineRule="auto"/>
        <w:ind w:firstLine="0"/>
        <w:jc w:val="center"/>
        <w:rPr>
          <w:rStyle w:val="FontStyle48"/>
          <w:rFonts w:ascii="Arial" w:hAnsi="Arial" w:cs="Arial"/>
          <w:sz w:val="22"/>
          <w:szCs w:val="22"/>
          <w:lang w:val="it-IT" w:eastAsia="it-IT"/>
        </w:rPr>
      </w:pPr>
      <w:r w:rsidRPr="00125FAA">
        <w:rPr>
          <w:rStyle w:val="FontStyle48"/>
          <w:rFonts w:ascii="Arial" w:hAnsi="Arial" w:cs="Arial"/>
          <w:sz w:val="22"/>
          <w:szCs w:val="22"/>
          <w:lang w:val="it-IT" w:eastAsia="it-IT"/>
        </w:rPr>
        <w:t>ROZDZIAŁ VII</w:t>
      </w:r>
    </w:p>
    <w:p w14:paraId="4EB2DF9E"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INFORMACJE O:</w:t>
      </w:r>
    </w:p>
    <w:p w14:paraId="3F398F68"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ŚRODKACH KOMUNIKACJI ELEKTRONICZNEJ, PRZY UŻYCIU, KTÓRYCH ZAMAWIAJĄCY BĘDZIE KOMUNIKOWAŁ SIĘ ZWYKONAWCAMI,</w:t>
      </w:r>
    </w:p>
    <w:p w14:paraId="1E3F6EE9"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WYMAGANIACH TECHNICZNYCH I ORGANIZACYJNYCH SPORZĄDZANIA, WYSYŁANIA I ODBIERANIA KORESPONDENCJI ELEKTRONICZNEJ,</w:t>
      </w:r>
    </w:p>
    <w:p w14:paraId="028EAA3A"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lang w:eastAsia="it-IT"/>
        </w:rPr>
        <w:t xml:space="preserve">- OSOBACH UPRAWNIONYCH </w:t>
      </w:r>
      <w:r w:rsidRPr="00125FAA">
        <w:rPr>
          <w:rStyle w:val="FontStyle48"/>
          <w:rFonts w:ascii="Arial" w:hAnsi="Arial" w:cs="Arial"/>
          <w:sz w:val="22"/>
          <w:szCs w:val="22"/>
        </w:rPr>
        <w:t>DO POROZUMIEWANIA SIĘ Z WYKONAWCAMI,</w:t>
      </w:r>
    </w:p>
    <w:p w14:paraId="362534C9"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 WYJAŚNIENIA ORAZ ZMIANY TREŚCI SWZ.</w:t>
      </w:r>
    </w:p>
    <w:p w14:paraId="4C66C1F6" w14:textId="77777777" w:rsidR="00973D17" w:rsidRPr="00125FAA" w:rsidRDefault="00973D17" w:rsidP="00125FAA">
      <w:pPr>
        <w:spacing w:line="276" w:lineRule="auto"/>
        <w:jc w:val="center"/>
        <w:rPr>
          <w:rStyle w:val="FontStyle48"/>
          <w:rFonts w:ascii="Arial" w:hAnsi="Arial" w:cs="Arial"/>
          <w:sz w:val="22"/>
          <w:szCs w:val="22"/>
          <w:lang w:eastAsia="it-IT"/>
        </w:rPr>
      </w:pPr>
    </w:p>
    <w:p w14:paraId="1D2BDB07" w14:textId="55AF5C6F" w:rsidR="00973D17" w:rsidRPr="00125FAA" w:rsidRDefault="00973D17">
      <w:pPr>
        <w:pStyle w:val="Akapitzlist"/>
        <w:numPr>
          <w:ilvl w:val="0"/>
          <w:numId w:val="23"/>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39" w:history="1">
        <w:r w:rsidRPr="00125FAA">
          <w:rPr>
            <w:rStyle w:val="Hipercze"/>
            <w:rFonts w:ascii="Arial" w:eastAsia="Times New Roman" w:hAnsi="Arial" w:cs="Arial"/>
            <w:color w:val="auto"/>
          </w:rPr>
          <w:t>http://miniportal.uzp.gov.pl</w:t>
        </w:r>
      </w:hyperlink>
      <w:r w:rsidRPr="00125FAA">
        <w:rPr>
          <w:rFonts w:ascii="Arial" w:eastAsia="Times New Roman" w:hAnsi="Arial" w:cs="Arial"/>
        </w:rPr>
        <w:t>) lub za pośrednictwem poczty elektronicznej</w:t>
      </w:r>
      <w:r w:rsidR="00764CE0">
        <w:rPr>
          <w:rFonts w:ascii="Arial" w:eastAsia="Times New Roman" w:hAnsi="Arial" w:cs="Arial"/>
        </w:rPr>
        <w:t>.</w:t>
      </w:r>
    </w:p>
    <w:p w14:paraId="367E5B28" w14:textId="77777777" w:rsidR="00973D17" w:rsidRPr="00125FAA" w:rsidRDefault="00973D17">
      <w:pPr>
        <w:pStyle w:val="Akapitzlist"/>
        <w:numPr>
          <w:ilvl w:val="0"/>
          <w:numId w:val="23"/>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87BEF8A" w14:textId="77777777" w:rsidR="00973D17" w:rsidRPr="00125FAA" w:rsidRDefault="00973D17">
      <w:pPr>
        <w:pStyle w:val="Akapitzlist"/>
        <w:numPr>
          <w:ilvl w:val="0"/>
          <w:numId w:val="23"/>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125FAA">
        <w:rPr>
          <w:rStyle w:val="TytuZnak"/>
          <w:rFonts w:ascii="Arial" w:hAnsi="Arial" w:cs="Arial"/>
          <w:sz w:val="22"/>
          <w:szCs w:val="22"/>
        </w:rPr>
        <w:t>Regulamin</w:t>
      </w:r>
      <w:r w:rsidRPr="00125FAA">
        <w:rPr>
          <w:rFonts w:ascii="Arial" w:hAnsi="Arial" w:cs="Arial"/>
        </w:rPr>
        <w:t xml:space="preserve">ie korzystania z systemu miniPortal (https://miniportal.uzp.gov.pl/WarunkiUslugi) oraz Warunkach korzystania z elektronicznej platformy usług administracji publicznej (ePUAP) – (https://www.gov.pl/web/gov/warunki-korzystania). </w:t>
      </w:r>
    </w:p>
    <w:p w14:paraId="35A14B17" w14:textId="77777777" w:rsidR="00973D17" w:rsidRPr="00125FAA" w:rsidRDefault="00973D17">
      <w:pPr>
        <w:pStyle w:val="Akapitzlist"/>
        <w:numPr>
          <w:ilvl w:val="0"/>
          <w:numId w:val="23"/>
        </w:numPr>
        <w:spacing w:after="0" w:line="276" w:lineRule="auto"/>
        <w:ind w:left="0" w:hanging="284"/>
        <w:jc w:val="both"/>
        <w:rPr>
          <w:rFonts w:ascii="Arial" w:eastAsia="Times New Roman" w:hAnsi="Arial" w:cs="Arial"/>
        </w:rPr>
      </w:pPr>
      <w:r w:rsidRPr="00125FAA">
        <w:rPr>
          <w:rFonts w:ascii="Arial" w:eastAsia="Times New Roman" w:hAnsi="Arial" w:cs="Arial"/>
        </w:rPr>
        <w:lastRenderedPageBreak/>
        <w:t xml:space="preserve">Maksymalny rozmiar plików przesyłanych za pośrednictwem dedykowanych formularzy: Formularza do złożenia, zmiany, wycofania oferty lub wniosku oraz Formularza do komunikacji wynosi 150 MB. </w:t>
      </w:r>
    </w:p>
    <w:p w14:paraId="07CA6F8D" w14:textId="77777777" w:rsidR="00973D17" w:rsidRPr="00125FAA" w:rsidRDefault="00973D17">
      <w:pPr>
        <w:pStyle w:val="Akapitzlist"/>
        <w:numPr>
          <w:ilvl w:val="0"/>
          <w:numId w:val="23"/>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7C261E8E" w14:textId="77777777" w:rsidR="00973D17" w:rsidRPr="00125FAA" w:rsidRDefault="00973D17">
      <w:pPr>
        <w:pStyle w:val="Akapitzlist"/>
        <w:numPr>
          <w:ilvl w:val="0"/>
          <w:numId w:val="23"/>
        </w:numPr>
        <w:spacing w:after="0" w:line="276" w:lineRule="auto"/>
        <w:ind w:left="0" w:hanging="284"/>
        <w:jc w:val="both"/>
        <w:rPr>
          <w:rFonts w:ascii="Arial" w:hAnsi="Arial" w:cs="Arial"/>
        </w:rPr>
      </w:pPr>
      <w:r w:rsidRPr="00125FAA">
        <w:rPr>
          <w:rFonts w:ascii="Arial" w:eastAsia="Times New Roman" w:hAnsi="Arial" w:cs="Arial"/>
        </w:rPr>
        <w:t>Identyfikator postępowania o udzielenie zamówienia dostępne są na Liście wszystkich postępowań na miniPortalu.</w:t>
      </w:r>
      <w:r w:rsidRPr="00125FAA">
        <w:rPr>
          <w:rFonts w:ascii="Arial" w:hAnsi="Arial" w:cs="Arial"/>
        </w:rPr>
        <w:t xml:space="preserve"> Dane postępowanie można wyszukać na Liście wszystkich postępowań w miniPortalu klikając wcześniej opcję „Dla Wykonawców” lub ze strony głównej z zakładki Postępowania.</w:t>
      </w:r>
      <w:r w:rsidRPr="00125FAA">
        <w:rPr>
          <w:rFonts w:ascii="Arial" w:eastAsia="Times New Roman" w:hAnsi="Arial" w:cs="Arial"/>
        </w:rPr>
        <w:t xml:space="preserve"> </w:t>
      </w:r>
      <w:bookmarkStart w:id="38" w:name="_Hlk66792208"/>
      <w:r w:rsidRPr="00125FAA">
        <w:rPr>
          <w:rFonts w:ascii="Arial" w:eastAsia="Times New Roman" w:hAnsi="Arial" w:cs="Arial"/>
        </w:rPr>
        <w:t>Załącznikiem nr 9 do niniejszego SWZ jest link do niniejszego postępowania w miniPortalu oraz identyfikator postępowania w miniPortalu.</w:t>
      </w:r>
    </w:p>
    <w:bookmarkEnd w:id="38"/>
    <w:p w14:paraId="5D6F1F7A" w14:textId="703AD5DD" w:rsidR="00973D17" w:rsidRPr="00125FAA" w:rsidRDefault="00973D17">
      <w:pPr>
        <w:pStyle w:val="Akapitzlist"/>
        <w:numPr>
          <w:ilvl w:val="0"/>
          <w:numId w:val="23"/>
        </w:numPr>
        <w:tabs>
          <w:tab w:val="left" w:pos="0"/>
        </w:tabs>
        <w:spacing w:after="0" w:line="276" w:lineRule="auto"/>
        <w:ind w:left="0" w:hanging="284"/>
        <w:jc w:val="both"/>
        <w:rPr>
          <w:rStyle w:val="FontStyle49"/>
          <w:rFonts w:ascii="Arial" w:eastAsia="Times New Roman" w:hAnsi="Arial" w:cs="Arial"/>
          <w:sz w:val="22"/>
          <w:szCs w:val="22"/>
        </w:rPr>
      </w:pPr>
      <w:r w:rsidRPr="00125FAA">
        <w:rPr>
          <w:rFonts w:ascii="Arial" w:eastAsia="Times New Roman" w:hAnsi="Arial" w:cs="Arial"/>
        </w:rPr>
        <w:t xml:space="preserve">We wszelkiej korespondencji związanej z niniejszym  postępowaniem Zamawiający i Wykonawcy posługują się </w:t>
      </w:r>
      <w:r w:rsidRPr="00125FAA">
        <w:rPr>
          <w:rFonts w:ascii="Arial" w:eastAsia="Times New Roman" w:hAnsi="Arial" w:cs="Arial"/>
          <w:b/>
          <w:bCs/>
        </w:rPr>
        <w:t>numerem ogłoszenia</w:t>
      </w:r>
      <w:r w:rsidRPr="00125FAA">
        <w:rPr>
          <w:rFonts w:ascii="Arial" w:eastAsia="Times New Roman" w:hAnsi="Arial" w:cs="Arial"/>
        </w:rPr>
        <w:t>, tj. SKMMU.086.</w:t>
      </w:r>
      <w:r w:rsidR="003B1121">
        <w:rPr>
          <w:rFonts w:ascii="Arial" w:eastAsia="Times New Roman" w:hAnsi="Arial" w:cs="Arial"/>
        </w:rPr>
        <w:t>55</w:t>
      </w:r>
      <w:r w:rsidR="00431052">
        <w:rPr>
          <w:rFonts w:ascii="Arial" w:eastAsia="Times New Roman" w:hAnsi="Arial" w:cs="Arial"/>
        </w:rPr>
        <w:t>a</w:t>
      </w:r>
      <w:r w:rsidR="003B1121">
        <w:rPr>
          <w:rFonts w:ascii="Arial" w:eastAsia="Times New Roman" w:hAnsi="Arial" w:cs="Arial"/>
        </w:rPr>
        <w:t>.22</w:t>
      </w:r>
      <w:r w:rsidRPr="00125FAA">
        <w:rPr>
          <w:rFonts w:ascii="Arial" w:eastAsia="Times New Roman" w:hAnsi="Arial" w:cs="Arial"/>
        </w:rPr>
        <w:t>.</w:t>
      </w:r>
    </w:p>
    <w:p w14:paraId="0B1768C2" w14:textId="77777777" w:rsidR="00973D17" w:rsidRPr="00125FAA" w:rsidRDefault="00973D17">
      <w:pPr>
        <w:pStyle w:val="Akapitzlist"/>
        <w:numPr>
          <w:ilvl w:val="0"/>
          <w:numId w:val="23"/>
        </w:numPr>
        <w:tabs>
          <w:tab w:val="left" w:pos="360"/>
        </w:tabs>
        <w:spacing w:after="0" w:line="276" w:lineRule="auto"/>
        <w:ind w:left="0" w:hanging="284"/>
        <w:jc w:val="both"/>
        <w:rPr>
          <w:rStyle w:val="FontStyle48"/>
          <w:rFonts w:ascii="Arial" w:hAnsi="Arial" w:cs="Arial"/>
          <w:sz w:val="22"/>
          <w:szCs w:val="22"/>
        </w:rPr>
      </w:pPr>
      <w:r w:rsidRPr="00125FAA">
        <w:rPr>
          <w:rStyle w:val="FontStyle48"/>
          <w:rFonts w:ascii="Arial" w:hAnsi="Arial" w:cs="Arial"/>
          <w:sz w:val="22"/>
          <w:szCs w:val="22"/>
        </w:rPr>
        <w:t>Osoba uprawniona do porozumiewania się z Wykonawcami:</w:t>
      </w:r>
    </w:p>
    <w:p w14:paraId="1C1AA15C" w14:textId="1082214D" w:rsidR="00973D17" w:rsidRPr="00125FAA" w:rsidRDefault="00973D17" w:rsidP="001B0EC8">
      <w:pPr>
        <w:pStyle w:val="Akapitzlist"/>
        <w:tabs>
          <w:tab w:val="left" w:pos="0"/>
        </w:tabs>
        <w:spacing w:after="0" w:line="276" w:lineRule="auto"/>
        <w:ind w:left="0"/>
        <w:jc w:val="both"/>
        <w:rPr>
          <w:rStyle w:val="FontStyle49"/>
          <w:rFonts w:ascii="Arial" w:hAnsi="Arial" w:cs="Arial"/>
          <w:sz w:val="22"/>
          <w:szCs w:val="22"/>
          <w:u w:val="single"/>
        </w:rPr>
      </w:pPr>
      <w:r w:rsidRPr="00125FAA">
        <w:rPr>
          <w:rStyle w:val="FontStyle49"/>
          <w:rFonts w:ascii="Arial" w:hAnsi="Arial" w:cs="Arial"/>
          <w:sz w:val="22"/>
          <w:szCs w:val="22"/>
          <w:u w:val="single"/>
        </w:rPr>
        <w:t xml:space="preserve">w sprawach formalnych wyjaśnień udziela: </w:t>
      </w:r>
      <w:r w:rsidR="003B1121">
        <w:rPr>
          <w:rStyle w:val="FontStyle48"/>
          <w:rFonts w:ascii="Arial" w:hAnsi="Arial" w:cs="Arial"/>
          <w:sz w:val="22"/>
          <w:szCs w:val="22"/>
        </w:rPr>
        <w:t>Wioleta Miszka</w:t>
      </w:r>
      <w:r w:rsidRPr="00125FAA">
        <w:rPr>
          <w:rStyle w:val="FontStyle48"/>
          <w:rFonts w:ascii="Arial" w:hAnsi="Arial" w:cs="Arial"/>
          <w:sz w:val="22"/>
          <w:szCs w:val="22"/>
        </w:rPr>
        <w:t xml:space="preserve">, </w:t>
      </w:r>
      <w:r w:rsidRPr="00125FAA">
        <w:rPr>
          <w:rStyle w:val="FontStyle49"/>
          <w:rFonts w:ascii="Arial" w:hAnsi="Arial" w:cs="Arial"/>
          <w:sz w:val="22"/>
          <w:szCs w:val="22"/>
        </w:rPr>
        <w:t>tel. (058) 721 29 29</w:t>
      </w:r>
      <w:r w:rsidR="003B1121">
        <w:rPr>
          <w:rStyle w:val="FontStyle49"/>
          <w:rFonts w:ascii="Arial" w:hAnsi="Arial" w:cs="Arial"/>
          <w:sz w:val="22"/>
          <w:szCs w:val="22"/>
        </w:rPr>
        <w:t>,</w:t>
      </w:r>
      <w:r w:rsidRPr="00125FAA">
        <w:rPr>
          <w:rStyle w:val="FontStyle49"/>
          <w:rFonts w:ascii="Arial" w:hAnsi="Arial" w:cs="Arial"/>
          <w:sz w:val="22"/>
          <w:szCs w:val="22"/>
        </w:rPr>
        <w:t xml:space="preserve"> wew.4141w godzinach: 8</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- 14</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(od poniedziałku do piątku).</w:t>
      </w:r>
    </w:p>
    <w:p w14:paraId="44AD19D1" w14:textId="77777777" w:rsidR="00973D17" w:rsidRPr="00125FAA" w:rsidRDefault="00973D17">
      <w:pPr>
        <w:pStyle w:val="Akapitzlist"/>
        <w:numPr>
          <w:ilvl w:val="0"/>
          <w:numId w:val="23"/>
        </w:numPr>
        <w:tabs>
          <w:tab w:val="left" w:pos="142"/>
        </w:tabs>
        <w:spacing w:after="0" w:line="276" w:lineRule="auto"/>
        <w:ind w:left="0" w:hanging="284"/>
        <w:jc w:val="both"/>
        <w:rPr>
          <w:rFonts w:ascii="Arial" w:eastAsia="Times New Roman" w:hAnsi="Arial" w:cs="Arial"/>
        </w:rPr>
      </w:pPr>
      <w:r w:rsidRPr="00125FA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3FC44722" w14:textId="77777777" w:rsidR="00973D17" w:rsidRPr="00125FAA" w:rsidRDefault="00973D17">
      <w:pPr>
        <w:pStyle w:val="Akapitzlist"/>
        <w:numPr>
          <w:ilvl w:val="0"/>
          <w:numId w:val="23"/>
        </w:numPr>
        <w:tabs>
          <w:tab w:val="left" w:pos="360"/>
        </w:tabs>
        <w:spacing w:after="0" w:line="276" w:lineRule="auto"/>
        <w:ind w:left="0" w:hanging="426"/>
        <w:jc w:val="both"/>
        <w:rPr>
          <w:rFonts w:ascii="Arial" w:eastAsia="Times New Roman" w:hAnsi="Arial" w:cs="Arial"/>
        </w:rPr>
      </w:pPr>
      <w:r w:rsidRPr="00125FA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125FA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125FAA">
        <w:rPr>
          <w:rFonts w:ascii="Arial" w:eastAsia="Times New Roman" w:hAnsi="Arial" w:cs="Arial"/>
          <w:lang w:eastAsia="pl-PL"/>
        </w:rPr>
        <w:t xml:space="preserve"> oraz Rozporządzeniu </w:t>
      </w:r>
      <w:r w:rsidRPr="00125FAA">
        <w:rPr>
          <w:rFonts w:ascii="Arial" w:hAnsi="Arial" w:cs="Arial"/>
        </w:rPr>
        <w:t>w sprawie podmiotowych środków dowodowych.</w:t>
      </w:r>
      <w:r w:rsidRPr="00125FAA">
        <w:rPr>
          <w:rFonts w:ascii="Arial" w:eastAsia="Times New Roman" w:hAnsi="Arial" w:cs="Arial"/>
          <w:lang w:eastAsia="pl-PL"/>
        </w:rPr>
        <w:t xml:space="preserve"> </w:t>
      </w:r>
    </w:p>
    <w:p w14:paraId="67E9C5E1" w14:textId="77777777" w:rsidR="00973D17" w:rsidRPr="00125FAA" w:rsidRDefault="00973D17">
      <w:pPr>
        <w:pStyle w:val="Akapitzlist"/>
        <w:numPr>
          <w:ilvl w:val="0"/>
          <w:numId w:val="23"/>
        </w:numPr>
        <w:tabs>
          <w:tab w:val="left" w:pos="0"/>
        </w:tabs>
        <w:spacing w:after="0" w:line="276" w:lineRule="auto"/>
        <w:ind w:left="284" w:hanging="710"/>
        <w:jc w:val="both"/>
        <w:rPr>
          <w:rFonts w:ascii="Arial" w:eastAsia="Times New Roman" w:hAnsi="Arial" w:cs="Arial"/>
          <w:b/>
          <w:bCs/>
        </w:rPr>
      </w:pPr>
      <w:r w:rsidRPr="00125FAA">
        <w:rPr>
          <w:rFonts w:ascii="Arial" w:eastAsia="Times New Roman" w:hAnsi="Arial" w:cs="Arial"/>
          <w:b/>
          <w:bCs/>
          <w:lang w:eastAsia="pl-PL"/>
        </w:rPr>
        <w:t>Postać dokumentów</w:t>
      </w:r>
    </w:p>
    <w:p w14:paraId="0E594379"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9" w:name="_Hlk64460824"/>
      <w:r w:rsidRPr="00125FAA">
        <w:rPr>
          <w:rFonts w:ascii="Arial" w:hAnsi="Arial" w:cs="Arial"/>
        </w:rPr>
        <w:t xml:space="preserve">sporządza się w postaci elektronicznej, </w:t>
      </w:r>
      <w:bookmarkStart w:id="40" w:name="_Hlk64460721"/>
      <w:bookmarkEnd w:id="39"/>
      <w:r w:rsidRPr="00125FA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40"/>
    <w:p w14:paraId="117E40AB"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11.2. Informacje, oświadczenia lub dokumenty, inne niż określone w pkt 11.1 </w:t>
      </w:r>
      <w:bookmarkStart w:id="41" w:name="_Hlk64373573"/>
      <w:r w:rsidRPr="00125FAA">
        <w:rPr>
          <w:rFonts w:ascii="Arial" w:hAnsi="Arial" w:cs="Arial"/>
        </w:rPr>
        <w:t>niniejszego rozdziału SWZ</w:t>
      </w:r>
      <w:bookmarkEnd w:id="41"/>
      <w:r w:rsidRPr="00125FA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58C81181" w14:textId="5BD5B10E" w:rsidR="00973D17" w:rsidRPr="00706C2E" w:rsidRDefault="00973D17">
      <w:pPr>
        <w:pStyle w:val="Akapitzlist"/>
        <w:numPr>
          <w:ilvl w:val="0"/>
          <w:numId w:val="23"/>
        </w:numPr>
        <w:spacing w:after="0" w:line="276" w:lineRule="auto"/>
        <w:ind w:left="0" w:hanging="426"/>
        <w:jc w:val="both"/>
        <w:rPr>
          <w:rFonts w:ascii="Arial" w:eastAsia="Times New Roman" w:hAnsi="Arial" w:cs="Arial"/>
        </w:rPr>
      </w:pPr>
      <w:r w:rsidRPr="00125FAA">
        <w:rPr>
          <w:rStyle w:val="FontStyle49"/>
          <w:rFonts w:ascii="Arial" w:hAnsi="Arial" w:cs="Arial"/>
          <w:sz w:val="22"/>
          <w:szCs w:val="22"/>
        </w:rPr>
        <w:t xml:space="preserve">Jeżeli dokumenty elektroniczne przekazywane przy użyciu środków komunikacji elektronicznej zawierają </w:t>
      </w:r>
      <w:r w:rsidRPr="00125FAA">
        <w:rPr>
          <w:rFonts w:ascii="Arial" w:eastAsia="Times New Roman" w:hAnsi="Arial" w:cs="Arial"/>
        </w:rPr>
        <w:t xml:space="preserve">tajemnicę przedsiębiorstwa w rozumieniu ustawy z dnia 16 kwietnia 1993 r. o zwalczaniu nieuczciwej konkurencji (tekst jedn. Dz. U. z 2020 r., poz. 1913), Wykonawca, w </w:t>
      </w:r>
      <w:r w:rsidRPr="00125FAA">
        <w:rPr>
          <w:rFonts w:ascii="Arial" w:eastAsia="Times New Roman" w:hAnsi="Arial" w:cs="Arial"/>
        </w:rPr>
        <w:lastRenderedPageBreak/>
        <w:t>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E546885" w14:textId="77777777" w:rsidR="00973D17" w:rsidRPr="00125FAA" w:rsidRDefault="00973D17">
      <w:pPr>
        <w:pStyle w:val="Akapitzlist"/>
        <w:numPr>
          <w:ilvl w:val="0"/>
          <w:numId w:val="23"/>
        </w:numPr>
        <w:spacing w:after="0" w:line="276" w:lineRule="auto"/>
        <w:ind w:left="0" w:hanging="426"/>
        <w:rPr>
          <w:rFonts w:ascii="Arial" w:eastAsia="Times New Roman" w:hAnsi="Arial" w:cs="Arial"/>
          <w:b/>
          <w:bCs/>
        </w:rPr>
      </w:pPr>
      <w:r w:rsidRPr="00125FAA">
        <w:rPr>
          <w:rFonts w:ascii="Arial" w:eastAsia="Times New Roman" w:hAnsi="Arial" w:cs="Arial"/>
          <w:b/>
          <w:bCs/>
        </w:rPr>
        <w:t>Dokumenty wystawione przez podmioty upoważnione</w:t>
      </w:r>
    </w:p>
    <w:p w14:paraId="573A63F2" w14:textId="5B0975F5"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 xml:space="preserve">13.1. W przypadku gdy podmiotowe środki dowodowe, przedmiotowe środki dowodowe, inne dokumenty, w tym dokumenty potwierdzające umocowanie do reprezentowania odpowiednio </w:t>
      </w:r>
      <w:r w:rsidR="00B07355">
        <w:rPr>
          <w:rFonts w:ascii="Arial" w:hAnsi="Arial" w:cs="Arial"/>
        </w:rPr>
        <w:t>W</w:t>
      </w:r>
      <w:r w:rsidRPr="00125FAA">
        <w:rPr>
          <w:rFonts w:ascii="Arial" w:hAnsi="Arial" w:cs="Arial"/>
        </w:rPr>
        <w:t xml:space="preserve">ykonawcy, </w:t>
      </w:r>
      <w:r w:rsidR="00B07355">
        <w:rPr>
          <w:rFonts w:ascii="Arial" w:hAnsi="Arial" w:cs="Arial"/>
        </w:rPr>
        <w:t>W</w:t>
      </w:r>
      <w:r w:rsidRPr="00125FA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00B07355">
        <w:rPr>
          <w:rFonts w:ascii="Arial" w:hAnsi="Arial" w:cs="Arial"/>
        </w:rPr>
        <w:t>W</w:t>
      </w:r>
      <w:r w:rsidRPr="00125FAA">
        <w:rPr>
          <w:rFonts w:ascii="Arial" w:hAnsi="Arial" w:cs="Arial"/>
        </w:rPr>
        <w:t xml:space="preserve">ykonawca, </w:t>
      </w:r>
      <w:r w:rsidR="00B07355">
        <w:rPr>
          <w:rFonts w:ascii="Arial" w:hAnsi="Arial" w:cs="Arial"/>
        </w:rPr>
        <w:t>W</w:t>
      </w:r>
      <w:r w:rsidRPr="00125FA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76192C81"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3ECD38CA"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13.3. Poświadczenia zgodności cyfrowego odwzorowania z dokumentem w postaci papierowej, o którym mowa w pkt 13.2 niniejszego rozdziału SWZ, dokonuje w przypadku:</w:t>
      </w:r>
    </w:p>
    <w:p w14:paraId="620874D3" w14:textId="2D7E1A05"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1)</w:t>
      </w:r>
      <w:r w:rsidR="00F24633">
        <w:rPr>
          <w:rFonts w:ascii="Arial" w:hAnsi="Arial" w:cs="Arial"/>
        </w:rPr>
        <w:t xml:space="preserve"> </w:t>
      </w:r>
      <w:r w:rsidRPr="00125FAA">
        <w:rPr>
          <w:rFonts w:ascii="Arial" w:hAnsi="Arial" w:cs="Arial"/>
        </w:rPr>
        <w:t xml:space="preserve">podmiotowych środków dowodowych oraz dokumentów potwierdzających umocowanie do reprezentowania - odpowiednio </w:t>
      </w:r>
      <w:r w:rsidR="00F24633">
        <w:rPr>
          <w:rFonts w:ascii="Arial" w:hAnsi="Arial" w:cs="Arial"/>
        </w:rPr>
        <w:t>W</w:t>
      </w:r>
      <w:r w:rsidRPr="00125FAA">
        <w:rPr>
          <w:rFonts w:ascii="Arial" w:hAnsi="Arial" w:cs="Arial"/>
        </w:rPr>
        <w:t xml:space="preserve">ykonawca, </w:t>
      </w:r>
      <w:r w:rsidR="00F24633">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79769B84" w14:textId="1ED0F5DD"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 xml:space="preserve">2) przedmiotowych środków dowodowych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w:t>
      </w:r>
    </w:p>
    <w:p w14:paraId="56390120" w14:textId="62E09D43"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3)</w:t>
      </w:r>
      <w:r w:rsidR="00F24633">
        <w:rPr>
          <w:rFonts w:ascii="Arial" w:hAnsi="Arial" w:cs="Arial"/>
        </w:rPr>
        <w:t xml:space="preserve"> </w:t>
      </w:r>
      <w:r w:rsidRPr="00125FAA">
        <w:rPr>
          <w:rFonts w:ascii="Arial" w:hAnsi="Arial" w:cs="Arial"/>
        </w:rPr>
        <w:t xml:space="preserve">innych dokumentów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 w zakresie dokumentów, które każdego z nich dotyczą.</w:t>
      </w:r>
    </w:p>
    <w:p w14:paraId="63ED114C" w14:textId="3A4FDA1F"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13.4.</w:t>
      </w:r>
      <w:r w:rsidR="0017155E">
        <w:rPr>
          <w:rFonts w:ascii="Arial" w:hAnsi="Arial" w:cs="Arial"/>
        </w:rPr>
        <w:t xml:space="preserve"> </w:t>
      </w:r>
      <w:r w:rsidRPr="00125FAA">
        <w:rPr>
          <w:rFonts w:ascii="Arial" w:hAnsi="Arial" w:cs="Arial"/>
        </w:rPr>
        <w:t>Poświadczenia zgodności cyfrowego odwzorowania z dokumentem w postaci papierowej, o którym mowa w pkt 13.2 niniejszego rozdziału SWZ, może dokonać również notariusz.</w:t>
      </w:r>
    </w:p>
    <w:p w14:paraId="18BD874C"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9FC3DA9"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14. Dokumenty niewystawione przez upoważnione podmioty </w:t>
      </w:r>
    </w:p>
    <w:p w14:paraId="1CD64813"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6397C5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 xml:space="preserve">14.2. W przypadku gdy podmiotowe środki dowodowe, w tym oświadczenie, o którym mowa w art. 117 ust. 4 PZP, oraz zobowiązanie podmiotu udostępniającego zasoby, przedmiotowe środki dowodowe, niewystawione przez upoważnione podmioty lub </w:t>
      </w:r>
      <w:r w:rsidRPr="00125FAA">
        <w:rPr>
          <w:rFonts w:ascii="Arial" w:hAnsi="Arial" w:cs="Arial"/>
        </w:rPr>
        <w:lastRenderedPageBreak/>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9060A6" w14:textId="7BEDE74D"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14.3.</w:t>
      </w:r>
      <w:r w:rsidR="0017155E">
        <w:rPr>
          <w:rFonts w:ascii="Arial" w:hAnsi="Arial" w:cs="Arial"/>
        </w:rPr>
        <w:t xml:space="preserve"> </w:t>
      </w:r>
      <w:r w:rsidRPr="00125FAA">
        <w:rPr>
          <w:rFonts w:ascii="Arial" w:hAnsi="Arial" w:cs="Arial"/>
        </w:rPr>
        <w:t>Poświadczenia zgodności cyfrowego odwzorowania z dokumentem w postaci papierowej, o którym mowa w Pkt 14.2 niniejszego rozdziału SWZ, dokonuje w przypadku:</w:t>
      </w:r>
    </w:p>
    <w:p w14:paraId="4DD89473" w14:textId="60F9ACE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1) podmiotowych środków dowodowych - odpowiednio </w:t>
      </w:r>
      <w:r w:rsidR="0017155E">
        <w:rPr>
          <w:rFonts w:ascii="Arial" w:hAnsi="Arial" w:cs="Arial"/>
        </w:rPr>
        <w:t>W</w:t>
      </w:r>
      <w:r w:rsidRPr="00125FAA">
        <w:rPr>
          <w:rFonts w:ascii="Arial" w:hAnsi="Arial" w:cs="Arial"/>
        </w:rPr>
        <w:t xml:space="preserve">ykonawca, </w:t>
      </w:r>
      <w:r w:rsidR="0017155E">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które każdego z nich dotyczą;</w:t>
      </w:r>
    </w:p>
    <w:p w14:paraId="08C3D8F2" w14:textId="32E2CAC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2) przedmiotowego środka dowodowego, oświadczenia, o którym mowa w art. 117 ust. 4 PZP, lub zobowiązania podmiotu udostępniającego zasoby - odpowiednio </w:t>
      </w:r>
      <w:r w:rsidR="0017155E">
        <w:rPr>
          <w:rFonts w:ascii="Arial" w:hAnsi="Arial" w:cs="Arial"/>
        </w:rPr>
        <w:t>W</w:t>
      </w:r>
      <w:r w:rsidRPr="00125FAA">
        <w:rPr>
          <w:rFonts w:ascii="Arial" w:hAnsi="Arial" w:cs="Arial"/>
        </w:rPr>
        <w:t xml:space="preserve">ykonawca lub </w:t>
      </w:r>
      <w:r w:rsidR="0017155E">
        <w:rPr>
          <w:rFonts w:ascii="Arial" w:hAnsi="Arial" w:cs="Arial"/>
        </w:rPr>
        <w:t>W</w:t>
      </w:r>
      <w:r w:rsidRPr="00125FAA">
        <w:rPr>
          <w:rFonts w:ascii="Arial" w:hAnsi="Arial" w:cs="Arial"/>
        </w:rPr>
        <w:t>ykonawca wspólnie ubiegający się o udzielenie zamówienia;</w:t>
      </w:r>
    </w:p>
    <w:p w14:paraId="5C66753C" w14:textId="77777777" w:rsidR="00973D17" w:rsidRPr="00125FAA" w:rsidRDefault="00973D17" w:rsidP="0017155E">
      <w:pPr>
        <w:pStyle w:val="Akapitzlist"/>
        <w:spacing w:after="0" w:line="276" w:lineRule="auto"/>
        <w:ind w:left="1276" w:hanging="425"/>
        <w:jc w:val="both"/>
        <w:rPr>
          <w:rFonts w:ascii="Arial" w:hAnsi="Arial" w:cs="Arial"/>
        </w:rPr>
      </w:pPr>
      <w:r w:rsidRPr="00125FAA">
        <w:rPr>
          <w:rFonts w:ascii="Arial" w:hAnsi="Arial" w:cs="Arial"/>
        </w:rPr>
        <w:t>3) pełnomocnictwa - mocodawca.</w:t>
      </w:r>
    </w:p>
    <w:p w14:paraId="61AC56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14.4. Poświadczenia zgodności cyfrowego odwzorowania z dokumentem w postaci papierowej, o którym mowa w pkt 14.2 niniejszego rozdziału SWZ, może dokonać również notariusz.</w:t>
      </w:r>
    </w:p>
    <w:p w14:paraId="2B8F19DD" w14:textId="77777777" w:rsidR="00973D17" w:rsidRPr="00125FAA" w:rsidRDefault="00973D17" w:rsidP="0017155E">
      <w:pPr>
        <w:spacing w:line="276" w:lineRule="auto"/>
        <w:ind w:left="426" w:hanging="426"/>
        <w:jc w:val="both"/>
        <w:rPr>
          <w:rFonts w:ascii="Arial" w:hAnsi="Arial" w:cs="Arial"/>
          <w:sz w:val="22"/>
          <w:szCs w:val="22"/>
        </w:rPr>
      </w:pPr>
      <w:r w:rsidRPr="00125FAA">
        <w:rPr>
          <w:rFonts w:ascii="Arial" w:hAnsi="Arial" w:cs="Arial"/>
          <w:sz w:val="22"/>
          <w:szCs w:val="22"/>
        </w:rPr>
        <w:t>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FF85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16. Dodatkowe wymagania dotyczące sposobu przygotowania i złożenia oferty opisane są w rozdziale X SWZ. </w:t>
      </w:r>
    </w:p>
    <w:p w14:paraId="4A481A1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17. Dodatkowe wymagania dotyczące formy i sposobu złożenia JEDZ oraz innych podmiotowych środków dowodowych opisane są w rozdziale VI SWZ.  </w:t>
      </w:r>
    </w:p>
    <w:p w14:paraId="4B1EE749" w14:textId="30848628" w:rsidR="00973D17" w:rsidRPr="00125FAA" w:rsidRDefault="00973D17" w:rsidP="00DD447C">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18. Zamawiający nie będzie komunikował się z </w:t>
      </w:r>
      <w:r w:rsidR="0017155E">
        <w:rPr>
          <w:rFonts w:ascii="Arial" w:eastAsia="Times New Roman" w:hAnsi="Arial" w:cs="Arial"/>
          <w:sz w:val="22"/>
          <w:szCs w:val="22"/>
        </w:rPr>
        <w:t>W</w:t>
      </w:r>
      <w:r w:rsidRPr="00125FA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7B9BB50E" w14:textId="77777777" w:rsidR="00973D17" w:rsidRPr="00125FAA" w:rsidRDefault="00973D17" w:rsidP="00125FAA">
      <w:pPr>
        <w:pStyle w:val="Akapitzlist"/>
        <w:tabs>
          <w:tab w:val="left" w:pos="142"/>
        </w:tabs>
        <w:spacing w:after="0" w:line="276" w:lineRule="auto"/>
        <w:ind w:left="0"/>
        <w:jc w:val="both"/>
        <w:rPr>
          <w:rFonts w:ascii="Arial" w:eastAsia="Times New Roman" w:hAnsi="Arial" w:cs="Arial"/>
          <w:b/>
          <w:bCs/>
        </w:rPr>
      </w:pPr>
      <w:r w:rsidRPr="00125FAA">
        <w:rPr>
          <w:rFonts w:ascii="Arial" w:eastAsia="Times New Roman" w:hAnsi="Arial" w:cs="Arial"/>
          <w:b/>
          <w:bCs/>
        </w:rPr>
        <w:t>19. Wyjaśnienie treści SWZ</w:t>
      </w:r>
    </w:p>
    <w:p w14:paraId="1F7DDC9D" w14:textId="21291005" w:rsidR="00973D17" w:rsidRPr="006659D1" w:rsidRDefault="00973D17">
      <w:pPr>
        <w:pStyle w:val="Akapitzlist"/>
        <w:numPr>
          <w:ilvl w:val="1"/>
          <w:numId w:val="34"/>
        </w:numPr>
        <w:ind w:left="993" w:hanging="567"/>
        <w:jc w:val="both"/>
        <w:rPr>
          <w:rFonts w:ascii="Arial" w:eastAsia="Times New Roman" w:hAnsi="Arial" w:cs="Arial"/>
          <w:b/>
          <w:bCs/>
        </w:rPr>
      </w:pPr>
      <w:r w:rsidRPr="00DD447C">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DD447C">
        <w:rPr>
          <w:rFonts w:ascii="Arial" w:eastAsia="Times New Roman" w:hAnsi="Arial" w:cs="Arial"/>
          <w:b/>
          <w:bCs/>
        </w:rPr>
        <w:t xml:space="preserve">„dotyczy przetargu nieograniczonego </w:t>
      </w:r>
      <w:r w:rsidR="006659D1" w:rsidRPr="006659D1">
        <w:rPr>
          <w:rFonts w:ascii="Arial" w:eastAsia="Times New Roman" w:hAnsi="Arial" w:cs="Arial"/>
          <w:b/>
          <w:bCs/>
        </w:rPr>
        <w:t xml:space="preserve">na świadczenie usług utrzymania czystości w zespołach trakcyjnych elektrycznych na stacjach: Lębork, Wejherowo, Gdynia Cisowa, Gdańsk Śródmieście </w:t>
      </w:r>
      <w:r w:rsidRPr="006659D1">
        <w:rPr>
          <w:rFonts w:ascii="Arial" w:eastAsia="Times New Roman" w:hAnsi="Arial" w:cs="Arial"/>
          <w:b/>
          <w:bCs/>
        </w:rPr>
        <w:t>-</w:t>
      </w:r>
      <w:r w:rsidR="00DD447C" w:rsidRPr="006659D1">
        <w:rPr>
          <w:rFonts w:ascii="Arial" w:eastAsia="Times New Roman" w:hAnsi="Arial" w:cs="Arial"/>
          <w:b/>
          <w:bCs/>
        </w:rPr>
        <w:t xml:space="preserve"> </w:t>
      </w:r>
      <w:r w:rsidRPr="006659D1">
        <w:rPr>
          <w:rFonts w:ascii="Arial" w:eastAsia="Times New Roman" w:hAnsi="Arial" w:cs="Arial"/>
          <w:b/>
          <w:bCs/>
        </w:rPr>
        <w:t>SKMMU.086.</w:t>
      </w:r>
      <w:r w:rsidR="00DD447C" w:rsidRPr="006659D1">
        <w:rPr>
          <w:rFonts w:ascii="Arial" w:eastAsia="Times New Roman" w:hAnsi="Arial" w:cs="Arial"/>
          <w:b/>
          <w:bCs/>
        </w:rPr>
        <w:t>55</w:t>
      </w:r>
      <w:r w:rsidR="00431052">
        <w:rPr>
          <w:rFonts w:ascii="Arial" w:eastAsia="Times New Roman" w:hAnsi="Arial" w:cs="Arial"/>
          <w:b/>
          <w:bCs/>
        </w:rPr>
        <w:t>a</w:t>
      </w:r>
      <w:r w:rsidR="00DD447C" w:rsidRPr="006659D1">
        <w:rPr>
          <w:rFonts w:ascii="Arial" w:eastAsia="Times New Roman" w:hAnsi="Arial" w:cs="Arial"/>
          <w:b/>
          <w:bCs/>
        </w:rPr>
        <w:t>.22</w:t>
      </w:r>
      <w:r w:rsidRPr="006659D1">
        <w:rPr>
          <w:rFonts w:ascii="Arial" w:eastAsia="Times New Roman" w:hAnsi="Arial" w:cs="Arial"/>
          <w:b/>
          <w:bCs/>
        </w:rPr>
        <w:t>” na adres email przetargi@skm.pkp.pl.</w:t>
      </w:r>
    </w:p>
    <w:p w14:paraId="3A8536B2" w14:textId="77777777" w:rsidR="00973D17" w:rsidRPr="00125FAA" w:rsidRDefault="00973D17">
      <w:pPr>
        <w:pStyle w:val="Akapitzlist"/>
        <w:numPr>
          <w:ilvl w:val="1"/>
          <w:numId w:val="34"/>
        </w:numPr>
        <w:tabs>
          <w:tab w:val="left" w:pos="1276"/>
        </w:tabs>
        <w:spacing w:after="0" w:line="276" w:lineRule="auto"/>
        <w:ind w:left="993" w:hanging="567"/>
        <w:jc w:val="both"/>
        <w:rPr>
          <w:rFonts w:ascii="Arial" w:eastAsia="Times New Roman" w:hAnsi="Arial" w:cs="Arial"/>
        </w:rPr>
      </w:pPr>
      <w:r w:rsidRPr="00125FAA">
        <w:rPr>
          <w:rFonts w:ascii="Arial" w:eastAsia="Times New Roman" w:hAnsi="Arial" w:cs="Arial"/>
        </w:rPr>
        <w:t xml:space="preserve">Zamawiający jest obowiązany udzielić wyjaśnień niezwłocznie, jednak nie później niż na 6 dni przed upływem terminu składania ofert </w:t>
      </w:r>
      <w:r w:rsidRPr="00125FAA">
        <w:rPr>
          <w:rFonts w:ascii="Arial" w:hAnsi="Arial" w:cs="Arial"/>
        </w:rPr>
        <w:t xml:space="preserve">albo nie później niż na 4 dni przed upływem terminu </w:t>
      </w:r>
      <w:r w:rsidRPr="00DD447C">
        <w:rPr>
          <w:rFonts w:ascii="Arial" w:hAnsi="Arial" w:cs="Arial"/>
        </w:rPr>
        <w:t xml:space="preserve">składania ofert w przypadku, o którym mowa w art. 138 ust. 2 pkt 2 PZP,  pod warunkiem że wniosek o </w:t>
      </w:r>
      <w:r w:rsidRPr="00747902">
        <w:rPr>
          <w:rStyle w:val="Uwydatnienie"/>
          <w:rFonts w:ascii="Arial" w:hAnsi="Arial" w:cs="Arial"/>
          <w:i w:val="0"/>
          <w:iCs w:val="0"/>
        </w:rPr>
        <w:t>wyjaśnienie</w:t>
      </w:r>
      <w:r w:rsidRPr="00747902">
        <w:rPr>
          <w:rFonts w:ascii="Arial" w:hAnsi="Arial" w:cs="Arial"/>
        </w:rPr>
        <w:t xml:space="preserve"> treści</w:t>
      </w:r>
      <w:r w:rsidRPr="00DD447C">
        <w:rPr>
          <w:rFonts w:ascii="Arial" w:hAnsi="Arial" w:cs="Arial"/>
        </w:rPr>
        <w:t xml:space="preserve"> SWZ wpłynął</w:t>
      </w:r>
      <w:r w:rsidRPr="00125FAA">
        <w:rPr>
          <w:rFonts w:ascii="Arial" w:hAnsi="Arial" w:cs="Arial"/>
        </w:rPr>
        <w:t xml:space="preserve"> do Zamawiającego nie później niż na odpowiednio 14 albo 7 dni przed upływem terminu składania ofert. </w:t>
      </w:r>
    </w:p>
    <w:p w14:paraId="23902554" w14:textId="1AE0402D"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lastRenderedPageBreak/>
        <w:t xml:space="preserve">Jeżeli </w:t>
      </w:r>
      <w:r w:rsidR="00E43BDF">
        <w:rPr>
          <w:rFonts w:ascii="Arial" w:eastAsia="Times New Roman" w:hAnsi="Arial" w:cs="Arial"/>
        </w:rPr>
        <w:t>Z</w:t>
      </w:r>
      <w:r w:rsidRPr="00125FAA">
        <w:rPr>
          <w:rFonts w:ascii="Arial" w:eastAsia="Times New Roman" w:hAnsi="Arial" w:cs="Arial"/>
        </w:rPr>
        <w:t xml:space="preserve">amawiający nie udzieli </w:t>
      </w:r>
      <w:r w:rsidRPr="00747902">
        <w:rPr>
          <w:rFonts w:ascii="Arial" w:eastAsia="Times New Roman" w:hAnsi="Arial" w:cs="Arial"/>
        </w:rPr>
        <w:t xml:space="preserve">wyjaśnień </w:t>
      </w:r>
      <w:r w:rsidRPr="00125FAA">
        <w:rPr>
          <w:rFonts w:ascii="Arial" w:eastAsia="Times New Roman" w:hAnsi="Arial" w:cs="Arial"/>
        </w:rPr>
        <w:t xml:space="preserve">w terminach, o których mowa w </w:t>
      </w:r>
      <w:bookmarkStart w:id="42" w:name="_Hlk64322909"/>
      <w:r w:rsidRPr="00125FAA">
        <w:rPr>
          <w:rFonts w:ascii="Arial" w:eastAsia="Times New Roman" w:hAnsi="Arial" w:cs="Arial"/>
        </w:rPr>
        <w:t>pkt 19.2 niniejszego rozdziału SWZ</w:t>
      </w:r>
      <w:bookmarkEnd w:id="42"/>
      <w:r w:rsidRPr="00125FAA">
        <w:rPr>
          <w:rFonts w:ascii="Arial" w:eastAsia="Times New Roman" w:hAnsi="Arial" w:cs="Arial"/>
        </w:rPr>
        <w:t xml:space="preserve">, przedłuża termin składania ofert o czas niezbędny do zapoznania się wszystkich zainteresowanych </w:t>
      </w:r>
      <w:r w:rsidR="00B07355">
        <w:rPr>
          <w:rFonts w:ascii="Arial" w:eastAsia="Times New Roman" w:hAnsi="Arial" w:cs="Arial"/>
        </w:rPr>
        <w:t>W</w:t>
      </w:r>
      <w:r w:rsidRPr="00125FAA">
        <w:rPr>
          <w:rFonts w:ascii="Arial" w:eastAsia="Times New Roman" w:hAnsi="Arial" w:cs="Arial"/>
        </w:rPr>
        <w:t xml:space="preserve">ykonawców z </w:t>
      </w:r>
      <w:r w:rsidRPr="00E43BDF">
        <w:rPr>
          <w:rFonts w:ascii="Arial" w:eastAsia="Times New Roman" w:hAnsi="Arial" w:cs="Arial"/>
        </w:rPr>
        <w:t xml:space="preserve">wyjaśnieniami </w:t>
      </w:r>
      <w:r w:rsidRPr="00125FAA">
        <w:rPr>
          <w:rFonts w:ascii="Arial" w:eastAsia="Times New Roman" w:hAnsi="Arial" w:cs="Arial"/>
        </w:rPr>
        <w:t>niezbędnymi do należytego przygotowania i złożenia ofert.</w:t>
      </w:r>
    </w:p>
    <w:p w14:paraId="6BF4D91C" w14:textId="77777777"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Przedłużenie </w:t>
      </w:r>
      <w:r w:rsidRPr="00E43BDF">
        <w:rPr>
          <w:rFonts w:ascii="Arial" w:eastAsia="Times New Roman" w:hAnsi="Arial" w:cs="Arial"/>
        </w:rPr>
        <w:t>terminu składania ofert nie wpływa na bieg terminu składania wniosku o wyjaśnienie treści SWZ, o którym mowa w pkt 19.2 niniejszego rozdziału SWZ.</w:t>
      </w:r>
    </w:p>
    <w:p w14:paraId="2B39FFF5" w14:textId="77777777" w:rsidR="00973D17" w:rsidRPr="00E43BDF" w:rsidRDefault="00973D17">
      <w:pPr>
        <w:pStyle w:val="Akapitzlist"/>
        <w:numPr>
          <w:ilvl w:val="1"/>
          <w:numId w:val="34"/>
        </w:numPr>
        <w:spacing w:after="0" w:line="276" w:lineRule="auto"/>
        <w:ind w:left="993" w:hanging="567"/>
        <w:jc w:val="both"/>
        <w:rPr>
          <w:rFonts w:ascii="Arial" w:eastAsia="Times New Roman" w:hAnsi="Arial" w:cs="Arial"/>
        </w:rPr>
      </w:pPr>
      <w:r w:rsidRPr="00E43BDF">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6B1D2C59" w14:textId="3A9B5978"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Treść zapytań wraz </w:t>
      </w:r>
      <w:r w:rsidRPr="00AE4C93">
        <w:rPr>
          <w:rFonts w:ascii="Arial" w:eastAsia="Times New Roman" w:hAnsi="Arial" w:cs="Arial"/>
        </w:rPr>
        <w:t>z wyjaśnieniami</w:t>
      </w:r>
      <w:r w:rsidRPr="00125FAA">
        <w:rPr>
          <w:rFonts w:ascii="Arial" w:eastAsia="Times New Roman" w:hAnsi="Arial" w:cs="Arial"/>
        </w:rPr>
        <w:t xml:space="preserve"> </w:t>
      </w:r>
      <w:r w:rsidR="00AE4C93">
        <w:rPr>
          <w:rFonts w:ascii="Arial" w:eastAsia="Times New Roman" w:hAnsi="Arial" w:cs="Arial"/>
        </w:rPr>
        <w:t>Z</w:t>
      </w:r>
      <w:r w:rsidRPr="00125FAA">
        <w:rPr>
          <w:rFonts w:ascii="Arial" w:eastAsia="Times New Roman" w:hAnsi="Arial" w:cs="Arial"/>
        </w:rPr>
        <w:t xml:space="preserve">amawiający udostępnia na stronie internetowej prowadzonego postępowania, a w przypadkach, o których mowa w art. 133 ust. 2 i 3 PZP, przekazuje </w:t>
      </w:r>
      <w:r w:rsidR="00B07355">
        <w:rPr>
          <w:rFonts w:ascii="Arial" w:eastAsia="Times New Roman" w:hAnsi="Arial" w:cs="Arial"/>
        </w:rPr>
        <w:t>W</w:t>
      </w:r>
      <w:r w:rsidRPr="00125FAA">
        <w:rPr>
          <w:rFonts w:ascii="Arial" w:eastAsia="Times New Roman" w:hAnsi="Arial" w:cs="Arial"/>
        </w:rPr>
        <w:t>ykonawcom, którym przekazał SWZ, bez ujawniania źródła zapytania.</w:t>
      </w:r>
    </w:p>
    <w:p w14:paraId="593B4412" w14:textId="77777777"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b/>
          <w:bCs/>
        </w:rPr>
        <w:t>Zamawiający nie będzie zwoływać zebrania wszystkich Wykonawców w celu wyjaśnienia wątpliwości dotyczących treści SWZ.</w:t>
      </w:r>
    </w:p>
    <w:p w14:paraId="51AF5C8D" w14:textId="77777777" w:rsidR="00973D17" w:rsidRPr="00125FAA" w:rsidRDefault="00973D17" w:rsidP="00125FAA">
      <w:pPr>
        <w:tabs>
          <w:tab w:val="left" w:pos="426"/>
        </w:tabs>
        <w:spacing w:line="276" w:lineRule="auto"/>
        <w:jc w:val="both"/>
        <w:rPr>
          <w:rFonts w:ascii="Arial" w:eastAsia="Times New Roman" w:hAnsi="Arial" w:cs="Arial"/>
          <w:b/>
          <w:bCs/>
          <w:sz w:val="22"/>
          <w:szCs w:val="22"/>
        </w:rPr>
      </w:pPr>
      <w:r w:rsidRPr="00125FAA">
        <w:rPr>
          <w:rFonts w:ascii="Arial" w:eastAsia="Times New Roman" w:hAnsi="Arial" w:cs="Arial"/>
          <w:b/>
          <w:bCs/>
          <w:sz w:val="22"/>
          <w:szCs w:val="22"/>
        </w:rPr>
        <w:t>20. Zmiana treści SWZ</w:t>
      </w:r>
    </w:p>
    <w:p w14:paraId="4F7E6A48" w14:textId="5B91406F"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20.1. W uzasadnionych przypadkach </w:t>
      </w:r>
      <w:r w:rsidR="00AE4C93">
        <w:rPr>
          <w:rFonts w:ascii="Arial" w:eastAsia="Times New Roman" w:hAnsi="Arial" w:cs="Arial"/>
          <w:sz w:val="22"/>
          <w:szCs w:val="22"/>
        </w:rPr>
        <w:t>Z</w:t>
      </w:r>
      <w:r w:rsidRPr="00125FAA">
        <w:rPr>
          <w:rFonts w:ascii="Arial" w:eastAsia="Times New Roman" w:hAnsi="Arial" w:cs="Arial"/>
          <w:sz w:val="22"/>
          <w:szCs w:val="22"/>
        </w:rPr>
        <w:t>amawiający może przed upływem terminu składania ofert zmienić treść SWZ.</w:t>
      </w:r>
    </w:p>
    <w:p w14:paraId="3FC03CEC" w14:textId="221E92B5"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20.2. Dokonaną zmianę treści SWZ </w:t>
      </w:r>
      <w:r w:rsidR="00AE4C93">
        <w:rPr>
          <w:rFonts w:ascii="Arial" w:eastAsia="Times New Roman" w:hAnsi="Arial" w:cs="Arial"/>
          <w:sz w:val="22"/>
          <w:szCs w:val="22"/>
        </w:rPr>
        <w:t>Z</w:t>
      </w:r>
      <w:r w:rsidRPr="00125FAA">
        <w:rPr>
          <w:rFonts w:ascii="Arial" w:eastAsia="Times New Roman" w:hAnsi="Arial" w:cs="Arial"/>
          <w:sz w:val="22"/>
          <w:szCs w:val="22"/>
        </w:rPr>
        <w:t>amawiający udostępnia na stronie internetowej prowadzonego postępowania.</w:t>
      </w:r>
    </w:p>
    <w:p w14:paraId="4CEE11BC" w14:textId="30783AC1"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20.3. W przypadku gdy zmiana treści SWZ prowadzi do zmiany treści ogłoszenia o zamówieniu, </w:t>
      </w:r>
      <w:r w:rsidR="00AE4C93">
        <w:rPr>
          <w:rFonts w:ascii="Arial" w:eastAsia="Times New Roman" w:hAnsi="Arial" w:cs="Arial"/>
          <w:sz w:val="22"/>
          <w:szCs w:val="22"/>
        </w:rPr>
        <w:t>Z</w:t>
      </w:r>
      <w:r w:rsidRPr="00125FAA">
        <w:rPr>
          <w:rFonts w:ascii="Arial" w:eastAsia="Times New Roman" w:hAnsi="Arial" w:cs="Arial"/>
          <w:sz w:val="22"/>
          <w:szCs w:val="22"/>
        </w:rPr>
        <w:t>amawiający przekazuje Urzędowi Publikacji Unii Europejskiej ogłoszenie, o którym mowa w art. 90 ust. 1 PZP.</w:t>
      </w:r>
    </w:p>
    <w:p w14:paraId="642B37A1" w14:textId="77777777"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9020FA0" w14:textId="43E4BC89" w:rsidR="00973D17" w:rsidRPr="00125FAA" w:rsidRDefault="00973D17" w:rsidP="00431052">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20.5. W przypadku gdy zmiany treści SWZ są istotne dla sporządzenia oferty lub wymagają od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dodatkowego czasu na zapoznanie się ze zmianą SWZ i przygotowanie ofert, </w:t>
      </w:r>
      <w:r w:rsidR="00AE4C93">
        <w:rPr>
          <w:rFonts w:ascii="Arial" w:eastAsia="Times New Roman" w:hAnsi="Arial" w:cs="Arial"/>
          <w:sz w:val="22"/>
          <w:szCs w:val="22"/>
        </w:rPr>
        <w:t>Z</w:t>
      </w:r>
      <w:r w:rsidRPr="00125FA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1E6C6B9A" w14:textId="0E0F5D82" w:rsidR="00811BE7" w:rsidRDefault="00973D17" w:rsidP="00811BE7">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21. W przypadku gdy zmiany treści SWZ prowadziłyby do istotnej zmiany charakteru zamówienia w porównaniu z pierwotnie określonym, w szczególności prowadziłyby do znacznej zmiany zakresu zamówienia, </w:t>
      </w:r>
      <w:r w:rsidR="00AE4C93">
        <w:rPr>
          <w:rFonts w:ascii="Arial" w:eastAsia="Times New Roman" w:hAnsi="Arial" w:cs="Arial"/>
          <w:sz w:val="22"/>
          <w:szCs w:val="22"/>
        </w:rPr>
        <w:t>Z</w:t>
      </w:r>
      <w:r w:rsidRPr="00125FAA">
        <w:rPr>
          <w:rFonts w:ascii="Arial" w:eastAsia="Times New Roman" w:hAnsi="Arial" w:cs="Arial"/>
          <w:sz w:val="22"/>
          <w:szCs w:val="22"/>
        </w:rPr>
        <w:t>amawiający unieważnia postępowanie na  podstawie art. 256 PZP.</w:t>
      </w:r>
    </w:p>
    <w:p w14:paraId="14BE9D6A" w14:textId="77777777" w:rsidR="00973D17" w:rsidRPr="00125FAA" w:rsidRDefault="00973D17" w:rsidP="00125FAA">
      <w:pPr>
        <w:pStyle w:val="Style6"/>
        <w:widowControl/>
        <w:spacing w:line="276" w:lineRule="auto"/>
        <w:jc w:val="left"/>
        <w:rPr>
          <w:rStyle w:val="FontStyle49"/>
          <w:rFonts w:ascii="Arial" w:hAnsi="Arial" w:cs="Arial"/>
          <w:sz w:val="22"/>
          <w:szCs w:val="22"/>
          <w:u w:val="single"/>
        </w:rPr>
      </w:pPr>
    </w:p>
    <w:p w14:paraId="6FA9AECA"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VIII</w:t>
      </w:r>
    </w:p>
    <w:p w14:paraId="5BA37FE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WYMAGANIA DOTYCZĄCE WADIUM</w:t>
      </w:r>
    </w:p>
    <w:p w14:paraId="2A6FB3BD" w14:textId="5E38FD8D" w:rsidR="00973D17" w:rsidRPr="00125FAA" w:rsidRDefault="00973D17" w:rsidP="00936A90">
      <w:pPr>
        <w:pStyle w:val="Style24"/>
        <w:widowControl/>
        <w:numPr>
          <w:ilvl w:val="0"/>
          <w:numId w:val="4"/>
        </w:numPr>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Oferta musi być zabezpieczona wadium w wysokości: </w:t>
      </w:r>
      <w:r w:rsidR="00D67560">
        <w:rPr>
          <w:rStyle w:val="FontStyle49"/>
          <w:rFonts w:ascii="Arial" w:hAnsi="Arial" w:cs="Arial"/>
          <w:b/>
          <w:bCs/>
          <w:sz w:val="22"/>
          <w:szCs w:val="22"/>
        </w:rPr>
        <w:t>95</w:t>
      </w:r>
      <w:r w:rsidR="00C149A8">
        <w:rPr>
          <w:rStyle w:val="FontStyle48"/>
          <w:rFonts w:ascii="Arial" w:hAnsi="Arial" w:cs="Arial"/>
          <w:sz w:val="22"/>
          <w:szCs w:val="22"/>
        </w:rPr>
        <w:t>.</w:t>
      </w:r>
      <w:r w:rsidRPr="00125FAA">
        <w:rPr>
          <w:rStyle w:val="FontStyle48"/>
          <w:rFonts w:ascii="Arial" w:hAnsi="Arial" w:cs="Arial"/>
          <w:sz w:val="22"/>
          <w:szCs w:val="22"/>
        </w:rPr>
        <w:t xml:space="preserve">000,00 zł </w:t>
      </w:r>
      <w:r w:rsidRPr="00125FAA">
        <w:rPr>
          <w:rStyle w:val="FontStyle49"/>
          <w:rFonts w:ascii="Arial" w:hAnsi="Arial" w:cs="Arial"/>
          <w:sz w:val="22"/>
          <w:szCs w:val="22"/>
        </w:rPr>
        <w:t xml:space="preserve">(słownie: </w:t>
      </w:r>
      <w:r w:rsidR="00D67560">
        <w:rPr>
          <w:rStyle w:val="FontStyle49"/>
          <w:rFonts w:ascii="Arial" w:hAnsi="Arial" w:cs="Arial"/>
          <w:sz w:val="22"/>
          <w:szCs w:val="22"/>
        </w:rPr>
        <w:t>dziewięćdziesiąt pięć</w:t>
      </w:r>
      <w:r w:rsidRPr="00125FAA">
        <w:rPr>
          <w:rStyle w:val="FontStyle49"/>
          <w:rFonts w:ascii="Arial" w:hAnsi="Arial" w:cs="Arial"/>
          <w:sz w:val="22"/>
          <w:szCs w:val="22"/>
        </w:rPr>
        <w:t xml:space="preserve"> </w:t>
      </w:r>
      <w:r w:rsidR="00C96A40">
        <w:rPr>
          <w:rStyle w:val="FontStyle49"/>
          <w:rFonts w:ascii="Arial" w:hAnsi="Arial" w:cs="Arial"/>
          <w:sz w:val="22"/>
          <w:szCs w:val="22"/>
        </w:rPr>
        <w:t>tysięcy, 00/100</w:t>
      </w:r>
      <w:r w:rsidRPr="00125FAA">
        <w:rPr>
          <w:rStyle w:val="FontStyle49"/>
          <w:rFonts w:ascii="Arial" w:hAnsi="Arial" w:cs="Arial"/>
          <w:sz w:val="22"/>
          <w:szCs w:val="22"/>
        </w:rPr>
        <w:t>zł), wniesionym przez Wykonawcę przed upływem terminu składania ofert.</w:t>
      </w:r>
    </w:p>
    <w:p w14:paraId="1A4F312E" w14:textId="77777777" w:rsidR="00973D17" w:rsidRPr="00125FAA" w:rsidRDefault="00973D17" w:rsidP="00936A90">
      <w:pPr>
        <w:pStyle w:val="Style24"/>
        <w:widowControl/>
        <w:numPr>
          <w:ilvl w:val="0"/>
          <w:numId w:val="4"/>
        </w:numPr>
        <w:tabs>
          <w:tab w:val="left" w:pos="355"/>
        </w:tabs>
        <w:spacing w:line="276" w:lineRule="auto"/>
        <w:ind w:firstLine="142"/>
        <w:jc w:val="left"/>
        <w:rPr>
          <w:rFonts w:ascii="Arial" w:hAnsi="Arial" w:cs="Arial"/>
          <w:sz w:val="22"/>
          <w:szCs w:val="22"/>
        </w:rPr>
      </w:pPr>
      <w:r w:rsidRPr="00125FAA">
        <w:rPr>
          <w:rStyle w:val="FontStyle49"/>
          <w:rFonts w:ascii="Arial" w:hAnsi="Arial" w:cs="Arial"/>
          <w:sz w:val="22"/>
          <w:szCs w:val="22"/>
        </w:rPr>
        <w:t>Wadium może być wniesione w jednej lub kilku następujących formach:</w:t>
      </w:r>
    </w:p>
    <w:p w14:paraId="6B1E6B2E"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pieniądzu,</w:t>
      </w:r>
    </w:p>
    <w:p w14:paraId="0902A9C4"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463786F7"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lastRenderedPageBreak/>
        <w:t>gwarancjach ubezpieczeniowych,</w:t>
      </w:r>
    </w:p>
    <w:p w14:paraId="5B418580" w14:textId="77777777" w:rsidR="00973D17" w:rsidRPr="00125FAA" w:rsidRDefault="00973D17" w:rsidP="00C96A40">
      <w:pPr>
        <w:pStyle w:val="Style24"/>
        <w:widowControl/>
        <w:numPr>
          <w:ilvl w:val="0"/>
          <w:numId w:val="5"/>
        </w:numPr>
        <w:tabs>
          <w:tab w:val="left" w:pos="851"/>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3" w:name="_Hlk64056755"/>
      <w:r w:rsidRPr="00125FAA">
        <w:rPr>
          <w:rStyle w:val="FontStyle49"/>
          <w:rFonts w:ascii="Arial" w:hAnsi="Arial" w:cs="Arial"/>
          <w:sz w:val="22"/>
          <w:szCs w:val="22"/>
        </w:rPr>
        <w:t>2020 r., poz. 299</w:t>
      </w:r>
      <w:bookmarkEnd w:id="43"/>
      <w:r w:rsidRPr="00125FAA">
        <w:rPr>
          <w:rStyle w:val="FontStyle49"/>
          <w:rFonts w:ascii="Arial" w:hAnsi="Arial" w:cs="Arial"/>
          <w:sz w:val="22"/>
          <w:szCs w:val="22"/>
        </w:rPr>
        <w:t>).</w:t>
      </w:r>
    </w:p>
    <w:p w14:paraId="7BAB5C2F" w14:textId="2E2D2180" w:rsidR="00973D17" w:rsidRPr="00125FAA" w:rsidRDefault="00973D17" w:rsidP="00C96A40">
      <w:pPr>
        <w:pStyle w:val="Style24"/>
        <w:widowControl/>
        <w:spacing w:line="276" w:lineRule="auto"/>
        <w:ind w:left="426" w:hanging="284"/>
        <w:rPr>
          <w:rFonts w:ascii="Arial" w:hAnsi="Arial" w:cs="Arial"/>
          <w:sz w:val="22"/>
          <w:szCs w:val="22"/>
          <w:u w:val="single"/>
        </w:rPr>
      </w:pPr>
      <w:r w:rsidRPr="00125FAA">
        <w:rPr>
          <w:rStyle w:val="FontStyle49"/>
          <w:rFonts w:ascii="Arial" w:hAnsi="Arial" w:cs="Arial"/>
          <w:sz w:val="22"/>
          <w:szCs w:val="22"/>
        </w:rPr>
        <w:t>3.</w:t>
      </w:r>
      <w:r w:rsidRPr="00125FAA">
        <w:rPr>
          <w:rStyle w:val="FontStyle49"/>
          <w:rFonts w:ascii="Arial" w:hAnsi="Arial" w:cs="Arial"/>
          <w:sz w:val="22"/>
          <w:szCs w:val="22"/>
        </w:rPr>
        <w:tab/>
      </w:r>
      <w:r w:rsidRPr="00125FA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77FC6B5C" w14:textId="7B159AF9" w:rsidR="00973D17" w:rsidRPr="00125FAA" w:rsidRDefault="00973D17" w:rsidP="00C96A40">
      <w:pPr>
        <w:widowControl/>
        <w:autoSpaceDE/>
        <w:autoSpaceDN/>
        <w:adjustRightInd/>
        <w:spacing w:line="276" w:lineRule="auto"/>
        <w:ind w:left="709" w:hanging="283"/>
        <w:jc w:val="both"/>
        <w:rPr>
          <w:rFonts w:ascii="Arial" w:eastAsia="Times New Roman" w:hAnsi="Arial" w:cs="Arial"/>
          <w:sz w:val="22"/>
          <w:szCs w:val="22"/>
        </w:rPr>
      </w:pPr>
      <w:bookmarkStart w:id="44" w:name="_Hlk63856329"/>
      <w:r w:rsidRPr="00125FAA">
        <w:rPr>
          <w:rFonts w:ascii="Arial" w:eastAsia="Times New Roman" w:hAnsi="Arial" w:cs="Arial"/>
          <w:sz w:val="22"/>
          <w:szCs w:val="22"/>
        </w:rPr>
        <w:t xml:space="preserve">1) </w:t>
      </w:r>
      <w:r w:rsidR="00C96A40">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29AFA508" w14:textId="288AF24A" w:rsidR="00973D17" w:rsidRPr="00125FAA" w:rsidRDefault="00973D17" w:rsidP="00C96A40">
      <w:pPr>
        <w:widowControl/>
        <w:autoSpaceDE/>
        <w:autoSpaceDN/>
        <w:adjustRightInd/>
        <w:spacing w:line="276" w:lineRule="auto"/>
        <w:ind w:firstLine="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C96A40">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525ADA14" w14:textId="77777777" w:rsidR="00973D17" w:rsidRPr="00125FAA" w:rsidRDefault="00973D17" w:rsidP="00C96A40">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026D179F" w14:textId="77777777" w:rsidR="00973D17" w:rsidRPr="00125FAA" w:rsidRDefault="00973D17" w:rsidP="00C96A40">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2E2FE6E2" w14:textId="6E239F86" w:rsidR="00973D17" w:rsidRPr="00125FAA" w:rsidRDefault="00973D17" w:rsidP="00C96A40">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B07355">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bookmarkEnd w:id="44"/>
    <w:p w14:paraId="7EB947D0" w14:textId="77777777" w:rsidR="00973D17" w:rsidRPr="00125FAA" w:rsidRDefault="00973D17" w:rsidP="006F5C1F">
      <w:pPr>
        <w:pStyle w:val="Style24"/>
        <w:widowControl/>
        <w:numPr>
          <w:ilvl w:val="0"/>
          <w:numId w:val="6"/>
        </w:numPr>
        <w:tabs>
          <w:tab w:val="left" w:pos="355"/>
        </w:tabs>
        <w:spacing w:line="276" w:lineRule="auto"/>
        <w:ind w:left="426" w:hanging="284"/>
        <w:rPr>
          <w:rStyle w:val="FontStyle49"/>
          <w:rFonts w:ascii="Arial" w:hAnsi="Arial" w:cs="Arial"/>
          <w:sz w:val="22"/>
          <w:szCs w:val="22"/>
        </w:rPr>
      </w:pPr>
      <w:r w:rsidRPr="00125FA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2504F3FF" w14:textId="77777777" w:rsidR="00973D17" w:rsidRPr="00125FAA" w:rsidRDefault="00973D17" w:rsidP="006F5C1F">
      <w:pPr>
        <w:pStyle w:val="Style24"/>
        <w:widowControl/>
        <w:numPr>
          <w:ilvl w:val="0"/>
          <w:numId w:val="6"/>
        </w:numPr>
        <w:tabs>
          <w:tab w:val="left" w:pos="567"/>
        </w:tabs>
        <w:spacing w:line="276" w:lineRule="auto"/>
        <w:ind w:left="426" w:hanging="284"/>
        <w:rPr>
          <w:rFonts w:ascii="Arial" w:hAnsi="Arial" w:cs="Arial"/>
          <w:sz w:val="22"/>
          <w:szCs w:val="22"/>
        </w:rPr>
      </w:pPr>
      <w:r w:rsidRPr="00125FAA">
        <w:rPr>
          <w:rStyle w:val="FontStyle49"/>
          <w:rFonts w:ascii="Arial" w:hAnsi="Arial" w:cs="Arial"/>
          <w:sz w:val="22"/>
          <w:szCs w:val="22"/>
        </w:rPr>
        <w:t>Wadium wnoszone w pieniądzu należy wpłacić przelewem na rachunek bankowy Zamawiającego: BGK 88 1130 1121 0080 0116 9520 0008.</w:t>
      </w:r>
    </w:p>
    <w:p w14:paraId="4A1133CF" w14:textId="77777777" w:rsidR="00973D17" w:rsidRPr="00125FAA" w:rsidRDefault="00973D17" w:rsidP="00212C5F">
      <w:pPr>
        <w:pStyle w:val="Style20"/>
        <w:widowControl/>
        <w:numPr>
          <w:ilvl w:val="0"/>
          <w:numId w:val="7"/>
        </w:numPr>
        <w:tabs>
          <w:tab w:val="left" w:pos="426"/>
        </w:tabs>
        <w:spacing w:line="276" w:lineRule="auto"/>
        <w:ind w:left="426" w:hanging="284"/>
        <w:rPr>
          <w:rStyle w:val="FontStyle48"/>
          <w:rFonts w:ascii="Arial" w:hAnsi="Arial" w:cs="Arial"/>
          <w:sz w:val="22"/>
          <w:szCs w:val="22"/>
        </w:rPr>
      </w:pPr>
      <w:r w:rsidRPr="00125FA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0FD728E" w14:textId="0E3A8EDE" w:rsidR="00973D17" w:rsidRPr="00125FAA" w:rsidRDefault="00973D17" w:rsidP="00212C5F">
      <w:pPr>
        <w:pStyle w:val="Style20"/>
        <w:widowControl/>
        <w:tabs>
          <w:tab w:val="left" w:pos="235"/>
        </w:tabs>
        <w:spacing w:line="276" w:lineRule="auto"/>
        <w:ind w:left="284" w:firstLine="142"/>
        <w:rPr>
          <w:rStyle w:val="FontStyle48"/>
          <w:rFonts w:ascii="Arial" w:hAnsi="Arial" w:cs="Arial"/>
          <w:sz w:val="22"/>
          <w:szCs w:val="22"/>
        </w:rPr>
      </w:pPr>
      <w:r w:rsidRPr="00125FAA">
        <w:rPr>
          <w:rStyle w:val="FontStyle48"/>
          <w:rFonts w:ascii="Arial" w:hAnsi="Arial" w:cs="Arial"/>
          <w:sz w:val="22"/>
          <w:szCs w:val="22"/>
        </w:rPr>
        <w:t>„Wadium - dotyczy przetargu nieograniczonego – SKMMU.086.</w:t>
      </w:r>
      <w:r w:rsidR="00212C5F">
        <w:rPr>
          <w:rStyle w:val="FontStyle48"/>
          <w:rFonts w:ascii="Arial" w:hAnsi="Arial" w:cs="Arial"/>
          <w:sz w:val="22"/>
          <w:szCs w:val="22"/>
        </w:rPr>
        <w:t>55</w:t>
      </w:r>
      <w:r w:rsidR="00D67560">
        <w:rPr>
          <w:rStyle w:val="FontStyle48"/>
          <w:rFonts w:ascii="Arial" w:hAnsi="Arial" w:cs="Arial"/>
          <w:sz w:val="22"/>
          <w:szCs w:val="22"/>
        </w:rPr>
        <w:t>a</w:t>
      </w:r>
      <w:r w:rsidR="00212C5F">
        <w:rPr>
          <w:rStyle w:val="FontStyle48"/>
          <w:rFonts w:ascii="Arial" w:hAnsi="Arial" w:cs="Arial"/>
          <w:sz w:val="22"/>
          <w:szCs w:val="22"/>
        </w:rPr>
        <w:t>.22</w:t>
      </w:r>
      <w:r w:rsidR="00070C57">
        <w:rPr>
          <w:rStyle w:val="FontStyle48"/>
          <w:rFonts w:ascii="Arial" w:hAnsi="Arial" w:cs="Arial"/>
          <w:sz w:val="22"/>
          <w:szCs w:val="22"/>
        </w:rPr>
        <w:t>”.</w:t>
      </w:r>
    </w:p>
    <w:p w14:paraId="662069B5" w14:textId="7787917E" w:rsidR="00973D17" w:rsidRPr="00125FAA" w:rsidRDefault="00973D17" w:rsidP="00070C57">
      <w:pPr>
        <w:pStyle w:val="Style20"/>
        <w:widowControl/>
        <w:numPr>
          <w:ilvl w:val="0"/>
          <w:numId w:val="7"/>
        </w:numPr>
        <w:tabs>
          <w:tab w:val="left" w:pos="426"/>
        </w:tabs>
        <w:spacing w:line="276" w:lineRule="auto"/>
        <w:ind w:left="426" w:hanging="284"/>
        <w:rPr>
          <w:rStyle w:val="FontStyle48"/>
          <w:rFonts w:ascii="Arial" w:hAnsi="Arial" w:cs="Arial"/>
          <w:b w:val="0"/>
          <w:bCs w:val="0"/>
          <w:sz w:val="22"/>
          <w:szCs w:val="22"/>
        </w:rPr>
      </w:pPr>
      <w:r w:rsidRPr="00125FA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125FAA">
        <w:rPr>
          <w:rStyle w:val="FontStyle48"/>
          <w:rFonts w:ascii="Arial" w:hAnsi="Arial" w:cs="Arial"/>
          <w:sz w:val="22"/>
          <w:szCs w:val="22"/>
        </w:rPr>
        <w:t>„Wadium - dotyczy przetargu nieograniczonego – SKMMU.086.</w:t>
      </w:r>
      <w:r w:rsidR="00070C57">
        <w:rPr>
          <w:rStyle w:val="FontStyle48"/>
          <w:rFonts w:ascii="Arial" w:hAnsi="Arial" w:cs="Arial"/>
          <w:sz w:val="22"/>
          <w:szCs w:val="22"/>
        </w:rPr>
        <w:t>55</w:t>
      </w:r>
      <w:r w:rsidR="00D67560">
        <w:rPr>
          <w:rStyle w:val="FontStyle48"/>
          <w:rFonts w:ascii="Arial" w:hAnsi="Arial" w:cs="Arial"/>
          <w:sz w:val="22"/>
          <w:szCs w:val="22"/>
        </w:rPr>
        <w:t>a</w:t>
      </w:r>
      <w:r w:rsidR="00070C57">
        <w:rPr>
          <w:rStyle w:val="FontStyle48"/>
          <w:rFonts w:ascii="Arial" w:hAnsi="Arial" w:cs="Arial"/>
          <w:sz w:val="22"/>
          <w:szCs w:val="22"/>
        </w:rPr>
        <w:t>.22</w:t>
      </w:r>
      <w:r w:rsidRPr="00125FAA">
        <w:rPr>
          <w:rStyle w:val="FontStyle48"/>
          <w:rFonts w:ascii="Arial" w:hAnsi="Arial" w:cs="Arial"/>
          <w:sz w:val="22"/>
          <w:szCs w:val="22"/>
        </w:rPr>
        <w:t>”.</w:t>
      </w:r>
    </w:p>
    <w:p w14:paraId="04842078" w14:textId="77777777" w:rsidR="00973D17" w:rsidRPr="00125FAA" w:rsidRDefault="00973D17" w:rsidP="00070C57">
      <w:pPr>
        <w:pStyle w:val="Style20"/>
        <w:widowControl/>
        <w:numPr>
          <w:ilvl w:val="0"/>
          <w:numId w:val="8"/>
        </w:numPr>
        <w:tabs>
          <w:tab w:val="left" w:pos="23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5BDE5BA8" w14:textId="37327F45" w:rsidR="00973D17" w:rsidRPr="00070C57" w:rsidRDefault="00973D17" w:rsidP="00070C57">
      <w:pPr>
        <w:pStyle w:val="Style20"/>
        <w:widowControl/>
        <w:numPr>
          <w:ilvl w:val="0"/>
          <w:numId w:val="8"/>
        </w:numPr>
        <w:tabs>
          <w:tab w:val="left" w:pos="567"/>
        </w:tabs>
        <w:spacing w:line="276" w:lineRule="auto"/>
        <w:ind w:left="426" w:hanging="284"/>
        <w:rPr>
          <w:rStyle w:val="FontStyle49"/>
          <w:rFonts w:ascii="Arial" w:hAnsi="Arial" w:cs="Arial"/>
          <w:sz w:val="22"/>
          <w:szCs w:val="22"/>
        </w:rPr>
      </w:pPr>
      <w:r w:rsidRPr="00070C57">
        <w:rPr>
          <w:rStyle w:val="FontStyle49"/>
          <w:rFonts w:ascii="Arial" w:hAnsi="Arial" w:cs="Arial"/>
          <w:sz w:val="22"/>
          <w:szCs w:val="22"/>
        </w:rPr>
        <w:t xml:space="preserve">Zamawiający odrzuca ofertę, jeżeli </w:t>
      </w:r>
      <w:r w:rsidR="00B07355">
        <w:rPr>
          <w:rFonts w:ascii="Arial" w:hAnsi="Arial" w:cs="Arial"/>
          <w:sz w:val="22"/>
          <w:szCs w:val="22"/>
        </w:rPr>
        <w:t>W</w:t>
      </w:r>
      <w:r w:rsidRPr="00070C57">
        <w:rPr>
          <w:rFonts w:ascii="Arial" w:hAnsi="Arial" w:cs="Arial"/>
          <w:sz w:val="22"/>
          <w:szCs w:val="22"/>
        </w:rPr>
        <w:t xml:space="preserve">ykonawca nie wniósł </w:t>
      </w:r>
      <w:r w:rsidRPr="00070C57">
        <w:rPr>
          <w:rStyle w:val="Uwydatnienie"/>
          <w:rFonts w:ascii="Arial" w:hAnsi="Arial" w:cs="Arial"/>
          <w:i w:val="0"/>
          <w:iCs w:val="0"/>
          <w:sz w:val="22"/>
          <w:szCs w:val="22"/>
        </w:rPr>
        <w:t>wadium</w:t>
      </w:r>
      <w:r w:rsidRPr="00070C57">
        <w:rPr>
          <w:rFonts w:ascii="Arial" w:hAnsi="Arial" w:cs="Arial"/>
          <w:i/>
          <w:iCs/>
          <w:sz w:val="22"/>
          <w:szCs w:val="22"/>
        </w:rPr>
        <w:t>,</w:t>
      </w:r>
      <w:r w:rsidRPr="00070C57">
        <w:rPr>
          <w:rFonts w:ascii="Arial" w:hAnsi="Arial" w:cs="Arial"/>
          <w:sz w:val="22"/>
          <w:szCs w:val="22"/>
        </w:rPr>
        <w:t xml:space="preserve"> lub wniósł w sposób nieprawidłowy lub nie utrzymywał </w:t>
      </w:r>
      <w:r w:rsidRPr="00070C57">
        <w:rPr>
          <w:rStyle w:val="Uwydatnienie"/>
          <w:rFonts w:ascii="Arial" w:hAnsi="Arial" w:cs="Arial"/>
          <w:i w:val="0"/>
          <w:iCs w:val="0"/>
          <w:sz w:val="22"/>
          <w:szCs w:val="22"/>
        </w:rPr>
        <w:t>wadium</w:t>
      </w:r>
      <w:r w:rsidRPr="00070C57">
        <w:rPr>
          <w:rFonts w:ascii="Arial" w:hAnsi="Arial" w:cs="Arial"/>
          <w:sz w:val="22"/>
          <w:szCs w:val="22"/>
        </w:rPr>
        <w:t xml:space="preserve"> nieprzerwanie do upływu terminu związania ofertą lub złożył wniosek o zwrot </w:t>
      </w:r>
      <w:r w:rsidRPr="00070C57">
        <w:rPr>
          <w:rStyle w:val="Uwydatnienie"/>
          <w:rFonts w:ascii="Arial" w:hAnsi="Arial" w:cs="Arial"/>
          <w:sz w:val="22"/>
          <w:szCs w:val="22"/>
        </w:rPr>
        <w:t>wadium</w:t>
      </w:r>
      <w:r w:rsidRPr="00070C57">
        <w:rPr>
          <w:rFonts w:ascii="Arial" w:hAnsi="Arial" w:cs="Arial"/>
          <w:sz w:val="22"/>
          <w:szCs w:val="22"/>
        </w:rPr>
        <w:t xml:space="preserve"> w przypadku, o którym mowa pkt 11 ppkt 3 niniejszego rozdziału SWZ (w art. 98 ust. 2 pkt 3 i </w:t>
      </w:r>
      <w:r w:rsidRPr="00070C57">
        <w:rPr>
          <w:rStyle w:val="FontStyle49"/>
          <w:rFonts w:ascii="Arial" w:hAnsi="Arial" w:cs="Arial"/>
          <w:sz w:val="22"/>
          <w:szCs w:val="22"/>
        </w:rPr>
        <w:t>art. 226 ust. 1 pkt 14 PZP).</w:t>
      </w:r>
    </w:p>
    <w:p w14:paraId="7C6F217B" w14:textId="77777777" w:rsidR="00973D17" w:rsidRPr="00125FAA" w:rsidRDefault="00973D17" w:rsidP="00070C57">
      <w:pPr>
        <w:pStyle w:val="Style20"/>
        <w:widowControl/>
        <w:numPr>
          <w:ilvl w:val="0"/>
          <w:numId w:val="8"/>
        </w:numPr>
        <w:tabs>
          <w:tab w:val="left" w:pos="312"/>
        </w:tabs>
        <w:spacing w:line="276" w:lineRule="auto"/>
        <w:ind w:left="426" w:hanging="426"/>
        <w:rPr>
          <w:rFonts w:ascii="Arial" w:hAnsi="Arial" w:cs="Arial"/>
          <w:sz w:val="22"/>
          <w:szCs w:val="22"/>
        </w:rPr>
      </w:pPr>
      <w:r w:rsidRPr="00125FAA">
        <w:rPr>
          <w:rStyle w:val="FontStyle49"/>
          <w:rFonts w:ascii="Arial" w:hAnsi="Arial" w:cs="Arial"/>
          <w:sz w:val="22"/>
          <w:szCs w:val="22"/>
        </w:rPr>
        <w:lastRenderedPageBreak/>
        <w:t xml:space="preserve">Zamawiający dokona zwrotu wadium </w:t>
      </w:r>
      <w:r w:rsidRPr="00125FAA">
        <w:rPr>
          <w:rFonts w:ascii="Arial" w:eastAsia="Times New Roman" w:hAnsi="Arial" w:cs="Arial"/>
          <w:sz w:val="22"/>
          <w:szCs w:val="22"/>
        </w:rPr>
        <w:t>niezwłocznie, nie później jednak niż w terminie 7 dni od dnia wystąpienia jednej z okoliczności:</w:t>
      </w:r>
    </w:p>
    <w:p w14:paraId="4E6469A3" w14:textId="77777777" w:rsidR="00973D17" w:rsidRPr="00125FAA" w:rsidRDefault="00973D17">
      <w:pPr>
        <w:pStyle w:val="Akapitzlist"/>
        <w:numPr>
          <w:ilvl w:val="0"/>
          <w:numId w:val="30"/>
        </w:numPr>
        <w:spacing w:after="0" w:line="276" w:lineRule="auto"/>
        <w:ind w:hanging="294"/>
        <w:jc w:val="both"/>
        <w:rPr>
          <w:rFonts w:ascii="Arial" w:eastAsia="Times New Roman" w:hAnsi="Arial" w:cs="Arial"/>
        </w:rPr>
      </w:pPr>
      <w:r w:rsidRPr="00125FAA">
        <w:rPr>
          <w:rFonts w:ascii="Arial" w:eastAsia="Times New Roman" w:hAnsi="Arial" w:cs="Arial"/>
        </w:rPr>
        <w:t>upływu terminu związania ofertą;</w:t>
      </w:r>
    </w:p>
    <w:p w14:paraId="7D357917" w14:textId="77777777" w:rsidR="00973D17" w:rsidRPr="00125FAA" w:rsidRDefault="00973D17">
      <w:pPr>
        <w:pStyle w:val="Akapitzlist"/>
        <w:numPr>
          <w:ilvl w:val="0"/>
          <w:numId w:val="30"/>
        </w:numPr>
        <w:spacing w:after="0" w:line="276" w:lineRule="auto"/>
        <w:ind w:hanging="294"/>
        <w:jc w:val="both"/>
        <w:rPr>
          <w:rFonts w:ascii="Arial" w:eastAsia="Times New Roman" w:hAnsi="Arial" w:cs="Arial"/>
        </w:rPr>
      </w:pPr>
      <w:r w:rsidRPr="00125FAA">
        <w:rPr>
          <w:rFonts w:ascii="Arial" w:eastAsia="Times New Roman" w:hAnsi="Arial" w:cs="Arial"/>
        </w:rPr>
        <w:t>zawarcia umowy w sprawie zamówienia publicznego;</w:t>
      </w:r>
    </w:p>
    <w:p w14:paraId="07735042" w14:textId="77777777" w:rsidR="00973D17" w:rsidRPr="00125FAA" w:rsidRDefault="00973D17">
      <w:pPr>
        <w:pStyle w:val="Akapitzlist"/>
        <w:numPr>
          <w:ilvl w:val="0"/>
          <w:numId w:val="30"/>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6DDAB2D7" w14:textId="64641610" w:rsidR="00973D17" w:rsidRPr="00125FAA" w:rsidRDefault="00973D17" w:rsidP="00E968E6">
      <w:pPr>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11.</w:t>
      </w:r>
      <w:r w:rsidRPr="00125FAA">
        <w:rPr>
          <w:rFonts w:ascii="Arial" w:eastAsia="Times New Roman" w:hAnsi="Arial" w:cs="Arial"/>
          <w:sz w:val="22"/>
          <w:szCs w:val="22"/>
        </w:rPr>
        <w:t xml:space="preserve"> </w:t>
      </w:r>
      <w:r w:rsidRPr="00125FAA">
        <w:rPr>
          <w:rStyle w:val="FontStyle49"/>
          <w:rFonts w:ascii="Arial" w:hAnsi="Arial" w:cs="Arial"/>
          <w:sz w:val="22"/>
          <w:szCs w:val="22"/>
        </w:rPr>
        <w:t xml:space="preserve">Zamawiający zwróci </w:t>
      </w:r>
      <w:r w:rsidRPr="00125FAA">
        <w:rPr>
          <w:rFonts w:ascii="Arial" w:eastAsia="Times New Roman" w:hAnsi="Arial" w:cs="Arial"/>
          <w:sz w:val="22"/>
          <w:szCs w:val="22"/>
        </w:rPr>
        <w:t xml:space="preserve">niezwłocznie, nie później jednak niż w terminie 7 dni od dnia złożenia wniosku zwraca </w:t>
      </w:r>
      <w:r w:rsidRPr="00E968E6">
        <w:rPr>
          <w:rFonts w:ascii="Arial" w:eastAsia="Times New Roman" w:hAnsi="Arial" w:cs="Arial"/>
          <w:sz w:val="22"/>
          <w:szCs w:val="22"/>
        </w:rPr>
        <w:t xml:space="preserve">wadium </w:t>
      </w:r>
      <w:r w:rsidR="00E968E6">
        <w:rPr>
          <w:rFonts w:ascii="Arial" w:eastAsia="Times New Roman" w:hAnsi="Arial" w:cs="Arial"/>
          <w:sz w:val="22"/>
          <w:szCs w:val="22"/>
        </w:rPr>
        <w:t>W</w:t>
      </w:r>
      <w:r w:rsidRPr="00125FAA">
        <w:rPr>
          <w:rFonts w:ascii="Arial" w:eastAsia="Times New Roman" w:hAnsi="Arial" w:cs="Arial"/>
          <w:sz w:val="22"/>
          <w:szCs w:val="22"/>
        </w:rPr>
        <w:t>ykonawcy:</w:t>
      </w:r>
    </w:p>
    <w:p w14:paraId="7A0BCB27" w14:textId="77777777"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który wycofał ofertę przed upływem terminu składania ofert;</w:t>
      </w:r>
    </w:p>
    <w:p w14:paraId="317D8A7C" w14:textId="77777777"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którego oferta została odrzucona;</w:t>
      </w:r>
    </w:p>
    <w:p w14:paraId="38367F81" w14:textId="53E880D2"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 xml:space="preserve">po wyborze najkorzystniejszej oferty, z wyjątkiem </w:t>
      </w:r>
      <w:r w:rsidR="00E968E6">
        <w:rPr>
          <w:rFonts w:ascii="Arial" w:eastAsia="Times New Roman" w:hAnsi="Arial" w:cs="Arial"/>
        </w:rPr>
        <w:t>W</w:t>
      </w:r>
      <w:r w:rsidRPr="00125FAA">
        <w:rPr>
          <w:rFonts w:ascii="Arial" w:eastAsia="Times New Roman" w:hAnsi="Arial" w:cs="Arial"/>
        </w:rPr>
        <w:t>ykonawcy, którego oferta została wybrana jako najkorzystniejsza;</w:t>
      </w:r>
    </w:p>
    <w:p w14:paraId="1DC64425" w14:textId="77777777" w:rsidR="00973D17" w:rsidRPr="00125FAA" w:rsidRDefault="00973D17">
      <w:pPr>
        <w:pStyle w:val="Akapitzlist"/>
        <w:numPr>
          <w:ilvl w:val="0"/>
          <w:numId w:val="31"/>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po unieważnieniu postępowania, w przypadku gdy nie zostało rozstrzygnięte odwołanie na czynność unieważnienia albo nie upłynął termin do jego wniesienia.</w:t>
      </w:r>
    </w:p>
    <w:p w14:paraId="5A30EF78" w14:textId="3FE32275" w:rsidR="00973D17" w:rsidRPr="00125FAA" w:rsidRDefault="00973D17" w:rsidP="00E968E6">
      <w:pPr>
        <w:pStyle w:val="Style24"/>
        <w:widowControl/>
        <w:tabs>
          <w:tab w:val="left" w:pos="426"/>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 xml:space="preserve">12. </w:t>
      </w:r>
      <w:r w:rsidRPr="00125FAA">
        <w:rPr>
          <w:rFonts w:ascii="Arial" w:hAnsi="Arial" w:cs="Arial"/>
          <w:sz w:val="22"/>
          <w:szCs w:val="22"/>
        </w:rPr>
        <w:t xml:space="preserve">Złożenie wniosku o zwrot wadium, o którym mowa w pkt 11 niniejszego rozdziału SWZ (art. 98 ust. 2 PZP), powoduje rozwiązanie stosunku prawnego z </w:t>
      </w:r>
      <w:r w:rsidR="00B07355">
        <w:rPr>
          <w:rFonts w:ascii="Arial" w:hAnsi="Arial" w:cs="Arial"/>
          <w:sz w:val="22"/>
          <w:szCs w:val="22"/>
        </w:rPr>
        <w:t>W</w:t>
      </w:r>
      <w:r w:rsidRPr="00125FAA">
        <w:rPr>
          <w:rFonts w:ascii="Arial" w:hAnsi="Arial" w:cs="Arial"/>
          <w:sz w:val="22"/>
          <w:szCs w:val="22"/>
        </w:rPr>
        <w:t>ykonawcą wraz z utratą przez niego prawa do korzystania ze środków ochrony prawnej, o których mowa w rozdziale XVII SWZ (w dziale IX PZP).</w:t>
      </w:r>
    </w:p>
    <w:p w14:paraId="225FB8FE" w14:textId="3CC97BFF" w:rsidR="00973D17" w:rsidRPr="00125FAA" w:rsidRDefault="00973D17" w:rsidP="00E968E6">
      <w:pPr>
        <w:widowControl/>
        <w:autoSpaceDE/>
        <w:autoSpaceDN/>
        <w:adjustRightInd/>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13.</w:t>
      </w:r>
      <w:r w:rsidRPr="00125FAA">
        <w:rPr>
          <w:rFonts w:ascii="Arial" w:hAnsi="Arial" w:cs="Arial"/>
          <w:sz w:val="22"/>
          <w:szCs w:val="22"/>
        </w:rPr>
        <w:t xml:space="preserve"> </w:t>
      </w:r>
      <w:r w:rsidRPr="00125FA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E968E6">
        <w:rPr>
          <w:rFonts w:ascii="Arial" w:eastAsia="Times New Roman" w:hAnsi="Arial" w:cs="Arial"/>
          <w:sz w:val="22"/>
          <w:szCs w:val="22"/>
        </w:rPr>
        <w:t>W</w:t>
      </w:r>
      <w:r w:rsidRPr="00125FAA">
        <w:rPr>
          <w:rFonts w:ascii="Arial" w:eastAsia="Times New Roman" w:hAnsi="Arial" w:cs="Arial"/>
          <w:sz w:val="22"/>
          <w:szCs w:val="22"/>
        </w:rPr>
        <w:t>ykonawcę.</w:t>
      </w:r>
    </w:p>
    <w:p w14:paraId="4D48BF6A" w14:textId="77777777" w:rsidR="00973D17" w:rsidRPr="00125FAA" w:rsidRDefault="00973D17" w:rsidP="005E51E1">
      <w:pPr>
        <w:pStyle w:val="Style24"/>
        <w:widowControl/>
        <w:tabs>
          <w:tab w:val="left" w:pos="567"/>
        </w:tabs>
        <w:spacing w:line="276" w:lineRule="auto"/>
        <w:ind w:left="426" w:hanging="426"/>
        <w:rPr>
          <w:rFonts w:ascii="Arial" w:eastAsia="Times New Roman" w:hAnsi="Arial" w:cs="Arial"/>
          <w:sz w:val="22"/>
          <w:szCs w:val="22"/>
        </w:rPr>
      </w:pPr>
      <w:r w:rsidRPr="00125FAA">
        <w:rPr>
          <w:rFonts w:ascii="Arial" w:eastAsia="Times New Roman" w:hAnsi="Arial" w:cs="Arial"/>
          <w:sz w:val="22"/>
          <w:szCs w:val="22"/>
        </w:rPr>
        <w:t>14.  Zamawiający zwraca wadium wniesione w innej formie niż w pieniądzu poprzez złożenie gwarantowi lub poręczycielowi oświadczenia o zwolnieniu wadium.</w:t>
      </w:r>
    </w:p>
    <w:p w14:paraId="7AE428DC" w14:textId="77777777" w:rsidR="00973D17" w:rsidRPr="00125FAA" w:rsidRDefault="00973D17" w:rsidP="005E51E1">
      <w:pPr>
        <w:pStyle w:val="Style24"/>
        <w:widowControl/>
        <w:tabs>
          <w:tab w:val="left" w:pos="426"/>
        </w:tabs>
        <w:spacing w:line="276" w:lineRule="auto"/>
        <w:ind w:left="426" w:hanging="426"/>
        <w:rPr>
          <w:rStyle w:val="FontStyle49"/>
          <w:rFonts w:ascii="Arial" w:hAnsi="Arial" w:cs="Arial"/>
          <w:sz w:val="22"/>
          <w:szCs w:val="22"/>
        </w:rPr>
      </w:pPr>
      <w:r w:rsidRPr="00125FAA">
        <w:rPr>
          <w:rFonts w:ascii="Arial" w:hAnsi="Arial" w:cs="Arial"/>
          <w:sz w:val="22"/>
          <w:szCs w:val="22"/>
        </w:rPr>
        <w:t xml:space="preserve">15. Zamawiający zatrzymuje </w:t>
      </w:r>
      <w:r w:rsidRPr="007A77C4">
        <w:rPr>
          <w:rStyle w:val="Uwydatnienie"/>
          <w:rFonts w:ascii="Arial" w:hAnsi="Arial" w:cs="Arial"/>
          <w:i w:val="0"/>
          <w:iCs w:val="0"/>
          <w:sz w:val="22"/>
          <w:szCs w:val="22"/>
        </w:rPr>
        <w:t>wadium</w:t>
      </w:r>
      <w:r w:rsidRPr="00125FAA">
        <w:rPr>
          <w:rFonts w:ascii="Arial" w:hAnsi="Arial" w:cs="Arial"/>
          <w:sz w:val="22"/>
          <w:szCs w:val="22"/>
        </w:rPr>
        <w:t xml:space="preserve"> wraz z odsetkami, a w przypadku </w:t>
      </w:r>
      <w:r w:rsidRPr="005E51E1">
        <w:rPr>
          <w:rStyle w:val="Uwydatnienie"/>
          <w:rFonts w:ascii="Arial" w:hAnsi="Arial" w:cs="Arial"/>
          <w:i w:val="0"/>
          <w:iCs w:val="0"/>
          <w:sz w:val="22"/>
          <w:szCs w:val="22"/>
        </w:rPr>
        <w:t>wadium</w:t>
      </w:r>
      <w:r w:rsidRPr="00125FAA">
        <w:rPr>
          <w:rFonts w:ascii="Arial" w:hAnsi="Arial" w:cs="Arial"/>
          <w:sz w:val="22"/>
          <w:szCs w:val="22"/>
        </w:rPr>
        <w:t xml:space="preserve"> wniesionego w formie gwarancji lub poręczenia, o których mowa w pkt 2 lit. b-d niniejszego rozdziału SWZ (art. 97 ust. 7 pkt 2-4 PZP), występuje odpowiednio do gwaranta lub poręczyciela z żądaniem zapłaty </w:t>
      </w:r>
      <w:r w:rsidRPr="005E51E1">
        <w:rPr>
          <w:rStyle w:val="Uwydatnienie"/>
          <w:rFonts w:ascii="Arial" w:hAnsi="Arial" w:cs="Arial"/>
          <w:i w:val="0"/>
          <w:iCs w:val="0"/>
          <w:sz w:val="22"/>
          <w:szCs w:val="22"/>
        </w:rPr>
        <w:t>wadium</w:t>
      </w:r>
      <w:r w:rsidRPr="00125FAA">
        <w:rPr>
          <w:rFonts w:ascii="Arial" w:hAnsi="Arial" w:cs="Arial"/>
          <w:sz w:val="22"/>
          <w:szCs w:val="22"/>
        </w:rPr>
        <w:t>, jeżeli:</w:t>
      </w:r>
      <w:r w:rsidRPr="00125FAA">
        <w:rPr>
          <w:rStyle w:val="FontStyle49"/>
          <w:rFonts w:ascii="Arial" w:hAnsi="Arial" w:cs="Arial"/>
          <w:sz w:val="22"/>
          <w:szCs w:val="22"/>
        </w:rPr>
        <w:t xml:space="preserve"> </w:t>
      </w:r>
    </w:p>
    <w:p w14:paraId="1E007A95" w14:textId="2FEE4455" w:rsidR="00973D17" w:rsidRPr="00125FAA" w:rsidRDefault="00973D17" w:rsidP="005E51E1">
      <w:pPr>
        <w:widowControl/>
        <w:autoSpaceDE/>
        <w:autoSpaceDN/>
        <w:adjustRightInd/>
        <w:spacing w:line="276" w:lineRule="auto"/>
        <w:ind w:left="709" w:hanging="283"/>
        <w:jc w:val="both"/>
        <w:rPr>
          <w:rFonts w:ascii="Arial" w:eastAsia="Times New Roman" w:hAnsi="Arial" w:cs="Arial"/>
          <w:sz w:val="22"/>
          <w:szCs w:val="22"/>
        </w:rPr>
      </w:pPr>
      <w:r w:rsidRPr="00125FAA">
        <w:rPr>
          <w:rFonts w:ascii="Arial" w:eastAsia="Times New Roman" w:hAnsi="Arial" w:cs="Arial"/>
          <w:sz w:val="22"/>
          <w:szCs w:val="22"/>
        </w:rPr>
        <w:t xml:space="preserve">1) </w:t>
      </w:r>
      <w:r w:rsidR="005E51E1">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136B66F2" w14:textId="2C05EB11" w:rsidR="00973D17" w:rsidRPr="00125FAA" w:rsidRDefault="00973D17" w:rsidP="00125FAA">
      <w:pPr>
        <w:widowControl/>
        <w:autoSpaceDE/>
        <w:autoSpaceDN/>
        <w:adjustRightInd/>
        <w:spacing w:line="276" w:lineRule="auto"/>
        <w:ind w:left="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5E51E1">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1A5909F7" w14:textId="77777777" w:rsidR="00973D17" w:rsidRPr="00125FAA" w:rsidRDefault="00973D17" w:rsidP="005E51E1">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64DFF71C" w14:textId="77777777" w:rsidR="00973D17" w:rsidRPr="00125FAA" w:rsidRDefault="00973D17" w:rsidP="005E51E1">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7F17D7B7" w14:textId="63CC865B" w:rsidR="00973D17" w:rsidRPr="00125FAA" w:rsidRDefault="00973D17" w:rsidP="005E51E1">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5E51E1">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p w14:paraId="17ED9F94" w14:textId="77777777" w:rsidR="001D256A" w:rsidRPr="00125FAA" w:rsidRDefault="001D256A" w:rsidP="00125FAA">
      <w:pPr>
        <w:pStyle w:val="Style24"/>
        <w:widowControl/>
        <w:tabs>
          <w:tab w:val="left" w:pos="312"/>
        </w:tabs>
        <w:spacing w:line="276" w:lineRule="auto"/>
        <w:ind w:firstLine="0"/>
        <w:rPr>
          <w:rStyle w:val="FontStyle48"/>
          <w:rFonts w:ascii="Arial" w:hAnsi="Arial" w:cs="Arial"/>
          <w:sz w:val="22"/>
          <w:szCs w:val="22"/>
        </w:rPr>
      </w:pPr>
    </w:p>
    <w:p w14:paraId="470042EC"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IX</w:t>
      </w:r>
    </w:p>
    <w:p w14:paraId="701433B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ZWIĄZANIA OFERTĄ</w:t>
      </w:r>
    </w:p>
    <w:p w14:paraId="17EFFF33" w14:textId="1BD17661" w:rsidR="00973D17" w:rsidRPr="00C46135" w:rsidRDefault="00973D17" w:rsidP="00C46135">
      <w:pPr>
        <w:pStyle w:val="Style26"/>
        <w:widowControl/>
        <w:spacing w:line="276" w:lineRule="auto"/>
        <w:ind w:firstLine="0"/>
        <w:jc w:val="left"/>
        <w:rPr>
          <w:rStyle w:val="FontStyle48"/>
          <w:rFonts w:ascii="Arial" w:hAnsi="Arial" w:cs="Arial"/>
          <w:b w:val="0"/>
          <w:bCs w:val="0"/>
          <w:sz w:val="22"/>
          <w:szCs w:val="22"/>
        </w:rPr>
      </w:pPr>
      <w:r w:rsidRPr="00125FAA">
        <w:rPr>
          <w:rStyle w:val="FontStyle49"/>
          <w:rFonts w:ascii="Arial" w:hAnsi="Arial" w:cs="Arial"/>
          <w:sz w:val="22"/>
          <w:szCs w:val="22"/>
        </w:rPr>
        <w:t xml:space="preserve">W niniejszym postępowaniu </w:t>
      </w:r>
      <w:r w:rsidRPr="00125FAA">
        <w:rPr>
          <w:rStyle w:val="FontStyle49"/>
          <w:rFonts w:ascii="Arial" w:hAnsi="Arial" w:cs="Arial"/>
          <w:b/>
          <w:bCs/>
          <w:sz w:val="22"/>
          <w:szCs w:val="22"/>
        </w:rPr>
        <w:t>termin związania ofertą upływa w dniu</w:t>
      </w:r>
      <w:r w:rsidR="003E2D3D">
        <w:rPr>
          <w:rStyle w:val="FontStyle49"/>
          <w:rFonts w:ascii="Arial" w:hAnsi="Arial" w:cs="Arial"/>
          <w:b/>
          <w:bCs/>
          <w:sz w:val="22"/>
          <w:szCs w:val="22"/>
        </w:rPr>
        <w:t xml:space="preserve"> </w:t>
      </w:r>
      <w:r w:rsidR="003E2D3D" w:rsidRPr="003E2D3D">
        <w:rPr>
          <w:rStyle w:val="FontStyle49"/>
          <w:rFonts w:ascii="Arial" w:hAnsi="Arial" w:cs="Arial"/>
          <w:b/>
          <w:bCs/>
          <w:color w:val="00B0F0"/>
          <w:sz w:val="22"/>
          <w:szCs w:val="22"/>
        </w:rPr>
        <w:t>15</w:t>
      </w:r>
      <w:r w:rsidRPr="00125FAA">
        <w:rPr>
          <w:rStyle w:val="FontStyle49"/>
          <w:rFonts w:ascii="Arial" w:hAnsi="Arial" w:cs="Arial"/>
          <w:b/>
          <w:bCs/>
          <w:sz w:val="22"/>
          <w:szCs w:val="22"/>
        </w:rPr>
        <w:t xml:space="preserve"> </w:t>
      </w:r>
      <w:r w:rsidR="001474F9" w:rsidRPr="003E2D3D">
        <w:rPr>
          <w:rStyle w:val="FontStyle49"/>
          <w:rFonts w:ascii="Arial" w:hAnsi="Arial" w:cs="Arial"/>
          <w:b/>
          <w:bCs/>
          <w:strike/>
          <w:color w:val="FF0000"/>
          <w:sz w:val="22"/>
          <w:szCs w:val="22"/>
        </w:rPr>
        <w:t>11</w:t>
      </w:r>
      <w:r w:rsidR="001474F9">
        <w:rPr>
          <w:rStyle w:val="FontStyle49"/>
          <w:rFonts w:ascii="Arial" w:hAnsi="Arial" w:cs="Arial"/>
          <w:b/>
          <w:bCs/>
          <w:color w:val="FF0000"/>
          <w:sz w:val="22"/>
          <w:szCs w:val="22"/>
        </w:rPr>
        <w:t xml:space="preserve"> </w:t>
      </w:r>
      <w:r w:rsidR="00F42977" w:rsidRPr="001474F9">
        <w:rPr>
          <w:rStyle w:val="FontStyle49"/>
          <w:rFonts w:ascii="Arial" w:hAnsi="Arial" w:cs="Arial"/>
          <w:b/>
          <w:bCs/>
          <w:strike/>
          <w:sz w:val="22"/>
          <w:szCs w:val="22"/>
        </w:rPr>
        <w:t>0</w:t>
      </w:r>
      <w:r w:rsidR="00DB0C08" w:rsidRPr="001474F9">
        <w:rPr>
          <w:rStyle w:val="FontStyle49"/>
          <w:rFonts w:ascii="Arial" w:hAnsi="Arial" w:cs="Arial"/>
          <w:b/>
          <w:bCs/>
          <w:strike/>
          <w:sz w:val="22"/>
          <w:szCs w:val="22"/>
        </w:rPr>
        <w:t>8</w:t>
      </w:r>
      <w:r w:rsidR="00F42977">
        <w:rPr>
          <w:rStyle w:val="FontStyle49"/>
          <w:rFonts w:ascii="Arial" w:hAnsi="Arial" w:cs="Arial"/>
          <w:b/>
          <w:bCs/>
          <w:sz w:val="22"/>
          <w:szCs w:val="22"/>
        </w:rPr>
        <w:t xml:space="preserve"> </w:t>
      </w:r>
      <w:r w:rsidR="008B12B2">
        <w:rPr>
          <w:rStyle w:val="FontStyle49"/>
          <w:rFonts w:ascii="Arial" w:hAnsi="Arial" w:cs="Arial"/>
          <w:b/>
          <w:bCs/>
          <w:sz w:val="22"/>
          <w:szCs w:val="22"/>
        </w:rPr>
        <w:t>marca</w:t>
      </w:r>
      <w:r w:rsidR="00895F36">
        <w:rPr>
          <w:rStyle w:val="FontStyle49"/>
          <w:rFonts w:ascii="Arial" w:hAnsi="Arial" w:cs="Arial"/>
          <w:b/>
          <w:bCs/>
          <w:sz w:val="22"/>
          <w:szCs w:val="22"/>
        </w:rPr>
        <w:t xml:space="preserve"> 2023</w:t>
      </w:r>
      <w:r w:rsidRPr="00125FAA">
        <w:rPr>
          <w:rStyle w:val="FontStyle49"/>
          <w:rFonts w:ascii="Arial" w:hAnsi="Arial" w:cs="Arial"/>
          <w:b/>
          <w:bCs/>
          <w:sz w:val="22"/>
          <w:szCs w:val="22"/>
        </w:rPr>
        <w:t xml:space="preserve"> r.</w:t>
      </w:r>
      <w:r w:rsidRPr="00125FAA">
        <w:rPr>
          <w:rStyle w:val="FontStyle49"/>
          <w:rFonts w:ascii="Arial" w:hAnsi="Arial" w:cs="Arial"/>
          <w:sz w:val="22"/>
          <w:szCs w:val="22"/>
        </w:rPr>
        <w:t xml:space="preserve"> </w:t>
      </w:r>
      <w:r w:rsidRPr="00125FAA">
        <w:rPr>
          <w:rStyle w:val="FontStyle48"/>
          <w:rFonts w:ascii="Arial" w:hAnsi="Arial" w:cs="Arial"/>
          <w:sz w:val="22"/>
          <w:szCs w:val="22"/>
        </w:rPr>
        <w:t xml:space="preserve">(90 dni </w:t>
      </w:r>
      <w:r w:rsidRPr="00125FAA">
        <w:rPr>
          <w:rStyle w:val="FontStyle49"/>
          <w:rFonts w:ascii="Arial" w:hAnsi="Arial" w:cs="Arial"/>
          <w:sz w:val="22"/>
          <w:szCs w:val="22"/>
        </w:rPr>
        <w:t>od dnia, w którym upływa termin składania ofert,</w:t>
      </w:r>
      <w:r w:rsidRPr="00125FAA">
        <w:rPr>
          <w:rFonts w:ascii="Arial" w:hAnsi="Arial" w:cs="Arial"/>
          <w:sz w:val="22"/>
          <w:szCs w:val="22"/>
        </w:rPr>
        <w:t xml:space="preserve"> przy czym pierwszym dniem terminu związania ofertą jest dzień, w którym upływa termin składania ofert</w:t>
      </w:r>
      <w:r w:rsidRPr="00125FAA">
        <w:rPr>
          <w:rStyle w:val="FontStyle49"/>
          <w:rFonts w:ascii="Arial" w:hAnsi="Arial" w:cs="Arial"/>
          <w:sz w:val="22"/>
          <w:szCs w:val="22"/>
        </w:rPr>
        <w:t>).</w:t>
      </w:r>
    </w:p>
    <w:p w14:paraId="6D1E0138"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lastRenderedPageBreak/>
        <w:t>ROZDZIAŁ X</w:t>
      </w:r>
    </w:p>
    <w:p w14:paraId="3321BC4D"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PRZYGOTOWANIA ORAZ ZŁOŻENIA OFERT</w:t>
      </w:r>
    </w:p>
    <w:p w14:paraId="3041B2A9" w14:textId="77777777" w:rsidR="00973D17" w:rsidRPr="00125FAA" w:rsidRDefault="00973D17" w:rsidP="008B12B2">
      <w:pPr>
        <w:pStyle w:val="Style20"/>
        <w:widowControl/>
        <w:numPr>
          <w:ilvl w:val="0"/>
          <w:numId w:val="9"/>
        </w:numPr>
        <w:tabs>
          <w:tab w:val="left" w:pos="355"/>
        </w:tabs>
        <w:spacing w:line="276" w:lineRule="auto"/>
        <w:ind w:firstLine="0"/>
        <w:rPr>
          <w:rStyle w:val="FontStyle49"/>
          <w:rFonts w:ascii="Arial" w:hAnsi="Arial" w:cs="Arial"/>
          <w:sz w:val="22"/>
          <w:szCs w:val="22"/>
        </w:rPr>
      </w:pPr>
      <w:r w:rsidRPr="00125FAA">
        <w:rPr>
          <w:rStyle w:val="FontStyle49"/>
          <w:rFonts w:ascii="Arial" w:hAnsi="Arial" w:cs="Arial"/>
          <w:sz w:val="22"/>
          <w:szCs w:val="22"/>
        </w:rPr>
        <w:t>Każdy Wykonawca może złożyć w niniejszym przetargu tylko jedną ofertę.</w:t>
      </w:r>
    </w:p>
    <w:p w14:paraId="636FCB51" w14:textId="77777777" w:rsidR="00973D17" w:rsidRPr="00125FAA" w:rsidRDefault="00973D17" w:rsidP="008B12B2">
      <w:pPr>
        <w:pStyle w:val="Style20"/>
        <w:widowControl/>
        <w:numPr>
          <w:ilvl w:val="0"/>
          <w:numId w:val="9"/>
        </w:numPr>
        <w:tabs>
          <w:tab w:val="left" w:pos="709"/>
        </w:tabs>
        <w:spacing w:line="276" w:lineRule="auto"/>
        <w:ind w:left="284" w:hanging="284"/>
        <w:rPr>
          <w:rFonts w:ascii="Arial" w:eastAsia="Times New Roman" w:hAnsi="Arial" w:cs="Arial"/>
          <w:sz w:val="22"/>
          <w:szCs w:val="22"/>
        </w:rPr>
      </w:pPr>
      <w:r w:rsidRPr="00125FA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2D7DF08"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Oferta winna być złożona,  pod rygorem nieważności, w formie elektronicznej w formacie danych </w:t>
      </w:r>
      <w:r w:rsidRPr="00125FA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125FAA">
        <w:rPr>
          <w:rStyle w:val="FontStyle49"/>
          <w:rFonts w:ascii="Arial" w:hAnsi="Arial" w:cs="Arial"/>
          <w:sz w:val="22"/>
          <w:szCs w:val="22"/>
        </w:rPr>
        <w:t xml:space="preserve">Zamawiający dopuszcza w szczególności następujące formaty przesyłanych danych: </w:t>
      </w:r>
      <w:r w:rsidRPr="00125FAA">
        <w:rPr>
          <w:rFonts w:ascii="Arial" w:eastAsia="Times New Roman" w:hAnsi="Arial" w:cs="Arial"/>
          <w:sz w:val="22"/>
          <w:szCs w:val="22"/>
        </w:rPr>
        <w:t xml:space="preserve">.pdf, .doc, .docx, .rtf,.xps, .odt  i podpisana kwalifikowanym podpisem elektronicznym. Ofertę należy złożyć w oryginale. </w:t>
      </w:r>
    </w:p>
    <w:p w14:paraId="3E94125E"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Sposób złożenia oferty, w tym zaszyfrowania oferty opisany został w Instrukcji użytkownika dostępnej </w:t>
      </w:r>
      <w:bookmarkStart w:id="45" w:name="_Hlk64374416"/>
      <w:r w:rsidRPr="00125FAA">
        <w:rPr>
          <w:rFonts w:ascii="Arial" w:eastAsia="Times New Roman" w:hAnsi="Arial" w:cs="Arial"/>
          <w:sz w:val="22"/>
          <w:szCs w:val="22"/>
        </w:rPr>
        <w:t xml:space="preserve">pod adresem </w:t>
      </w:r>
      <w:hyperlink r:id="rId40" w:history="1">
        <w:r w:rsidRPr="00125FAA">
          <w:rPr>
            <w:rStyle w:val="Hipercze"/>
            <w:rFonts w:ascii="Arial" w:hAnsi="Arial" w:cs="Arial"/>
            <w:color w:val="auto"/>
            <w:sz w:val="22"/>
            <w:szCs w:val="22"/>
          </w:rPr>
          <w:t>https://miniportal.uzp.gov.pl</w:t>
        </w:r>
      </w:hyperlink>
      <w:r w:rsidRPr="00125FAA">
        <w:rPr>
          <w:rFonts w:ascii="Arial" w:eastAsia="Times New Roman" w:hAnsi="Arial" w:cs="Arial"/>
          <w:sz w:val="22"/>
          <w:szCs w:val="22"/>
        </w:rPr>
        <w:t xml:space="preserve"> </w:t>
      </w:r>
      <w:bookmarkEnd w:id="45"/>
      <w:r w:rsidRPr="00125FAA">
        <w:rPr>
          <w:rFonts w:ascii="Arial" w:eastAsia="Times New Roman" w:hAnsi="Arial" w:cs="Arial"/>
          <w:sz w:val="22"/>
          <w:szCs w:val="22"/>
        </w:rPr>
        <w:t>(</w:t>
      </w:r>
      <w:hyperlink r:id="rId41" w:history="1">
        <w:r w:rsidRPr="00125FAA">
          <w:rPr>
            <w:rStyle w:val="Hipercze"/>
            <w:rFonts w:ascii="Arial" w:hAnsi="Arial" w:cs="Arial"/>
            <w:color w:val="auto"/>
            <w:sz w:val="22"/>
            <w:szCs w:val="22"/>
          </w:rPr>
          <w:t>https://miniportal.uzp.gov.pl/InstrukcjaUzytkownikaSystemuMiniPortalePUAP.pdf</w:t>
        </w:r>
      </w:hyperlink>
      <w:r w:rsidRPr="00125FAA">
        <w:rPr>
          <w:rFonts w:ascii="Arial" w:hAnsi="Arial" w:cs="Arial"/>
          <w:sz w:val="22"/>
          <w:szCs w:val="22"/>
        </w:rPr>
        <w:t>).</w:t>
      </w:r>
    </w:p>
    <w:p w14:paraId="51917F88" w14:textId="77777777" w:rsidR="00973D17" w:rsidRPr="00125FAA" w:rsidRDefault="00973D17" w:rsidP="008B12B2">
      <w:pPr>
        <w:spacing w:line="276" w:lineRule="auto"/>
        <w:jc w:val="both"/>
        <w:rPr>
          <w:rStyle w:val="FontStyle49"/>
          <w:rFonts w:ascii="Arial" w:hAnsi="Arial" w:cs="Arial"/>
          <w:sz w:val="22"/>
          <w:szCs w:val="22"/>
        </w:rPr>
      </w:pPr>
      <w:r w:rsidRPr="00125FAA">
        <w:rPr>
          <w:rFonts w:ascii="Arial" w:hAnsi="Arial" w:cs="Arial"/>
          <w:sz w:val="22"/>
          <w:szCs w:val="22"/>
        </w:rPr>
        <w:t xml:space="preserve">5. </w:t>
      </w:r>
      <w:r w:rsidRPr="00125FAA">
        <w:rPr>
          <w:rStyle w:val="FontStyle49"/>
          <w:rFonts w:ascii="Arial" w:hAnsi="Arial" w:cs="Arial"/>
          <w:sz w:val="22"/>
          <w:szCs w:val="22"/>
        </w:rPr>
        <w:t>Treść oferty musi odpowiadać treści SWZ.</w:t>
      </w:r>
    </w:p>
    <w:p w14:paraId="55D66703" w14:textId="77777777" w:rsidR="00973D17" w:rsidRPr="00125FAA" w:rsidRDefault="00973D17" w:rsidP="008B12B2">
      <w:pPr>
        <w:pStyle w:val="Style24"/>
        <w:widowControl/>
        <w:tabs>
          <w:tab w:val="left" w:pos="284"/>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1D3AB96E" w14:textId="620B0FC8" w:rsidR="00973D17" w:rsidRPr="00125FAA" w:rsidRDefault="00973D17" w:rsidP="008B12B2">
      <w:pPr>
        <w:spacing w:line="276" w:lineRule="auto"/>
        <w:ind w:left="284" w:hanging="284"/>
        <w:jc w:val="both"/>
        <w:rPr>
          <w:rFonts w:ascii="Arial" w:hAnsi="Arial" w:cs="Arial"/>
          <w:sz w:val="22"/>
          <w:szCs w:val="22"/>
        </w:rPr>
      </w:pPr>
      <w:r w:rsidRPr="00125FAA">
        <w:rPr>
          <w:rFonts w:ascii="Arial" w:eastAsia="Times New Roman" w:hAnsi="Arial" w:cs="Arial"/>
          <w:sz w:val="22"/>
          <w:szCs w:val="22"/>
        </w:rPr>
        <w:t>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w:t>
      </w:r>
      <w:r w:rsidR="00D67560">
        <w:rPr>
          <w:rFonts w:ascii="Arial" w:eastAsia="Times New Roman" w:hAnsi="Arial" w:cs="Arial"/>
          <w:sz w:val="22"/>
          <w:szCs w:val="22"/>
        </w:rPr>
        <w:t xml:space="preserve"> </w:t>
      </w:r>
      <w:hyperlink r:id="rId42" w:history="1">
        <w:r w:rsidR="00D67560" w:rsidRPr="001206BF">
          <w:rPr>
            <w:rStyle w:val="Hipercze"/>
            <w:rFonts w:ascii="Arial" w:eastAsia="Times New Roman" w:hAnsi="Arial" w:cs="Arial"/>
            <w:sz w:val="22"/>
            <w:szCs w:val="22"/>
          </w:rPr>
          <w:t>https://miniportal.uzp.gov.pl</w:t>
        </w:r>
      </w:hyperlink>
      <w:r w:rsidR="00D67560">
        <w:rPr>
          <w:rFonts w:ascii="Arial" w:eastAsia="Times New Roman" w:hAnsi="Arial" w:cs="Arial"/>
          <w:sz w:val="22"/>
          <w:szCs w:val="22"/>
        </w:rPr>
        <w:t xml:space="preserve"> </w:t>
      </w:r>
      <w:r w:rsidRPr="00125FAA">
        <w:rPr>
          <w:rFonts w:ascii="Arial" w:eastAsia="Times New Roman" w:hAnsi="Arial" w:cs="Arial"/>
          <w:sz w:val="22"/>
          <w:szCs w:val="22"/>
        </w:rPr>
        <w:t>(</w:t>
      </w:r>
      <w:r w:rsidRPr="00125FAA">
        <w:rPr>
          <w:rFonts w:ascii="Arial" w:hAnsi="Arial" w:cs="Arial"/>
          <w:sz w:val="22"/>
          <w:szCs w:val="22"/>
        </w:rPr>
        <w:t>https://miniportal.uzp.gov.pl/InstrukcjaUzytkownikaSystemuMiniPortalePUAP.pdf).</w:t>
      </w:r>
    </w:p>
    <w:p w14:paraId="70E8748B" w14:textId="77777777" w:rsidR="00973D17" w:rsidRPr="00125FAA" w:rsidRDefault="00973D17" w:rsidP="008B12B2">
      <w:pPr>
        <w:spacing w:line="276" w:lineRule="auto"/>
        <w:ind w:left="284" w:hanging="284"/>
        <w:jc w:val="both"/>
        <w:rPr>
          <w:rFonts w:ascii="Arial" w:eastAsia="Times New Roman" w:hAnsi="Arial" w:cs="Arial"/>
          <w:sz w:val="22"/>
          <w:szCs w:val="22"/>
        </w:rPr>
      </w:pPr>
      <w:r w:rsidRPr="00125FAA">
        <w:rPr>
          <w:rFonts w:ascii="Arial" w:eastAsia="Times New Roman" w:hAnsi="Arial" w:cs="Arial"/>
          <w:sz w:val="22"/>
          <w:szCs w:val="22"/>
        </w:rPr>
        <w:t>8. Wykonawca po upływie terminu do składania ofert nie może skutecznie dokonać zmiany ani wycofać złożonej oferty.</w:t>
      </w:r>
    </w:p>
    <w:p w14:paraId="20CBF28E" w14:textId="5975CC19" w:rsidR="00973D17" w:rsidRPr="00125FAA" w:rsidRDefault="00973D17" w:rsidP="008B12B2">
      <w:pPr>
        <w:spacing w:line="276" w:lineRule="auto"/>
        <w:ind w:left="284" w:hanging="284"/>
        <w:jc w:val="both"/>
        <w:rPr>
          <w:rStyle w:val="FontStyle49"/>
          <w:rFonts w:ascii="Arial" w:eastAsia="Times New Roman" w:hAnsi="Arial" w:cs="Arial"/>
          <w:sz w:val="22"/>
          <w:szCs w:val="22"/>
        </w:rPr>
      </w:pPr>
      <w:bookmarkStart w:id="46" w:name="_Hlk64316531"/>
      <w:r w:rsidRPr="00125FAA">
        <w:rPr>
          <w:rFonts w:ascii="Arial" w:eastAsia="Times New Roman" w:hAnsi="Arial" w:cs="Arial"/>
          <w:sz w:val="22"/>
          <w:szCs w:val="22"/>
        </w:rPr>
        <w:t>9.</w:t>
      </w:r>
      <w:r w:rsidR="00B223F7">
        <w:rPr>
          <w:rFonts w:ascii="Arial" w:eastAsia="Times New Roman" w:hAnsi="Arial" w:cs="Arial"/>
          <w:sz w:val="22"/>
          <w:szCs w:val="22"/>
        </w:rPr>
        <w:t xml:space="preserve"> </w:t>
      </w:r>
      <w:r w:rsidRPr="00125FAA">
        <w:rPr>
          <w:rStyle w:val="FontStyle49"/>
          <w:rFonts w:ascii="Arial" w:hAnsi="Arial" w:cs="Arial"/>
          <w:sz w:val="22"/>
          <w:szCs w:val="22"/>
        </w:rPr>
        <w:t>Cena w ofercie powinna być określona cyfrowo i słownie. W razie rozbieżności będzie przyjmowana cena określona słownie.</w:t>
      </w:r>
    </w:p>
    <w:bookmarkEnd w:id="46"/>
    <w:p w14:paraId="4B250761" w14:textId="77777777" w:rsidR="00973D17" w:rsidRPr="00125FAA" w:rsidRDefault="00973D17" w:rsidP="008B12B2">
      <w:pPr>
        <w:spacing w:line="276" w:lineRule="auto"/>
        <w:ind w:hanging="142"/>
        <w:rPr>
          <w:rStyle w:val="FontStyle48"/>
          <w:rFonts w:ascii="Arial" w:hAnsi="Arial" w:cs="Arial"/>
          <w:b w:val="0"/>
          <w:bCs w:val="0"/>
          <w:sz w:val="22"/>
          <w:szCs w:val="22"/>
        </w:rPr>
      </w:pPr>
      <w:r w:rsidRPr="00125FAA">
        <w:rPr>
          <w:rStyle w:val="FontStyle48"/>
          <w:rFonts w:ascii="Arial" w:hAnsi="Arial" w:cs="Arial"/>
          <w:sz w:val="22"/>
          <w:szCs w:val="22"/>
        </w:rPr>
        <w:t>10. Oferta winna zawierać, co najmniej następujące informacje:</w:t>
      </w:r>
    </w:p>
    <w:p w14:paraId="6698ED40" w14:textId="4E80884B"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dane o Wykonawcy (nazwę Wykonawcy, dokładny adres, telefon, faks)</w:t>
      </w:r>
      <w:r w:rsidR="00B223F7">
        <w:rPr>
          <w:rStyle w:val="FontStyle49"/>
          <w:rFonts w:ascii="Arial" w:hAnsi="Arial" w:cs="Arial"/>
          <w:sz w:val="22"/>
          <w:szCs w:val="22"/>
        </w:rPr>
        <w:t>,</w:t>
      </w:r>
    </w:p>
    <w:p w14:paraId="13D2A85D" w14:textId="77777777" w:rsidR="00973D17" w:rsidRPr="00125FAA" w:rsidRDefault="00973D17" w:rsidP="008B12B2">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125FAA">
        <w:rPr>
          <w:rStyle w:val="FontStyle49"/>
          <w:rFonts w:ascii="Arial" w:hAnsi="Arial" w:cs="Arial"/>
          <w:sz w:val="22"/>
          <w:szCs w:val="22"/>
        </w:rPr>
        <w:t>przedmiot oferty,</w:t>
      </w:r>
    </w:p>
    <w:p w14:paraId="1391B1C8" w14:textId="27E79A8D"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7" w:name="_Hlk64226941"/>
      <w:r w:rsidRPr="00125FAA">
        <w:rPr>
          <w:rStyle w:val="FontStyle49"/>
          <w:rFonts w:ascii="Arial" w:hAnsi="Arial" w:cs="Arial"/>
          <w:sz w:val="22"/>
          <w:szCs w:val="22"/>
        </w:rPr>
        <w:t>netto i brutto oraz podatku VAT</w:t>
      </w:r>
      <w:r w:rsidR="00B223F7">
        <w:rPr>
          <w:rStyle w:val="FontStyle49"/>
          <w:rFonts w:ascii="Arial" w:hAnsi="Arial" w:cs="Arial"/>
          <w:sz w:val="22"/>
          <w:szCs w:val="22"/>
        </w:rPr>
        <w:t>,</w:t>
      </w:r>
      <w:r w:rsidRPr="00125FAA">
        <w:rPr>
          <w:rStyle w:val="FontStyle49"/>
          <w:rFonts w:ascii="Arial" w:hAnsi="Arial" w:cs="Arial"/>
          <w:sz w:val="22"/>
          <w:szCs w:val="22"/>
        </w:rPr>
        <w:t xml:space="preserve"> </w:t>
      </w:r>
      <w:bookmarkEnd w:id="47"/>
    </w:p>
    <w:p w14:paraId="575E0FC2" w14:textId="3526BF29"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wskazanie przez </w:t>
      </w:r>
      <w:r w:rsidR="00B223F7">
        <w:rPr>
          <w:rStyle w:val="FontStyle49"/>
          <w:rFonts w:ascii="Arial" w:hAnsi="Arial" w:cs="Arial"/>
          <w:sz w:val="22"/>
          <w:szCs w:val="22"/>
        </w:rPr>
        <w:t>W</w:t>
      </w:r>
      <w:r w:rsidRPr="00125FAA">
        <w:rPr>
          <w:rStyle w:val="FontStyle49"/>
          <w:rFonts w:ascii="Arial" w:hAnsi="Arial" w:cs="Arial"/>
          <w:sz w:val="22"/>
          <w:szCs w:val="22"/>
        </w:rPr>
        <w:t xml:space="preserve">ykonawcę części zamówienia, których wykonanie zamierza powierzyć podwykonawcom, i podanie przez </w:t>
      </w:r>
      <w:r w:rsidR="00B223F7">
        <w:rPr>
          <w:rStyle w:val="FontStyle49"/>
          <w:rFonts w:ascii="Arial" w:hAnsi="Arial" w:cs="Arial"/>
          <w:sz w:val="22"/>
          <w:szCs w:val="22"/>
        </w:rPr>
        <w:t>W</w:t>
      </w:r>
      <w:r w:rsidRPr="00125FAA">
        <w:rPr>
          <w:rStyle w:val="FontStyle49"/>
          <w:rFonts w:ascii="Arial" w:hAnsi="Arial" w:cs="Arial"/>
          <w:sz w:val="22"/>
          <w:szCs w:val="22"/>
        </w:rPr>
        <w:t>ykonawcę firm podwykonawców,</w:t>
      </w:r>
    </w:p>
    <w:p w14:paraId="4E8F77F7" w14:textId="1E8D0B75" w:rsidR="00973D17" w:rsidRPr="00125FAA" w:rsidRDefault="00973D17" w:rsidP="008B12B2">
      <w:pPr>
        <w:pStyle w:val="Style29"/>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informacje o współczynniku liczby osi napędnych do liczby wszystkich osi w pojeździe oraz o sumie prześwitu pasażerskich  drzwi </w:t>
      </w:r>
      <w:r w:rsidRPr="00125FAA">
        <w:rPr>
          <w:rFonts w:ascii="Arial" w:hAnsi="Arial" w:cs="Arial"/>
          <w:sz w:val="22"/>
          <w:szCs w:val="22"/>
        </w:rPr>
        <w:t xml:space="preserve">zewnętrznych w pojeździe, </w:t>
      </w:r>
    </w:p>
    <w:p w14:paraId="70FA2D8C" w14:textId="77777777"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szczegółowy wykaz załączonych dokumentów.</w:t>
      </w:r>
    </w:p>
    <w:p w14:paraId="48B24680" w14:textId="77777777" w:rsidR="00973D17" w:rsidRPr="00125FAA" w:rsidRDefault="00973D17" w:rsidP="008B12B2">
      <w:pPr>
        <w:pStyle w:val="Style31"/>
        <w:widowControl/>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 xml:space="preserve"> Wykonawca w ramach oferty może wypełnić formularz ofertowy wg wzoru stanowiącego </w:t>
      </w:r>
      <w:r w:rsidRPr="00125FAA">
        <w:rPr>
          <w:rStyle w:val="FontStyle48"/>
          <w:rFonts w:ascii="Arial" w:hAnsi="Arial" w:cs="Arial"/>
          <w:sz w:val="22"/>
          <w:szCs w:val="22"/>
        </w:rPr>
        <w:t xml:space="preserve">Załącznik nr 2 do SWZ </w:t>
      </w:r>
      <w:r w:rsidRPr="00125FAA">
        <w:rPr>
          <w:rStyle w:val="FontStyle49"/>
          <w:rFonts w:ascii="Arial" w:hAnsi="Arial" w:cs="Arial"/>
          <w:sz w:val="22"/>
          <w:szCs w:val="22"/>
        </w:rPr>
        <w:t xml:space="preserve">albo sporządzić własny, z zastrzeżeniem zakazu zmian </w:t>
      </w:r>
      <w:r w:rsidRPr="00125FAA">
        <w:rPr>
          <w:rStyle w:val="FontStyle49"/>
          <w:rFonts w:ascii="Arial" w:hAnsi="Arial" w:cs="Arial"/>
          <w:sz w:val="22"/>
          <w:szCs w:val="22"/>
        </w:rPr>
        <w:lastRenderedPageBreak/>
        <w:t>merytorycznych zapisów ww. wzoru. Zapis ten dotyczy również pozostałych załączników do SWZ, które stanowią wzory wymaganych dokumentów.</w:t>
      </w:r>
    </w:p>
    <w:p w14:paraId="7A47730A" w14:textId="4E72E403" w:rsidR="00973D17" w:rsidRPr="00125FAA" w:rsidRDefault="00973D17" w:rsidP="00125FAA">
      <w:pPr>
        <w:pStyle w:val="Style24"/>
        <w:widowControl/>
        <w:tabs>
          <w:tab w:val="left" w:pos="720"/>
        </w:tabs>
        <w:spacing w:line="276" w:lineRule="auto"/>
        <w:ind w:left="426" w:hanging="426"/>
        <w:rPr>
          <w:rFonts w:ascii="Arial" w:hAnsi="Arial" w:cs="Arial"/>
          <w:sz w:val="22"/>
          <w:szCs w:val="22"/>
        </w:rPr>
      </w:pPr>
      <w:bookmarkStart w:id="48" w:name="_Hlk64293722"/>
      <w:r w:rsidRPr="00125FAA">
        <w:rPr>
          <w:rStyle w:val="FontStyle49"/>
          <w:rFonts w:ascii="Arial" w:hAnsi="Arial" w:cs="Arial"/>
          <w:sz w:val="22"/>
          <w:szCs w:val="22"/>
        </w:rPr>
        <w:t>11.</w:t>
      </w:r>
      <w:r w:rsidR="00B223F7">
        <w:rPr>
          <w:rStyle w:val="FontStyle49"/>
          <w:rFonts w:ascii="Arial" w:hAnsi="Arial" w:cs="Arial"/>
          <w:sz w:val="22"/>
          <w:szCs w:val="22"/>
        </w:rPr>
        <w:t xml:space="preserve"> </w:t>
      </w:r>
      <w:r w:rsidRPr="00125FAA">
        <w:rPr>
          <w:rStyle w:val="FontStyle49"/>
          <w:rFonts w:ascii="Arial" w:hAnsi="Arial" w:cs="Arial"/>
          <w:sz w:val="22"/>
          <w:szCs w:val="22"/>
        </w:rPr>
        <w:t>Wszystkie ceny winny być obliczone zgodnie z Opisem sposobu obliczania ceny – rozdział XII SWZ</w:t>
      </w:r>
      <w:r w:rsidR="00B223F7">
        <w:rPr>
          <w:rStyle w:val="FontStyle49"/>
          <w:rFonts w:ascii="Arial" w:hAnsi="Arial" w:cs="Arial"/>
          <w:sz w:val="22"/>
          <w:szCs w:val="22"/>
        </w:rPr>
        <w:t>.</w:t>
      </w:r>
    </w:p>
    <w:p w14:paraId="22153EF8" w14:textId="28A21684" w:rsidR="00973D17" w:rsidRPr="00125FAA" w:rsidRDefault="00973D17" w:rsidP="00125FAA">
      <w:pPr>
        <w:tabs>
          <w:tab w:val="left" w:pos="355"/>
        </w:tabs>
        <w:spacing w:line="276" w:lineRule="auto"/>
        <w:jc w:val="both"/>
        <w:rPr>
          <w:rFonts w:ascii="Arial" w:eastAsia="Times New Roman" w:hAnsi="Arial" w:cs="Arial"/>
          <w:sz w:val="22"/>
          <w:szCs w:val="22"/>
        </w:rPr>
      </w:pPr>
      <w:r w:rsidRPr="00125FAA">
        <w:rPr>
          <w:rFonts w:ascii="Arial" w:eastAsia="Times New Roman" w:hAnsi="Arial" w:cs="Arial"/>
          <w:sz w:val="22"/>
          <w:szCs w:val="22"/>
          <w:u w:val="single"/>
        </w:rPr>
        <w:t>12.</w:t>
      </w:r>
      <w:r w:rsidR="00B223F7">
        <w:rPr>
          <w:rFonts w:ascii="Arial" w:eastAsia="Times New Roman" w:hAnsi="Arial" w:cs="Arial"/>
          <w:sz w:val="22"/>
          <w:szCs w:val="22"/>
          <w:u w:val="single"/>
        </w:rPr>
        <w:t xml:space="preserve"> </w:t>
      </w:r>
      <w:r w:rsidRPr="00125FAA">
        <w:rPr>
          <w:rFonts w:ascii="Arial" w:eastAsia="Times New Roman" w:hAnsi="Arial" w:cs="Arial"/>
          <w:sz w:val="22"/>
          <w:szCs w:val="22"/>
          <w:u w:val="single"/>
        </w:rPr>
        <w:t>Do oferty należy załączyć następujące dokumenty:</w:t>
      </w:r>
    </w:p>
    <w:p w14:paraId="241D7F25" w14:textId="77777777" w:rsidR="00973D17" w:rsidRPr="00125FAA" w:rsidRDefault="00973D17" w:rsidP="00B223F7">
      <w:pPr>
        <w:spacing w:line="276" w:lineRule="auto"/>
        <w:ind w:left="1134" w:hanging="850"/>
        <w:jc w:val="both"/>
        <w:rPr>
          <w:rFonts w:ascii="Arial" w:eastAsia="Times New Roman" w:hAnsi="Arial" w:cs="Arial"/>
          <w:sz w:val="22"/>
          <w:szCs w:val="22"/>
        </w:rPr>
      </w:pPr>
      <w:r w:rsidRPr="00125FAA">
        <w:rPr>
          <w:rFonts w:ascii="Arial" w:eastAsia="Times New Roman" w:hAnsi="Arial" w:cs="Arial"/>
          <w:bCs/>
          <w:sz w:val="22"/>
          <w:szCs w:val="22"/>
        </w:rPr>
        <w:t xml:space="preserve">12.1. </w:t>
      </w:r>
      <w:r w:rsidRPr="00125FAA">
        <w:rPr>
          <w:rFonts w:ascii="Arial" w:eastAsia="Times New Roman" w:hAnsi="Arial" w:cs="Arial"/>
          <w:sz w:val="22"/>
          <w:szCs w:val="22"/>
        </w:rPr>
        <w:t>Formularz ofertowy - według załącznika nr 2 do SWZ,</w:t>
      </w:r>
    </w:p>
    <w:p w14:paraId="1AA37A1F" w14:textId="77777777" w:rsidR="00973D17" w:rsidRPr="00125FAA" w:rsidRDefault="00973D17" w:rsidP="00B223F7">
      <w:pPr>
        <w:spacing w:line="276" w:lineRule="auto"/>
        <w:ind w:left="1134" w:hanging="850"/>
        <w:jc w:val="both"/>
        <w:rPr>
          <w:rFonts w:ascii="Arial" w:eastAsia="Times New Roman" w:hAnsi="Arial" w:cs="Arial"/>
          <w:bCs/>
          <w:sz w:val="22"/>
          <w:szCs w:val="22"/>
        </w:rPr>
      </w:pPr>
      <w:r w:rsidRPr="00125FAA">
        <w:rPr>
          <w:rFonts w:ascii="Arial" w:eastAsia="Times New Roman" w:hAnsi="Arial" w:cs="Arial"/>
          <w:bCs/>
          <w:sz w:val="22"/>
          <w:szCs w:val="22"/>
        </w:rPr>
        <w:t>12.2. dokument potwierdzający wniesienie wadium,</w:t>
      </w:r>
    </w:p>
    <w:p w14:paraId="0C90BC46" w14:textId="01B537EC" w:rsidR="00973D17" w:rsidRPr="00125FAA" w:rsidRDefault="00973D17" w:rsidP="00B223F7">
      <w:pPr>
        <w:spacing w:line="276" w:lineRule="auto"/>
        <w:ind w:left="851" w:hanging="567"/>
        <w:jc w:val="both"/>
        <w:rPr>
          <w:rFonts w:ascii="Arial" w:eastAsia="Times New Roman" w:hAnsi="Arial" w:cs="Arial"/>
          <w:sz w:val="22"/>
          <w:szCs w:val="22"/>
        </w:rPr>
      </w:pPr>
      <w:r w:rsidRPr="00125FAA">
        <w:rPr>
          <w:rFonts w:ascii="Arial" w:eastAsia="Times New Roman" w:hAnsi="Arial" w:cs="Arial"/>
          <w:bCs/>
          <w:sz w:val="22"/>
          <w:szCs w:val="22"/>
        </w:rPr>
        <w:t xml:space="preserve">12.3. odpis lub informacja </w:t>
      </w:r>
      <w:r w:rsidRPr="00125FAA">
        <w:rPr>
          <w:rFonts w:ascii="Arial" w:hAnsi="Arial" w:cs="Arial"/>
          <w:sz w:val="22"/>
          <w:szCs w:val="22"/>
        </w:rPr>
        <w:t xml:space="preserve">z Krajowego Rejestru Sądowego, Centralnej Ewidencji i Informacji o Działalności Gospodarczej lub innego właściwego rejestru </w:t>
      </w:r>
      <w:r w:rsidRPr="00125FAA">
        <w:rPr>
          <w:rFonts w:ascii="Arial" w:eastAsia="Times New Roman" w:hAnsi="Arial" w:cs="Arial"/>
          <w:sz w:val="22"/>
          <w:szCs w:val="22"/>
        </w:rPr>
        <w:t>p</w:t>
      </w:r>
      <w:r w:rsidRPr="00125FAA">
        <w:rPr>
          <w:rFonts w:ascii="Arial" w:hAnsi="Arial" w:cs="Arial"/>
          <w:sz w:val="22"/>
          <w:szCs w:val="22"/>
        </w:rPr>
        <w:t xml:space="preserve">otwierdzający, że osoba działająca w imieniu </w:t>
      </w:r>
      <w:r w:rsidR="00B07355">
        <w:rPr>
          <w:rFonts w:ascii="Arial" w:hAnsi="Arial" w:cs="Arial"/>
          <w:sz w:val="22"/>
          <w:szCs w:val="22"/>
        </w:rPr>
        <w:t>W</w:t>
      </w:r>
      <w:r w:rsidRPr="00125FAA">
        <w:rPr>
          <w:rFonts w:ascii="Arial" w:hAnsi="Arial" w:cs="Arial"/>
          <w:sz w:val="22"/>
          <w:szCs w:val="22"/>
        </w:rPr>
        <w:t xml:space="preserve">ykonawcy jest umocowana do jego reprezentowania, </w:t>
      </w:r>
      <w:r w:rsidRPr="00125FA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27938812" w14:textId="4E1B8D16" w:rsidR="00973D17" w:rsidRPr="00125FAA" w:rsidRDefault="00973D17" w:rsidP="007177B3">
      <w:pPr>
        <w:spacing w:line="276" w:lineRule="auto"/>
        <w:ind w:left="851" w:hanging="567"/>
        <w:jc w:val="both"/>
        <w:rPr>
          <w:rFonts w:ascii="Arial" w:hAnsi="Arial" w:cs="Arial"/>
          <w:sz w:val="22"/>
          <w:szCs w:val="22"/>
        </w:rPr>
      </w:pPr>
      <w:r w:rsidRPr="00125FAA">
        <w:rPr>
          <w:rFonts w:ascii="Arial" w:eastAsia="Times New Roman" w:hAnsi="Arial" w:cs="Arial"/>
          <w:sz w:val="22"/>
          <w:szCs w:val="22"/>
        </w:rPr>
        <w:t xml:space="preserve">12.4. </w:t>
      </w:r>
      <w:r w:rsidRPr="00125FAA">
        <w:rPr>
          <w:rFonts w:ascii="Arial" w:hAnsi="Arial" w:cs="Arial"/>
          <w:sz w:val="22"/>
          <w:szCs w:val="22"/>
        </w:rPr>
        <w:t xml:space="preserve">pełnomocnictwa lub innego dokumentu potwierdzającego umocowanie do reprezentowania </w:t>
      </w:r>
      <w:r w:rsidR="007177B3">
        <w:rPr>
          <w:rFonts w:ascii="Arial" w:hAnsi="Arial" w:cs="Arial"/>
          <w:sz w:val="22"/>
          <w:szCs w:val="22"/>
        </w:rPr>
        <w:t>W</w:t>
      </w:r>
      <w:r w:rsidRPr="00125FAA">
        <w:rPr>
          <w:rFonts w:ascii="Arial" w:hAnsi="Arial" w:cs="Arial"/>
          <w:sz w:val="22"/>
          <w:szCs w:val="22"/>
        </w:rPr>
        <w:t xml:space="preserve">ykonawcy, </w:t>
      </w:r>
      <w:r w:rsidRPr="00125FAA">
        <w:rPr>
          <w:rFonts w:ascii="Arial" w:eastAsia="Times New Roman" w:hAnsi="Arial" w:cs="Arial"/>
          <w:sz w:val="22"/>
          <w:szCs w:val="22"/>
        </w:rPr>
        <w:t>j</w:t>
      </w:r>
      <w:r w:rsidRPr="00125FAA">
        <w:rPr>
          <w:rFonts w:ascii="Arial" w:hAnsi="Arial" w:cs="Arial"/>
          <w:sz w:val="22"/>
          <w:szCs w:val="22"/>
        </w:rPr>
        <w:t xml:space="preserve">eżeli w imieniu wykonawcy działa osoba, której umocowanie do jego reprezentowania nie wynika z dokumentów, o których mowa w pkt 13.3. niniejszego rozdziału SWZ,  </w:t>
      </w:r>
    </w:p>
    <w:p w14:paraId="61D7EEAF" w14:textId="49533791" w:rsidR="00973D17" w:rsidRPr="00125FAA" w:rsidRDefault="00973D17" w:rsidP="007177B3">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12.5. pełnomocnictwo lub inny dokument potwierdzający umocowanie do reprezentowania Wykonawców wspólnie ubiegających się o udzielenie Zamówienia</w:t>
      </w:r>
      <w:r w:rsidR="007177B3">
        <w:rPr>
          <w:rFonts w:ascii="Arial" w:eastAsia="Times New Roman" w:hAnsi="Arial" w:cs="Arial"/>
          <w:sz w:val="22"/>
          <w:szCs w:val="22"/>
        </w:rPr>
        <w:t>,</w:t>
      </w:r>
      <w:r w:rsidRPr="00125FAA">
        <w:rPr>
          <w:rFonts w:ascii="Arial" w:eastAsia="Times New Roman" w:hAnsi="Arial" w:cs="Arial"/>
          <w:sz w:val="22"/>
          <w:szCs w:val="22"/>
        </w:rPr>
        <w:t xml:space="preserve"> </w:t>
      </w:r>
    </w:p>
    <w:p w14:paraId="33EC88BD" w14:textId="4816C3BD" w:rsidR="00973D17" w:rsidRPr="00125FAA" w:rsidRDefault="00973D17" w:rsidP="00C149A8">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12.6.</w:t>
      </w:r>
      <w:bookmarkStart w:id="49" w:name="_Hlk536167757"/>
      <w:r w:rsidRPr="00125FAA">
        <w:rPr>
          <w:rFonts w:ascii="Arial" w:eastAsia="Times New Roman" w:hAnsi="Arial" w:cs="Arial"/>
          <w:sz w:val="22"/>
          <w:szCs w:val="22"/>
        </w:rPr>
        <w:t xml:space="preserve"> zobowiązanie podmiotu udostępniającego zasoby do oddania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do dyspozycji niezbędnych zasobów na potrzeby realizacji danego zamówienia lub inny podmiotowy środek dowodowy potwierdzający, że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ykonawca realizując zamówienie, będzie dysponował niezbędnymi zasobami tego podmiotu oraz oświadczenie JEDZ podmiotu udostępniającego </w:t>
      </w:r>
      <w:r w:rsidR="00B07355">
        <w:rPr>
          <w:rFonts w:ascii="Arial" w:eastAsia="Times New Roman" w:hAnsi="Arial" w:cs="Arial"/>
          <w:sz w:val="22"/>
          <w:szCs w:val="22"/>
        </w:rPr>
        <w:t>W</w:t>
      </w:r>
      <w:r w:rsidRPr="00125FA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9"/>
      <w:r w:rsidR="007177B3">
        <w:rPr>
          <w:rFonts w:ascii="Arial" w:eastAsia="Times New Roman" w:hAnsi="Arial" w:cs="Arial"/>
          <w:sz w:val="22"/>
          <w:szCs w:val="22"/>
        </w:rPr>
        <w:t>,</w:t>
      </w:r>
    </w:p>
    <w:p w14:paraId="14469A59" w14:textId="36E79B43" w:rsidR="00973D17" w:rsidRPr="00125FAA" w:rsidRDefault="00973D17" w:rsidP="00C149A8">
      <w:pPr>
        <w:spacing w:line="276" w:lineRule="auto"/>
        <w:ind w:left="851" w:hanging="567"/>
        <w:jc w:val="both"/>
        <w:rPr>
          <w:rFonts w:ascii="Arial" w:eastAsia="Times New Roman" w:hAnsi="Arial" w:cs="Arial"/>
          <w:b/>
          <w:sz w:val="22"/>
          <w:szCs w:val="22"/>
        </w:rPr>
      </w:pPr>
      <w:r w:rsidRPr="00125FAA">
        <w:rPr>
          <w:rFonts w:ascii="Arial" w:eastAsia="Times New Roman" w:hAnsi="Arial" w:cs="Arial"/>
          <w:sz w:val="22"/>
          <w:szCs w:val="22"/>
        </w:rPr>
        <w:t>12.7</w:t>
      </w:r>
      <w:r w:rsidR="007177B3">
        <w:rPr>
          <w:rFonts w:ascii="Arial" w:eastAsia="Times New Roman" w:hAnsi="Arial" w:cs="Arial"/>
          <w:sz w:val="22"/>
          <w:szCs w:val="22"/>
        </w:rPr>
        <w:t>.</w:t>
      </w:r>
      <w:r w:rsidRPr="00125FAA">
        <w:rPr>
          <w:rFonts w:ascii="Arial" w:eastAsia="Times New Roman" w:hAnsi="Arial" w:cs="Arial"/>
          <w:sz w:val="22"/>
          <w:szCs w:val="22"/>
        </w:rPr>
        <w:t xml:space="preserve"> </w:t>
      </w:r>
      <w:r w:rsidR="007177B3">
        <w:rPr>
          <w:rFonts w:ascii="Arial" w:eastAsia="Times New Roman" w:hAnsi="Arial" w:cs="Arial"/>
          <w:sz w:val="22"/>
          <w:szCs w:val="22"/>
        </w:rPr>
        <w:t>w</w:t>
      </w:r>
      <w:r w:rsidRPr="00125FAA">
        <w:rPr>
          <w:rFonts w:ascii="Arial" w:eastAsia="Times New Roman" w:hAnsi="Arial" w:cs="Arial"/>
          <w:sz w:val="22"/>
          <w:szCs w:val="22"/>
        </w:rPr>
        <w:t xml:space="preserve"> przypadku Wykonawców wspólnie ubiegających się o udzielenie zamówienia oświadczenie zgodnie z treścią art. 117 ust.4 PZP, z którego wynika które usługi wykonają poszczególni Wykonawcy- według załącznika nr 9 do SWZ</w:t>
      </w:r>
      <w:r w:rsidR="007177B3">
        <w:rPr>
          <w:rFonts w:ascii="Arial" w:eastAsia="Times New Roman" w:hAnsi="Arial" w:cs="Arial"/>
          <w:sz w:val="22"/>
          <w:szCs w:val="22"/>
        </w:rPr>
        <w:t>,</w:t>
      </w:r>
    </w:p>
    <w:p w14:paraId="739BFA15" w14:textId="7C2AE362" w:rsidR="00973D17" w:rsidRPr="00125FAA" w:rsidRDefault="00973D17" w:rsidP="00C149A8">
      <w:pPr>
        <w:spacing w:line="276" w:lineRule="auto"/>
        <w:ind w:left="851" w:hanging="567"/>
        <w:rPr>
          <w:rFonts w:ascii="Arial" w:eastAsia="Times New Roman" w:hAnsi="Arial" w:cs="Arial"/>
          <w:sz w:val="22"/>
          <w:szCs w:val="22"/>
        </w:rPr>
      </w:pPr>
      <w:r w:rsidRPr="00125FAA">
        <w:rPr>
          <w:rFonts w:ascii="Arial" w:eastAsia="Times New Roman" w:hAnsi="Arial" w:cs="Arial"/>
          <w:bCs/>
          <w:sz w:val="22"/>
          <w:szCs w:val="22"/>
        </w:rPr>
        <w:t xml:space="preserve">12.8. </w:t>
      </w:r>
      <w:r w:rsidR="007177B3">
        <w:rPr>
          <w:rFonts w:ascii="Arial" w:eastAsia="Times New Roman" w:hAnsi="Arial" w:cs="Arial"/>
          <w:bCs/>
          <w:sz w:val="22"/>
          <w:szCs w:val="22"/>
        </w:rPr>
        <w:t xml:space="preserve">  </w:t>
      </w:r>
      <w:r w:rsidRPr="00125FAA">
        <w:rPr>
          <w:rFonts w:ascii="Arial" w:eastAsia="Times New Roman" w:hAnsi="Arial" w:cs="Arial"/>
          <w:bCs/>
          <w:sz w:val="22"/>
          <w:szCs w:val="22"/>
        </w:rPr>
        <w:t>Oświadczenie</w:t>
      </w:r>
      <w:r w:rsidRPr="00125FAA">
        <w:rPr>
          <w:rFonts w:ascii="Arial" w:eastAsia="Times New Roman" w:hAnsi="Arial" w:cs="Arial"/>
          <w:b/>
          <w:sz w:val="22"/>
          <w:szCs w:val="22"/>
        </w:rPr>
        <w:t xml:space="preserve"> </w:t>
      </w:r>
      <w:r w:rsidRPr="00125FAA">
        <w:rPr>
          <w:rFonts w:ascii="Arial" w:eastAsia="Times New Roman" w:hAnsi="Arial" w:cs="Arial"/>
          <w:sz w:val="22"/>
          <w:szCs w:val="22"/>
        </w:rPr>
        <w:t xml:space="preserve">JEDZ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(lub oświadczenia JEDZ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wspólnie ubiegających się o udzielenie zamówienia). </w:t>
      </w:r>
    </w:p>
    <w:bookmarkEnd w:id="48"/>
    <w:p w14:paraId="41D5E8D9" w14:textId="73B7868B" w:rsidR="00973D17" w:rsidRPr="00125FAA" w:rsidRDefault="00973D17" w:rsidP="007177B3">
      <w:pPr>
        <w:pStyle w:val="Style24"/>
        <w:widowControl/>
        <w:tabs>
          <w:tab w:val="left" w:pos="142"/>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3</w:t>
      </w:r>
      <w:r w:rsidRPr="00125FAA">
        <w:rPr>
          <w:rStyle w:val="FontStyle49"/>
          <w:rFonts w:ascii="Arial" w:hAnsi="Arial" w:cs="Arial"/>
          <w:sz w:val="22"/>
          <w:szCs w:val="22"/>
        </w:rPr>
        <w:t>.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65291FE" w14:textId="4CAE18D8" w:rsidR="00973D17" w:rsidRPr="00125FAA" w:rsidRDefault="00973D17" w:rsidP="00125FAA">
      <w:pPr>
        <w:pStyle w:val="Style24"/>
        <w:widowControl/>
        <w:tabs>
          <w:tab w:val="left" w:pos="331"/>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4</w:t>
      </w:r>
      <w:r w:rsidRPr="00125FA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8B789D9" w14:textId="136FD15E" w:rsidR="00973D17" w:rsidRPr="00125FAA" w:rsidRDefault="00973D17" w:rsidP="00125FAA">
      <w:pPr>
        <w:pStyle w:val="Style24"/>
        <w:widowControl/>
        <w:tabs>
          <w:tab w:val="left" w:pos="355"/>
        </w:tabs>
        <w:spacing w:line="276" w:lineRule="auto"/>
        <w:ind w:left="426" w:hanging="426"/>
        <w:rPr>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5</w:t>
      </w:r>
      <w:r w:rsidRPr="00125FAA">
        <w:rPr>
          <w:rStyle w:val="FontStyle49"/>
          <w:rFonts w:ascii="Arial" w:hAnsi="Arial" w:cs="Arial"/>
          <w:sz w:val="22"/>
          <w:szCs w:val="22"/>
        </w:rPr>
        <w:t xml:space="preserve">. </w:t>
      </w:r>
      <w:r w:rsidRPr="00125FAA">
        <w:rPr>
          <w:rFonts w:ascii="Arial" w:hAnsi="Arial" w:cs="Arial"/>
          <w:sz w:val="22"/>
          <w:szCs w:val="22"/>
        </w:rPr>
        <w:t>Zamawiający nie dopuszcza możliwości składania ofert częściowych.</w:t>
      </w:r>
    </w:p>
    <w:p w14:paraId="64303C19" w14:textId="2C976342" w:rsidR="00973D17" w:rsidRPr="00125FAA" w:rsidRDefault="00973D17" w:rsidP="00125FAA">
      <w:pPr>
        <w:pStyle w:val="Style24"/>
        <w:widowControl/>
        <w:tabs>
          <w:tab w:val="left" w:pos="331"/>
        </w:tabs>
        <w:spacing w:line="276" w:lineRule="auto"/>
        <w:ind w:firstLine="0"/>
        <w:rPr>
          <w:rFonts w:ascii="Arial" w:hAnsi="Arial" w:cs="Arial"/>
          <w:sz w:val="22"/>
          <w:szCs w:val="22"/>
        </w:rPr>
      </w:pPr>
      <w:r w:rsidRPr="00125FAA">
        <w:rPr>
          <w:rFonts w:ascii="Arial" w:hAnsi="Arial" w:cs="Arial"/>
          <w:sz w:val="22"/>
          <w:szCs w:val="22"/>
        </w:rPr>
        <w:t>1</w:t>
      </w:r>
      <w:r w:rsidR="007177B3">
        <w:rPr>
          <w:rFonts w:ascii="Arial" w:hAnsi="Arial" w:cs="Arial"/>
          <w:sz w:val="22"/>
          <w:szCs w:val="22"/>
        </w:rPr>
        <w:t>6</w:t>
      </w:r>
      <w:r w:rsidRPr="00125FAA">
        <w:rPr>
          <w:rFonts w:ascii="Arial" w:hAnsi="Arial" w:cs="Arial"/>
          <w:sz w:val="22"/>
          <w:szCs w:val="22"/>
        </w:rPr>
        <w:t>. Zamawiający nie dopuszcza możliwości składania ofert wariantowych.</w:t>
      </w:r>
    </w:p>
    <w:p w14:paraId="69CE2231" w14:textId="77777777" w:rsidR="00692313" w:rsidRPr="00125FAA" w:rsidRDefault="00692313" w:rsidP="00C46135">
      <w:pPr>
        <w:pStyle w:val="Style7"/>
        <w:widowControl/>
        <w:spacing w:line="276" w:lineRule="auto"/>
        <w:rPr>
          <w:rStyle w:val="FontStyle48"/>
          <w:rFonts w:ascii="Arial" w:hAnsi="Arial" w:cs="Arial"/>
          <w:sz w:val="22"/>
          <w:szCs w:val="22"/>
        </w:rPr>
      </w:pPr>
    </w:p>
    <w:p w14:paraId="70F56346"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w:t>
      </w:r>
    </w:p>
    <w:p w14:paraId="10EE7011"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MIEJSCE ORAZ TERMIN SKŁADANIA OFERT I TERMIN OTWARCIA OFERT</w:t>
      </w:r>
    </w:p>
    <w:p w14:paraId="264DE490" w14:textId="69FECD7C" w:rsidR="00973D17" w:rsidRPr="00125FAA" w:rsidRDefault="00973D17" w:rsidP="00287803">
      <w:pPr>
        <w:widowControl/>
        <w:numPr>
          <w:ilvl w:val="0"/>
          <w:numId w:val="11"/>
        </w:numPr>
        <w:tabs>
          <w:tab w:val="left" w:pos="240"/>
        </w:tabs>
        <w:spacing w:line="276" w:lineRule="auto"/>
        <w:ind w:firstLine="142"/>
        <w:jc w:val="both"/>
        <w:rPr>
          <w:rFonts w:ascii="Arial" w:eastAsia="Times New Roman" w:hAnsi="Arial" w:cs="Arial"/>
          <w:sz w:val="22"/>
          <w:szCs w:val="22"/>
        </w:rPr>
      </w:pPr>
      <w:r w:rsidRPr="00125FAA">
        <w:rPr>
          <w:rFonts w:ascii="Arial" w:eastAsia="Times New Roman" w:hAnsi="Arial" w:cs="Arial"/>
          <w:sz w:val="22"/>
          <w:szCs w:val="22"/>
        </w:rPr>
        <w:t xml:space="preserve">Ofertę należy złożyć w terminie do dnia </w:t>
      </w:r>
      <w:r w:rsidR="003E2D3D" w:rsidRPr="003E2D3D">
        <w:rPr>
          <w:rFonts w:ascii="Arial" w:eastAsia="Times New Roman" w:hAnsi="Arial" w:cs="Arial"/>
          <w:b/>
          <w:bCs/>
          <w:color w:val="00B0F0"/>
          <w:sz w:val="22"/>
          <w:szCs w:val="22"/>
          <w:u w:val="single"/>
        </w:rPr>
        <w:t xml:space="preserve">16 </w:t>
      </w:r>
      <w:r w:rsidR="000A3F9F" w:rsidRPr="003E2D3D">
        <w:rPr>
          <w:rFonts w:ascii="Arial" w:eastAsia="Times New Roman" w:hAnsi="Arial" w:cs="Arial"/>
          <w:b/>
          <w:bCs/>
          <w:strike/>
          <w:color w:val="FF0000"/>
          <w:sz w:val="22"/>
          <w:szCs w:val="22"/>
          <w:u w:val="single"/>
        </w:rPr>
        <w:t>12</w:t>
      </w:r>
      <w:r w:rsidR="001474F9" w:rsidRPr="003E2D3D">
        <w:rPr>
          <w:rFonts w:ascii="Arial" w:eastAsia="Times New Roman" w:hAnsi="Arial" w:cs="Arial"/>
          <w:b/>
          <w:bCs/>
          <w:strike/>
          <w:color w:val="FF0000"/>
          <w:sz w:val="22"/>
          <w:szCs w:val="22"/>
          <w:u w:val="single"/>
        </w:rPr>
        <w:t xml:space="preserve"> </w:t>
      </w:r>
      <w:r w:rsidR="00F42977" w:rsidRPr="000A3F9F">
        <w:rPr>
          <w:rFonts w:ascii="Arial" w:eastAsia="Times New Roman" w:hAnsi="Arial" w:cs="Arial"/>
          <w:b/>
          <w:strike/>
          <w:sz w:val="22"/>
          <w:szCs w:val="22"/>
          <w:u w:val="single"/>
        </w:rPr>
        <w:t>0</w:t>
      </w:r>
      <w:r w:rsidR="00DB0C08" w:rsidRPr="000A3F9F">
        <w:rPr>
          <w:rFonts w:ascii="Arial" w:eastAsia="Times New Roman" w:hAnsi="Arial" w:cs="Arial"/>
          <w:b/>
          <w:strike/>
          <w:sz w:val="22"/>
          <w:szCs w:val="22"/>
          <w:u w:val="single"/>
        </w:rPr>
        <w:t>9</w:t>
      </w:r>
      <w:r w:rsidR="00F42977" w:rsidRPr="00D67560">
        <w:rPr>
          <w:rFonts w:ascii="Arial" w:eastAsia="Times New Roman" w:hAnsi="Arial" w:cs="Arial"/>
          <w:b/>
          <w:sz w:val="22"/>
          <w:szCs w:val="22"/>
          <w:u w:val="single"/>
        </w:rPr>
        <w:t xml:space="preserve"> </w:t>
      </w:r>
      <w:r w:rsidR="00D67560" w:rsidRPr="00D67560">
        <w:rPr>
          <w:rFonts w:ascii="Arial" w:eastAsia="Times New Roman" w:hAnsi="Arial" w:cs="Arial"/>
          <w:b/>
          <w:sz w:val="22"/>
          <w:szCs w:val="22"/>
          <w:u w:val="single"/>
        </w:rPr>
        <w:t>grudnia</w:t>
      </w:r>
      <w:r w:rsidR="00287803" w:rsidRPr="00D67560">
        <w:rPr>
          <w:rFonts w:ascii="Arial" w:eastAsia="Times New Roman" w:hAnsi="Arial" w:cs="Arial"/>
          <w:b/>
          <w:sz w:val="22"/>
          <w:szCs w:val="22"/>
          <w:u w:val="single"/>
        </w:rPr>
        <w:t xml:space="preserve"> </w:t>
      </w:r>
      <w:r w:rsidR="00287803">
        <w:rPr>
          <w:rFonts w:ascii="Arial" w:eastAsia="Times New Roman" w:hAnsi="Arial" w:cs="Arial"/>
          <w:b/>
          <w:sz w:val="22"/>
          <w:szCs w:val="22"/>
          <w:u w:val="single"/>
        </w:rPr>
        <w:t>2022</w:t>
      </w:r>
      <w:r w:rsidRPr="00125FAA">
        <w:rPr>
          <w:rFonts w:ascii="Arial" w:eastAsia="Times New Roman" w:hAnsi="Arial" w:cs="Arial"/>
          <w:b/>
          <w:bCs/>
          <w:sz w:val="22"/>
          <w:szCs w:val="22"/>
          <w:u w:val="single"/>
        </w:rPr>
        <w:t xml:space="preserve"> r. do godz. 1</w:t>
      </w:r>
      <w:r w:rsidR="00D67560">
        <w:rPr>
          <w:rFonts w:ascii="Arial" w:eastAsia="Times New Roman" w:hAnsi="Arial" w:cs="Arial"/>
          <w:b/>
          <w:bCs/>
          <w:sz w:val="22"/>
          <w:szCs w:val="22"/>
          <w:u w:val="single"/>
        </w:rPr>
        <w:t>2</w:t>
      </w:r>
      <w:r w:rsidRPr="00125FAA">
        <w:rPr>
          <w:rFonts w:ascii="Arial" w:eastAsia="Times New Roman" w:hAnsi="Arial" w:cs="Arial"/>
          <w:b/>
          <w:bCs/>
          <w:sz w:val="22"/>
          <w:szCs w:val="22"/>
          <w:u w:val="single"/>
        </w:rPr>
        <w:t>:00</w:t>
      </w:r>
    </w:p>
    <w:p w14:paraId="15463E7C" w14:textId="3C7895A6" w:rsidR="00973D17" w:rsidRPr="00287803" w:rsidRDefault="00973D17">
      <w:pPr>
        <w:pStyle w:val="Akapitzlist"/>
        <w:numPr>
          <w:ilvl w:val="0"/>
          <w:numId w:val="45"/>
        </w:numPr>
        <w:tabs>
          <w:tab w:val="left" w:pos="240"/>
        </w:tabs>
        <w:spacing w:after="0" w:line="276" w:lineRule="auto"/>
        <w:ind w:left="426" w:hanging="284"/>
        <w:jc w:val="both"/>
        <w:rPr>
          <w:rFonts w:ascii="Arial" w:eastAsia="Times New Roman" w:hAnsi="Arial" w:cs="Arial"/>
        </w:rPr>
      </w:pPr>
      <w:r w:rsidRPr="00287803">
        <w:rPr>
          <w:rFonts w:ascii="Arial" w:eastAsia="Times New Roman" w:hAnsi="Arial" w:cs="Arial"/>
        </w:rPr>
        <w:lastRenderedPageBreak/>
        <w:t>Otwarcie złożonych ofert nastąpi w dniu</w:t>
      </w:r>
      <w:r w:rsidR="003E2D3D">
        <w:rPr>
          <w:rFonts w:ascii="Arial" w:eastAsia="Times New Roman" w:hAnsi="Arial" w:cs="Arial"/>
        </w:rPr>
        <w:t xml:space="preserve"> </w:t>
      </w:r>
      <w:r w:rsidR="003E2D3D" w:rsidRPr="003E2D3D">
        <w:rPr>
          <w:rFonts w:ascii="Arial" w:eastAsia="Times New Roman" w:hAnsi="Arial" w:cs="Arial"/>
          <w:b/>
          <w:bCs/>
          <w:color w:val="00B0F0"/>
          <w:u w:val="single"/>
        </w:rPr>
        <w:t>16</w:t>
      </w:r>
      <w:r w:rsidRPr="003E2D3D">
        <w:rPr>
          <w:rFonts w:ascii="Arial" w:eastAsia="Times New Roman" w:hAnsi="Arial" w:cs="Arial"/>
          <w:b/>
          <w:bCs/>
          <w:color w:val="00B0F0"/>
          <w:u w:val="single"/>
        </w:rPr>
        <w:t xml:space="preserve"> </w:t>
      </w:r>
      <w:r w:rsidR="000A3F9F" w:rsidRPr="003E2D3D">
        <w:rPr>
          <w:rFonts w:ascii="Arial" w:eastAsia="Times New Roman" w:hAnsi="Arial" w:cs="Arial"/>
          <w:b/>
          <w:bCs/>
          <w:strike/>
          <w:color w:val="FF0000"/>
          <w:u w:val="single"/>
        </w:rPr>
        <w:t>12</w:t>
      </w:r>
      <w:r w:rsidR="001474F9">
        <w:rPr>
          <w:rFonts w:ascii="Arial" w:eastAsia="Times New Roman" w:hAnsi="Arial" w:cs="Arial"/>
          <w:b/>
          <w:bCs/>
          <w:color w:val="FF0000"/>
          <w:u w:val="single"/>
        </w:rPr>
        <w:t xml:space="preserve"> </w:t>
      </w:r>
      <w:r w:rsidR="00F42977" w:rsidRPr="000A3F9F">
        <w:rPr>
          <w:rFonts w:ascii="Arial" w:eastAsia="Times New Roman" w:hAnsi="Arial" w:cs="Arial"/>
          <w:b/>
          <w:strike/>
          <w:u w:val="single"/>
        </w:rPr>
        <w:t>0</w:t>
      </w:r>
      <w:r w:rsidR="00DB0C08" w:rsidRPr="000A3F9F">
        <w:rPr>
          <w:rFonts w:ascii="Arial" w:eastAsia="Times New Roman" w:hAnsi="Arial" w:cs="Arial"/>
          <w:b/>
          <w:strike/>
          <w:u w:val="single"/>
        </w:rPr>
        <w:t>9</w:t>
      </w:r>
      <w:r w:rsidR="00F42977" w:rsidRPr="00D67560">
        <w:rPr>
          <w:rFonts w:ascii="Arial" w:eastAsia="Times New Roman" w:hAnsi="Arial" w:cs="Arial"/>
          <w:b/>
          <w:u w:val="single"/>
        </w:rPr>
        <w:t xml:space="preserve"> </w:t>
      </w:r>
      <w:r w:rsidR="00D67560" w:rsidRPr="00D67560">
        <w:rPr>
          <w:rFonts w:ascii="Arial" w:eastAsia="Times New Roman" w:hAnsi="Arial" w:cs="Arial"/>
          <w:b/>
          <w:u w:val="single"/>
        </w:rPr>
        <w:t>grudnia</w:t>
      </w:r>
      <w:r w:rsidR="00287803" w:rsidRPr="00D67560">
        <w:rPr>
          <w:rFonts w:ascii="Arial" w:eastAsia="Times New Roman" w:hAnsi="Arial" w:cs="Arial"/>
          <w:b/>
          <w:u w:val="single"/>
        </w:rPr>
        <w:t xml:space="preserve"> </w:t>
      </w:r>
      <w:r w:rsidR="00287803">
        <w:rPr>
          <w:rFonts w:ascii="Arial" w:eastAsia="Times New Roman" w:hAnsi="Arial" w:cs="Arial"/>
          <w:b/>
          <w:u w:val="single"/>
        </w:rPr>
        <w:t>2022</w:t>
      </w:r>
      <w:r w:rsidRPr="00287803">
        <w:rPr>
          <w:rFonts w:ascii="Arial" w:eastAsia="Times New Roman" w:hAnsi="Arial" w:cs="Arial"/>
          <w:b/>
          <w:bCs/>
          <w:u w:val="single"/>
        </w:rPr>
        <w:t xml:space="preserve"> r. o godz. 1</w:t>
      </w:r>
      <w:r w:rsidR="00D67560">
        <w:rPr>
          <w:rFonts w:ascii="Arial" w:eastAsia="Times New Roman" w:hAnsi="Arial" w:cs="Arial"/>
          <w:b/>
          <w:bCs/>
          <w:u w:val="single"/>
        </w:rPr>
        <w:t>3</w:t>
      </w:r>
      <w:r w:rsidRPr="00287803">
        <w:rPr>
          <w:rFonts w:ascii="Arial" w:eastAsia="Times New Roman" w:hAnsi="Arial" w:cs="Arial"/>
          <w:b/>
          <w:bCs/>
          <w:u w:val="single"/>
        </w:rPr>
        <w:t xml:space="preserve">:00 </w:t>
      </w:r>
      <w:r w:rsidRPr="00287803">
        <w:rPr>
          <w:rFonts w:ascii="Arial" w:eastAsia="Times New Roman" w:hAnsi="Arial" w:cs="Arial"/>
        </w:rPr>
        <w:t xml:space="preserve">w siedzibie Zamawiającego </w:t>
      </w:r>
      <w:r w:rsidRPr="00287803">
        <w:rPr>
          <w:rFonts w:ascii="Arial" w:eastAsia="Times New Roman" w:hAnsi="Arial" w:cs="Arial"/>
          <w:b/>
          <w:bCs/>
        </w:rPr>
        <w:t>w pokoju 303 poprzez użycie aplikacji do szyfrowania ofert dostępnej na miniPortalu i dokonywane jest poprzez odszyfrowanie i otwarcie ofert za pomocą klucza prywatnego.</w:t>
      </w:r>
    </w:p>
    <w:p w14:paraId="42D7CA2D" w14:textId="77777777" w:rsidR="00973D17" w:rsidRPr="00125FAA" w:rsidRDefault="00973D17">
      <w:pPr>
        <w:widowControl/>
        <w:numPr>
          <w:ilvl w:val="0"/>
          <w:numId w:val="45"/>
        </w:numPr>
        <w:tabs>
          <w:tab w:val="left" w:pos="240"/>
        </w:tabs>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Otwarcie ofert jest jawne. Wykonawcy mogą uczestniczyć w sesji otwarcia ofert.</w:t>
      </w:r>
    </w:p>
    <w:p w14:paraId="6B7403DA" w14:textId="77777777" w:rsidR="00973D17" w:rsidRPr="00125FAA" w:rsidRDefault="00973D17">
      <w:pPr>
        <w:widowControl/>
        <w:numPr>
          <w:ilvl w:val="0"/>
          <w:numId w:val="45"/>
        </w:numPr>
        <w:tabs>
          <w:tab w:val="left" w:pos="240"/>
        </w:tabs>
        <w:spacing w:line="276" w:lineRule="auto"/>
        <w:ind w:left="426" w:hanging="284"/>
        <w:jc w:val="both"/>
        <w:rPr>
          <w:rStyle w:val="FontStyle48"/>
          <w:rFonts w:ascii="Arial" w:eastAsia="Times New Roman" w:hAnsi="Arial" w:cs="Arial"/>
          <w:b w:val="0"/>
          <w:bCs w:val="0"/>
          <w:sz w:val="22"/>
          <w:szCs w:val="22"/>
        </w:rPr>
      </w:pPr>
      <w:r w:rsidRPr="00125FAA">
        <w:rPr>
          <w:rFonts w:ascii="Arial" w:eastAsiaTheme="minorHAnsi" w:hAnsi="Arial" w:cs="Arial"/>
          <w:sz w:val="22"/>
          <w:szCs w:val="22"/>
        </w:rPr>
        <w:t>Niezwłocznie po otwarciu ofert Zamawiający zamieszcza na stronie internetowej informacje z otwarcia ofert.</w:t>
      </w:r>
    </w:p>
    <w:p w14:paraId="5CC4A46D" w14:textId="77777777" w:rsidR="00973D17" w:rsidRPr="00125FAA" w:rsidRDefault="00973D17" w:rsidP="00125FAA">
      <w:pPr>
        <w:pStyle w:val="Style7"/>
        <w:widowControl/>
        <w:spacing w:line="276" w:lineRule="auto"/>
        <w:jc w:val="center"/>
        <w:rPr>
          <w:rFonts w:ascii="Arial" w:hAnsi="Arial" w:cs="Arial"/>
          <w:b/>
          <w:sz w:val="22"/>
          <w:szCs w:val="22"/>
        </w:rPr>
      </w:pPr>
    </w:p>
    <w:p w14:paraId="7EE4C887"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w:t>
      </w:r>
    </w:p>
    <w:p w14:paraId="29EDE891"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OBLICZENIA CENY</w:t>
      </w:r>
    </w:p>
    <w:p w14:paraId="26FFD087" w14:textId="77777777" w:rsidR="00973D17" w:rsidRPr="00125FAA" w:rsidRDefault="00973D17" w:rsidP="00D67560">
      <w:pPr>
        <w:pStyle w:val="Style33"/>
        <w:widowControl/>
        <w:numPr>
          <w:ilvl w:val="0"/>
          <w:numId w:val="12"/>
        </w:numPr>
        <w:tabs>
          <w:tab w:val="left" w:pos="709"/>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3EEF9A51" w14:textId="77777777" w:rsidR="00973D17" w:rsidRPr="00125FAA" w:rsidRDefault="00973D17" w:rsidP="00125FAA">
      <w:pPr>
        <w:pStyle w:val="Style6"/>
        <w:widowControl/>
        <w:spacing w:line="276" w:lineRule="auto"/>
        <w:ind w:left="408"/>
        <w:jc w:val="both"/>
        <w:rPr>
          <w:rStyle w:val="FontStyle49"/>
          <w:rFonts w:ascii="Arial" w:hAnsi="Arial" w:cs="Arial"/>
          <w:b/>
          <w:bCs/>
          <w:sz w:val="22"/>
          <w:szCs w:val="22"/>
        </w:rPr>
      </w:pPr>
      <w:r w:rsidRPr="00125FAA">
        <w:rPr>
          <w:rStyle w:val="FontStyle49"/>
          <w:rFonts w:ascii="Arial" w:hAnsi="Arial" w:cs="Arial"/>
          <w:sz w:val="22"/>
          <w:szCs w:val="22"/>
        </w:rPr>
        <w:t>Nie dopuszcza się zaokrągleń poprzez odrzucenie miejsc po przecinku.</w:t>
      </w:r>
    </w:p>
    <w:p w14:paraId="08FFF603" w14:textId="4EB2F4D3" w:rsidR="00973D17" w:rsidRDefault="00973D17" w:rsidP="00803116">
      <w:pPr>
        <w:pStyle w:val="Style33"/>
        <w:widowControl/>
        <w:numPr>
          <w:ilvl w:val="0"/>
          <w:numId w:val="12"/>
        </w:numPr>
        <w:tabs>
          <w:tab w:val="left" w:pos="422"/>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musi obejmować pełny zakres wykonania przedmiotu niniejszego zamówienia oraz wszelkie koszty związane z jego wykonaniem</w:t>
      </w:r>
      <w:r w:rsidR="00803116">
        <w:rPr>
          <w:rStyle w:val="FontStyle49"/>
          <w:rFonts w:ascii="Arial" w:hAnsi="Arial" w:cs="Arial"/>
          <w:sz w:val="22"/>
          <w:szCs w:val="22"/>
        </w:rPr>
        <w:t>.</w:t>
      </w:r>
    </w:p>
    <w:p w14:paraId="1B0264F7" w14:textId="4379F56D" w:rsidR="00803116" w:rsidRPr="00803116"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a)</w:t>
      </w:r>
      <w:r w:rsidRPr="00803116">
        <w:rPr>
          <w:rStyle w:val="FontStyle49"/>
          <w:rFonts w:ascii="Arial" w:hAnsi="Arial" w:cs="Arial"/>
          <w:sz w:val="22"/>
          <w:szCs w:val="22"/>
        </w:rPr>
        <w:tab/>
        <w:t xml:space="preserve">Umowa: zakres prac opisany w </w:t>
      </w:r>
      <w:r>
        <w:rPr>
          <w:rStyle w:val="FontStyle49"/>
          <w:rFonts w:ascii="Arial" w:hAnsi="Arial" w:cs="Arial"/>
          <w:sz w:val="22"/>
          <w:szCs w:val="22"/>
        </w:rPr>
        <w:t>Z</w:t>
      </w:r>
      <w:r w:rsidRPr="00803116">
        <w:rPr>
          <w:rStyle w:val="FontStyle49"/>
          <w:rFonts w:ascii="Arial" w:hAnsi="Arial" w:cs="Arial"/>
          <w:sz w:val="22"/>
          <w:szCs w:val="22"/>
        </w:rPr>
        <w:t>ałącznik</w:t>
      </w:r>
      <w:r>
        <w:rPr>
          <w:rStyle w:val="FontStyle49"/>
          <w:rFonts w:ascii="Arial" w:hAnsi="Arial" w:cs="Arial"/>
          <w:sz w:val="22"/>
          <w:szCs w:val="22"/>
        </w:rPr>
        <w:t>u</w:t>
      </w:r>
      <w:r w:rsidRPr="00803116">
        <w:rPr>
          <w:rStyle w:val="FontStyle49"/>
          <w:rFonts w:ascii="Arial" w:hAnsi="Arial" w:cs="Arial"/>
          <w:sz w:val="22"/>
          <w:szCs w:val="22"/>
        </w:rPr>
        <w:t xml:space="preserve"> nr 1,</w:t>
      </w:r>
    </w:p>
    <w:p w14:paraId="5E8D89BC" w14:textId="77777777" w:rsidR="00973D17" w:rsidRPr="00125FAA" w:rsidRDefault="00973D17" w:rsidP="00287803">
      <w:pPr>
        <w:pStyle w:val="Style33"/>
        <w:widowControl/>
        <w:tabs>
          <w:tab w:val="left" w:pos="422"/>
        </w:tabs>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3. Cena jest wartością ryczałtową.</w:t>
      </w:r>
    </w:p>
    <w:p w14:paraId="76E9D76C" w14:textId="77777777" w:rsidR="00973D17" w:rsidRPr="00125FAA" w:rsidRDefault="00973D17" w:rsidP="00287803">
      <w:pPr>
        <w:pStyle w:val="Style24"/>
        <w:widowControl/>
        <w:tabs>
          <w:tab w:val="left" w:pos="355"/>
        </w:tabs>
        <w:spacing w:line="276" w:lineRule="auto"/>
        <w:ind w:firstLine="142"/>
        <w:rPr>
          <w:rFonts w:ascii="Arial" w:hAnsi="Arial" w:cs="Arial"/>
          <w:sz w:val="22"/>
          <w:szCs w:val="22"/>
        </w:rPr>
      </w:pPr>
      <w:r w:rsidRPr="00125FAA">
        <w:rPr>
          <w:rFonts w:ascii="Arial" w:hAnsi="Arial" w:cs="Arial"/>
          <w:sz w:val="22"/>
          <w:szCs w:val="22"/>
        </w:rPr>
        <w:t>4. Zamawiający nie przewiduje rozliczenia w walutach obcych.</w:t>
      </w:r>
    </w:p>
    <w:p w14:paraId="6C138023" w14:textId="77777777" w:rsidR="00680420" w:rsidRPr="00125FAA" w:rsidRDefault="00680420" w:rsidP="00287803">
      <w:pPr>
        <w:pStyle w:val="Style27"/>
        <w:widowControl/>
        <w:spacing w:line="276" w:lineRule="auto"/>
        <w:ind w:firstLine="0"/>
        <w:rPr>
          <w:rFonts w:ascii="Arial" w:hAnsi="Arial" w:cs="Arial"/>
          <w:b/>
          <w:sz w:val="22"/>
          <w:szCs w:val="22"/>
        </w:rPr>
      </w:pPr>
    </w:p>
    <w:p w14:paraId="7E33AC46" w14:textId="77777777" w:rsidR="00973D17" w:rsidRPr="00125FAA" w:rsidRDefault="00973D17" w:rsidP="00125FAA">
      <w:pPr>
        <w:pStyle w:val="Style27"/>
        <w:widowControl/>
        <w:spacing w:line="276" w:lineRule="auto"/>
        <w:ind w:left="566" w:hanging="566"/>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XIII</w:t>
      </w:r>
    </w:p>
    <w:p w14:paraId="1F650792" w14:textId="77777777" w:rsidR="00973D17" w:rsidRPr="00125FAA" w:rsidRDefault="00973D17" w:rsidP="00125FAA">
      <w:pPr>
        <w:pStyle w:val="Style27"/>
        <w:widowControl/>
        <w:spacing w:line="276" w:lineRule="auto"/>
        <w:ind w:left="566" w:hanging="566"/>
        <w:jc w:val="center"/>
        <w:rPr>
          <w:rFonts w:ascii="Arial" w:hAnsi="Arial" w:cs="Arial"/>
          <w:b/>
          <w:bCs/>
          <w:sz w:val="22"/>
          <w:szCs w:val="22"/>
        </w:rPr>
      </w:pPr>
      <w:r w:rsidRPr="00125FAA">
        <w:rPr>
          <w:rStyle w:val="FontStyle48"/>
          <w:rFonts w:ascii="Arial" w:hAnsi="Arial" w:cs="Arial"/>
          <w:sz w:val="22"/>
          <w:szCs w:val="22"/>
        </w:rPr>
        <w:t>OPIS  KRYTERIÓW OCENY OFERT WRAZ  Z  PODANIEM WAG  TYCH  KRYTERIÓW I SPOSOBU OCENY OFERT</w:t>
      </w:r>
    </w:p>
    <w:p w14:paraId="01E0358C" w14:textId="77777777" w:rsidR="00973D17" w:rsidRPr="00125FAA" w:rsidRDefault="00973D17">
      <w:pPr>
        <w:pStyle w:val="Style6"/>
        <w:widowControl/>
        <w:numPr>
          <w:ilvl w:val="3"/>
          <w:numId w:val="35"/>
        </w:numPr>
        <w:tabs>
          <w:tab w:val="clear" w:pos="2880"/>
          <w:tab w:val="num" w:pos="567"/>
        </w:tabs>
        <w:spacing w:line="276" w:lineRule="auto"/>
        <w:ind w:left="426" w:hanging="284"/>
        <w:jc w:val="left"/>
        <w:rPr>
          <w:rStyle w:val="FontStyle49"/>
          <w:rFonts w:ascii="Arial" w:hAnsi="Arial" w:cs="Arial"/>
          <w:sz w:val="22"/>
          <w:szCs w:val="22"/>
        </w:rPr>
      </w:pPr>
      <w:r w:rsidRPr="00125FA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125FAA" w:rsidRPr="00125FAA" w14:paraId="07A5F440" w14:textId="77777777" w:rsidTr="006A21D6">
        <w:tc>
          <w:tcPr>
            <w:tcW w:w="637" w:type="dxa"/>
          </w:tcPr>
          <w:p w14:paraId="1172F69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7513" w:type="dxa"/>
          </w:tcPr>
          <w:p w14:paraId="026B5B60"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KRYTERIUM</w:t>
            </w:r>
          </w:p>
        </w:tc>
        <w:tc>
          <w:tcPr>
            <w:tcW w:w="1061" w:type="dxa"/>
          </w:tcPr>
          <w:p w14:paraId="6B9D2BC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 xml:space="preserve">RANGA </w:t>
            </w:r>
          </w:p>
        </w:tc>
      </w:tr>
      <w:tr w:rsidR="00973D17" w:rsidRPr="00125FAA" w14:paraId="6C9C99BA" w14:textId="77777777" w:rsidTr="006A21D6">
        <w:tc>
          <w:tcPr>
            <w:tcW w:w="637" w:type="dxa"/>
          </w:tcPr>
          <w:p w14:paraId="0497FC37"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w:t>
            </w:r>
          </w:p>
        </w:tc>
        <w:tc>
          <w:tcPr>
            <w:tcW w:w="7513" w:type="dxa"/>
          </w:tcPr>
          <w:p w14:paraId="55B38FF6"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Cena oferty</w:t>
            </w:r>
          </w:p>
        </w:tc>
        <w:tc>
          <w:tcPr>
            <w:tcW w:w="1061" w:type="dxa"/>
          </w:tcPr>
          <w:p w14:paraId="64A6C33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100%</w:t>
            </w:r>
          </w:p>
        </w:tc>
      </w:tr>
    </w:tbl>
    <w:p w14:paraId="4EC278F8" w14:textId="77777777" w:rsidR="00973D17" w:rsidRPr="00125FAA" w:rsidRDefault="00973D17" w:rsidP="00125FAA">
      <w:pPr>
        <w:pStyle w:val="Style6"/>
        <w:widowControl/>
        <w:spacing w:line="276" w:lineRule="auto"/>
        <w:jc w:val="left"/>
        <w:rPr>
          <w:rStyle w:val="FontStyle49"/>
          <w:rFonts w:ascii="Arial" w:hAnsi="Arial" w:cs="Arial"/>
          <w:sz w:val="22"/>
          <w:szCs w:val="22"/>
        </w:rPr>
      </w:pPr>
    </w:p>
    <w:p w14:paraId="15A79A70" w14:textId="77777777" w:rsidR="00973D17" w:rsidRPr="00125FAA" w:rsidRDefault="00973D17" w:rsidP="00C149A8">
      <w:pPr>
        <w:pStyle w:val="Style27"/>
        <w:widowControl/>
        <w:numPr>
          <w:ilvl w:val="0"/>
          <w:numId w:val="11"/>
        </w:numPr>
        <w:spacing w:line="276" w:lineRule="auto"/>
        <w:ind w:firstLine="142"/>
        <w:rPr>
          <w:rStyle w:val="FontStyle48"/>
          <w:rFonts w:ascii="Arial" w:hAnsi="Arial" w:cs="Arial"/>
          <w:sz w:val="22"/>
          <w:szCs w:val="22"/>
        </w:rPr>
      </w:pPr>
      <w:r w:rsidRPr="00125FAA">
        <w:rPr>
          <w:rStyle w:val="FontStyle48"/>
          <w:rFonts w:ascii="Arial" w:hAnsi="Arial" w:cs="Arial"/>
          <w:sz w:val="22"/>
          <w:szCs w:val="22"/>
        </w:rPr>
        <w:t>Cena wykonania zamówienia (C) - waga 100% maksymalna ilość punktów: 100</w:t>
      </w:r>
    </w:p>
    <w:p w14:paraId="59DC7415" w14:textId="77777777" w:rsidR="00973D17" w:rsidRPr="00125FAA" w:rsidRDefault="00973D17" w:rsidP="00125FAA">
      <w:pPr>
        <w:pStyle w:val="Style6"/>
        <w:widowControl/>
        <w:spacing w:line="276" w:lineRule="auto"/>
        <w:rPr>
          <w:rFonts w:ascii="Arial" w:hAnsi="Arial" w:cs="Arial"/>
          <w:sz w:val="22"/>
          <w:szCs w:val="22"/>
        </w:rPr>
      </w:pPr>
    </w:p>
    <w:p w14:paraId="795E28B6" w14:textId="77777777" w:rsidR="00973D17" w:rsidRPr="00125FAA" w:rsidRDefault="00973D17" w:rsidP="00125FAA">
      <w:pPr>
        <w:pStyle w:val="Style6"/>
        <w:widowControl/>
        <w:spacing w:line="276" w:lineRule="auto"/>
        <w:rPr>
          <w:rFonts w:ascii="Arial" w:hAnsi="Arial" w:cs="Arial"/>
          <w:sz w:val="22"/>
          <w:szCs w:val="22"/>
        </w:rPr>
      </w:pPr>
      <w:r w:rsidRPr="00125FAA">
        <w:rPr>
          <w:rStyle w:val="FontStyle49"/>
          <w:rFonts w:ascii="Arial" w:hAnsi="Arial" w:cs="Arial"/>
          <w:sz w:val="22"/>
          <w:szCs w:val="22"/>
        </w:rPr>
        <w:t>Liczba punktów w kryterium cena zostanie obliczona według następującego wzoru :</w:t>
      </w:r>
    </w:p>
    <w:p w14:paraId="2C4CBB37" w14:textId="77777777" w:rsidR="00973D17" w:rsidRPr="00125FAA" w:rsidRDefault="00973D17" w:rsidP="00125FAA">
      <w:pPr>
        <w:pStyle w:val="Style6"/>
        <w:widowControl/>
        <w:spacing w:line="276" w:lineRule="auto"/>
        <w:rPr>
          <w:rStyle w:val="FontStyle47"/>
          <w:rFonts w:ascii="Arial" w:hAnsi="Arial" w:cs="Arial"/>
          <w:sz w:val="22"/>
          <w:szCs w:val="22"/>
        </w:rPr>
      </w:pPr>
      <w:r w:rsidRPr="00125FAA">
        <w:rPr>
          <w:rStyle w:val="FontStyle49"/>
          <w:rFonts w:ascii="Arial" w:hAnsi="Arial" w:cs="Arial"/>
          <w:sz w:val="22"/>
          <w:szCs w:val="22"/>
        </w:rPr>
        <w:t xml:space="preserve">  C</w:t>
      </w:r>
      <w:r w:rsidRPr="00125FAA">
        <w:rPr>
          <w:rStyle w:val="FontStyle47"/>
          <w:rFonts w:ascii="Arial" w:hAnsi="Arial" w:cs="Arial"/>
          <w:sz w:val="22"/>
          <w:szCs w:val="22"/>
        </w:rPr>
        <w:t>n</w:t>
      </w:r>
    </w:p>
    <w:p w14:paraId="16B6F271"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C=</w:t>
      </w:r>
      <w:r w:rsidRPr="00125FAA">
        <w:rPr>
          <w:rStyle w:val="FontStyle49"/>
          <w:rFonts w:ascii="Arial" w:hAnsi="Arial" w:cs="Arial"/>
          <w:sz w:val="22"/>
          <w:szCs w:val="22"/>
        </w:rPr>
        <w:tab/>
        <w:t>x100 pkt</w:t>
      </w:r>
    </w:p>
    <w:p w14:paraId="037F9B24"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 xml:space="preserve">        Cbo</w:t>
      </w:r>
    </w:p>
    <w:p w14:paraId="516F6F7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8"/>
          <w:rFonts w:ascii="Arial" w:hAnsi="Arial" w:cs="Arial"/>
          <w:sz w:val="22"/>
          <w:szCs w:val="22"/>
        </w:rPr>
        <w:t>gdzie:</w:t>
      </w:r>
    </w:p>
    <w:p w14:paraId="3B15368D" w14:textId="77777777" w:rsidR="00973D17" w:rsidRPr="00125FAA"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Cn - najniższa cena ofertowa brutto spośród badanych ofert,</w:t>
      </w:r>
    </w:p>
    <w:p w14:paraId="37DA89C7" w14:textId="303E5C5B" w:rsidR="00973D17"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Cbo - cena brutto badanej oferty.</w:t>
      </w:r>
    </w:p>
    <w:p w14:paraId="6369E6A6" w14:textId="70C2551B" w:rsidR="002463CF" w:rsidRDefault="002463CF" w:rsidP="00125FAA">
      <w:pPr>
        <w:pStyle w:val="Style7"/>
        <w:widowControl/>
        <w:spacing w:line="276" w:lineRule="auto"/>
        <w:ind w:left="715" w:right="2304"/>
        <w:rPr>
          <w:rStyle w:val="FontStyle48"/>
          <w:rFonts w:ascii="Arial" w:hAnsi="Arial" w:cs="Arial"/>
          <w:sz w:val="22"/>
          <w:szCs w:val="22"/>
        </w:rPr>
      </w:pPr>
    </w:p>
    <w:p w14:paraId="394D10A8" w14:textId="02CA9523" w:rsidR="002463CF" w:rsidRPr="002463CF" w:rsidRDefault="002463CF" w:rsidP="002463CF">
      <w:pPr>
        <w:pStyle w:val="Style7"/>
        <w:widowControl/>
        <w:spacing w:line="276" w:lineRule="auto"/>
        <w:ind w:left="715" w:right="2304" w:hanging="573"/>
        <w:rPr>
          <w:rStyle w:val="FontStyle48"/>
          <w:rFonts w:ascii="Arial" w:hAnsi="Arial" w:cs="Arial"/>
          <w:b w:val="0"/>
          <w:bCs w:val="0"/>
          <w:sz w:val="22"/>
          <w:szCs w:val="22"/>
        </w:rPr>
      </w:pPr>
      <w:r>
        <w:rPr>
          <w:rStyle w:val="FontStyle48"/>
          <w:rFonts w:ascii="Arial" w:hAnsi="Arial" w:cs="Arial"/>
          <w:sz w:val="22"/>
          <w:szCs w:val="22"/>
        </w:rPr>
        <w:t xml:space="preserve">2.1. </w:t>
      </w:r>
      <w:r w:rsidRPr="002463CF">
        <w:rPr>
          <w:rStyle w:val="FontStyle48"/>
          <w:rFonts w:ascii="Arial" w:hAnsi="Arial" w:cs="Arial"/>
          <w:sz w:val="22"/>
          <w:szCs w:val="22"/>
        </w:rPr>
        <w:t xml:space="preserve"> </w:t>
      </w:r>
      <w:r w:rsidRPr="002463CF">
        <w:rPr>
          <w:rStyle w:val="FontStyle48"/>
          <w:rFonts w:ascii="Arial" w:hAnsi="Arial" w:cs="Arial"/>
          <w:b w:val="0"/>
          <w:bCs w:val="0"/>
          <w:sz w:val="22"/>
          <w:szCs w:val="22"/>
        </w:rPr>
        <w:t xml:space="preserve">Przez cenę oferty rozumie się sumę wskazanych w </w:t>
      </w:r>
      <w:r w:rsidR="00803116">
        <w:rPr>
          <w:rStyle w:val="FontStyle48"/>
          <w:rFonts w:ascii="Arial" w:hAnsi="Arial" w:cs="Arial"/>
          <w:b w:val="0"/>
          <w:bCs w:val="0"/>
          <w:sz w:val="22"/>
          <w:szCs w:val="22"/>
        </w:rPr>
        <w:t>Rozdzial</w:t>
      </w:r>
      <w:r w:rsidR="00813D55">
        <w:rPr>
          <w:rStyle w:val="FontStyle48"/>
          <w:rFonts w:ascii="Arial" w:hAnsi="Arial" w:cs="Arial"/>
          <w:b w:val="0"/>
          <w:bCs w:val="0"/>
          <w:sz w:val="22"/>
          <w:szCs w:val="22"/>
        </w:rPr>
        <w:t>e</w:t>
      </w:r>
      <w:r w:rsidR="00803116">
        <w:rPr>
          <w:rStyle w:val="FontStyle48"/>
          <w:rFonts w:ascii="Arial" w:hAnsi="Arial" w:cs="Arial"/>
          <w:b w:val="0"/>
          <w:bCs w:val="0"/>
          <w:sz w:val="22"/>
          <w:szCs w:val="22"/>
        </w:rPr>
        <w:t xml:space="preserve"> XII ust. 2</w:t>
      </w:r>
      <w:r w:rsidRPr="002463CF">
        <w:rPr>
          <w:rStyle w:val="FontStyle48"/>
          <w:rFonts w:ascii="Arial" w:hAnsi="Arial" w:cs="Arial"/>
          <w:b w:val="0"/>
          <w:bCs w:val="0"/>
          <w:sz w:val="22"/>
          <w:szCs w:val="22"/>
        </w:rPr>
        <w:t>:</w:t>
      </w:r>
    </w:p>
    <w:p w14:paraId="5C84CBC8" w14:textId="7E87AFAF" w:rsidR="002463CF" w:rsidRPr="002463CF" w:rsidRDefault="002463CF" w:rsidP="002463CF">
      <w:pPr>
        <w:pStyle w:val="Style7"/>
        <w:widowControl/>
        <w:spacing w:line="276" w:lineRule="auto"/>
        <w:ind w:left="715" w:right="2304"/>
        <w:rPr>
          <w:rStyle w:val="FontStyle48"/>
          <w:rFonts w:ascii="Arial" w:hAnsi="Arial" w:cs="Arial"/>
          <w:b w:val="0"/>
          <w:bCs w:val="0"/>
          <w:sz w:val="22"/>
          <w:szCs w:val="22"/>
        </w:rPr>
      </w:pPr>
      <w:r w:rsidRPr="002463CF">
        <w:rPr>
          <w:rStyle w:val="FontStyle48"/>
          <w:rFonts w:ascii="Arial" w:hAnsi="Arial" w:cs="Arial"/>
          <w:b w:val="0"/>
          <w:bCs w:val="0"/>
          <w:sz w:val="22"/>
          <w:szCs w:val="22"/>
        </w:rPr>
        <w:t>1) ceny oferty</w:t>
      </w:r>
      <w:r w:rsidR="00032F4F">
        <w:rPr>
          <w:rStyle w:val="FontStyle48"/>
          <w:rFonts w:ascii="Arial" w:hAnsi="Arial" w:cs="Arial"/>
          <w:b w:val="0"/>
          <w:bCs w:val="0"/>
          <w:sz w:val="22"/>
          <w:szCs w:val="22"/>
        </w:rPr>
        <w:t>.</w:t>
      </w:r>
      <w:r w:rsidRPr="002463CF">
        <w:rPr>
          <w:rStyle w:val="FontStyle48"/>
          <w:rFonts w:ascii="Arial" w:hAnsi="Arial" w:cs="Arial"/>
          <w:b w:val="0"/>
          <w:bCs w:val="0"/>
          <w:sz w:val="22"/>
          <w:szCs w:val="22"/>
        </w:rPr>
        <w:t xml:space="preserve"> </w:t>
      </w:r>
    </w:p>
    <w:p w14:paraId="7C66CF8C" w14:textId="7F51084E" w:rsidR="00973D17" w:rsidRPr="00125FAA" w:rsidRDefault="00973D17" w:rsidP="00287803">
      <w:pPr>
        <w:pStyle w:val="Style7"/>
        <w:widowControl/>
        <w:numPr>
          <w:ilvl w:val="0"/>
          <w:numId w:val="11"/>
        </w:numPr>
        <w:spacing w:line="276" w:lineRule="auto"/>
        <w:ind w:left="284" w:hanging="284"/>
        <w:rPr>
          <w:rFonts w:ascii="Arial" w:hAnsi="Arial" w:cs="Arial"/>
          <w:sz w:val="22"/>
          <w:szCs w:val="22"/>
        </w:rPr>
      </w:pPr>
      <w:r w:rsidRPr="00125FA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sidR="002E2D3E">
        <w:rPr>
          <w:rFonts w:ascii="Arial" w:hAnsi="Arial" w:cs="Arial"/>
          <w:sz w:val="22"/>
          <w:szCs w:val="22"/>
        </w:rPr>
        <w:t>W</w:t>
      </w:r>
      <w:r w:rsidRPr="00125FA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0F35157D" w14:textId="77777777" w:rsidR="00973D17" w:rsidRPr="00125FAA" w:rsidRDefault="00973D17" w:rsidP="00125FAA">
      <w:pPr>
        <w:pStyle w:val="Style7"/>
        <w:widowControl/>
        <w:spacing w:line="276" w:lineRule="auto"/>
        <w:rPr>
          <w:rFonts w:ascii="Arial" w:hAnsi="Arial" w:cs="Arial"/>
          <w:b/>
          <w:bCs/>
          <w:sz w:val="22"/>
          <w:szCs w:val="22"/>
        </w:rPr>
      </w:pPr>
      <w:r w:rsidRPr="00125FAA">
        <w:rPr>
          <w:rFonts w:ascii="Arial" w:hAnsi="Arial" w:cs="Arial"/>
          <w:b/>
          <w:bCs/>
          <w:sz w:val="22"/>
          <w:szCs w:val="22"/>
        </w:rPr>
        <w:lastRenderedPageBreak/>
        <w:t>4. Oferta, której wybór prowadzi do powstania obowiązku VAT u Zamawiającego</w:t>
      </w:r>
    </w:p>
    <w:p w14:paraId="028617FB" w14:textId="77777777" w:rsidR="00973D17" w:rsidRPr="00125FAA" w:rsidRDefault="00973D17" w:rsidP="006542C9">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4.1.Jeżeli została złożona oferta, której wybór prowadziłby do powstania u Zamawiającego obowiązku podatkowego zgodnie z </w:t>
      </w:r>
      <w:hyperlink r:id="rId43" w:anchor="/document/17086198?cm=DOCUMENT" w:history="1">
        <w:r w:rsidRPr="00125FAA">
          <w:rPr>
            <w:rFonts w:ascii="Arial" w:eastAsia="Times New Roman" w:hAnsi="Arial" w:cs="Arial"/>
            <w:sz w:val="22"/>
            <w:szCs w:val="22"/>
          </w:rPr>
          <w:t>ustawą</w:t>
        </w:r>
      </w:hyperlink>
      <w:r w:rsidRPr="00125FA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D52BB2B" w14:textId="2AB80E16" w:rsidR="00973D17" w:rsidRPr="00125FAA" w:rsidRDefault="00973D17" w:rsidP="002E2D3E">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4.2.W ofercie, o której mowa w pkt 4.1. niniejszego rozdziału SWZ </w:t>
      </w:r>
      <w:r w:rsidR="002E2D3E">
        <w:rPr>
          <w:rFonts w:ascii="Arial" w:eastAsia="Times New Roman" w:hAnsi="Arial" w:cs="Arial"/>
          <w:sz w:val="22"/>
          <w:szCs w:val="22"/>
        </w:rPr>
        <w:t>W</w:t>
      </w:r>
      <w:r w:rsidRPr="00125FAA">
        <w:rPr>
          <w:rFonts w:ascii="Arial" w:eastAsia="Times New Roman" w:hAnsi="Arial" w:cs="Arial"/>
          <w:sz w:val="22"/>
          <w:szCs w:val="22"/>
        </w:rPr>
        <w:t>ykonawca ma obowiązek:</w:t>
      </w:r>
    </w:p>
    <w:p w14:paraId="19E3494D" w14:textId="0AC5F2EE"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poinformowania Zamawiającego, że wybór jego oferty będzie prowadził do powstania u </w:t>
      </w:r>
      <w:r w:rsidR="002E2D3E">
        <w:rPr>
          <w:rFonts w:ascii="Arial" w:eastAsia="Times New Roman" w:hAnsi="Arial" w:cs="Arial"/>
          <w:sz w:val="22"/>
          <w:szCs w:val="22"/>
        </w:rPr>
        <w:t>Z</w:t>
      </w:r>
      <w:r w:rsidRPr="00125FAA">
        <w:rPr>
          <w:rFonts w:ascii="Arial" w:eastAsia="Times New Roman" w:hAnsi="Arial" w:cs="Arial"/>
          <w:sz w:val="22"/>
          <w:szCs w:val="22"/>
        </w:rPr>
        <w:t>amawiającego obowiązku podatkowego;</w:t>
      </w:r>
    </w:p>
    <w:p w14:paraId="3F7FCFF0"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2) wskazania nazwy (rodzaju) towaru lub usługi, których dostawa lub świadczenie będą prowadziły do powstania obowiązku podatkowego;</w:t>
      </w:r>
    </w:p>
    <w:p w14:paraId="2558F02C"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3) wskazania wartości towaru lub usługi objętego obowiązkiem podatkowym Zamawiającego, bez kwoty podatku;</w:t>
      </w:r>
    </w:p>
    <w:p w14:paraId="5466BC9A" w14:textId="77777777" w:rsidR="002E2D3E"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4) wskazania stawki podatku od towarów i usług, która zgodnie z wiedzą </w:t>
      </w:r>
      <w:r w:rsidR="002E2D3E">
        <w:rPr>
          <w:rFonts w:ascii="Arial" w:eastAsia="Times New Roman" w:hAnsi="Arial" w:cs="Arial"/>
          <w:sz w:val="22"/>
          <w:szCs w:val="22"/>
        </w:rPr>
        <w:t>W</w:t>
      </w:r>
      <w:r w:rsidRPr="00125FAA">
        <w:rPr>
          <w:rFonts w:ascii="Arial" w:eastAsia="Times New Roman" w:hAnsi="Arial" w:cs="Arial"/>
          <w:sz w:val="22"/>
          <w:szCs w:val="22"/>
        </w:rPr>
        <w:t>ykonawcy, będzie miała zastosowanie.</w:t>
      </w:r>
    </w:p>
    <w:p w14:paraId="57D5C201" w14:textId="11E53C47" w:rsidR="00973D17" w:rsidRPr="002E2D3E" w:rsidRDefault="002E2D3E" w:rsidP="002E2D3E">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5. </w:t>
      </w:r>
      <w:r w:rsidR="00973D17" w:rsidRPr="00125FA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00973D17" w:rsidRPr="00125FA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sidR="00B07355">
        <w:rPr>
          <w:rFonts w:ascii="Arial" w:eastAsia="Times New Roman" w:hAnsi="Arial" w:cs="Arial"/>
          <w:sz w:val="22"/>
          <w:szCs w:val="22"/>
        </w:rPr>
        <w:t>W</w:t>
      </w:r>
      <w:r w:rsidR="00973D17" w:rsidRPr="00125FA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3E8078A1" w14:textId="441E4DA0" w:rsidR="00973D17" w:rsidRPr="00125FAA" w:rsidRDefault="006542C9" w:rsidP="00125FAA">
      <w:pPr>
        <w:pStyle w:val="Style7"/>
        <w:widowControl/>
        <w:spacing w:line="276" w:lineRule="auto"/>
        <w:rPr>
          <w:rFonts w:ascii="Arial" w:hAnsi="Arial" w:cs="Arial"/>
          <w:b/>
          <w:bCs/>
          <w:sz w:val="22"/>
          <w:szCs w:val="22"/>
        </w:rPr>
      </w:pPr>
      <w:r>
        <w:rPr>
          <w:rFonts w:ascii="Arial" w:hAnsi="Arial" w:cs="Arial"/>
          <w:b/>
          <w:bCs/>
          <w:sz w:val="22"/>
          <w:szCs w:val="22"/>
        </w:rPr>
        <w:t>6</w:t>
      </w:r>
      <w:r w:rsidR="00973D17" w:rsidRPr="00125FAA">
        <w:rPr>
          <w:rFonts w:ascii="Arial" w:hAnsi="Arial" w:cs="Arial"/>
          <w:b/>
          <w:bCs/>
          <w:sz w:val="22"/>
          <w:szCs w:val="22"/>
        </w:rPr>
        <w:t>.</w:t>
      </w:r>
      <w:r w:rsidR="002E2D3E">
        <w:rPr>
          <w:rFonts w:ascii="Arial" w:hAnsi="Arial" w:cs="Arial"/>
          <w:b/>
          <w:bCs/>
          <w:sz w:val="22"/>
          <w:szCs w:val="22"/>
        </w:rPr>
        <w:t xml:space="preserve"> </w:t>
      </w:r>
      <w:r w:rsidR="00973D17" w:rsidRPr="00125FAA">
        <w:rPr>
          <w:rFonts w:ascii="Arial" w:hAnsi="Arial" w:cs="Arial"/>
          <w:b/>
          <w:bCs/>
          <w:sz w:val="22"/>
          <w:szCs w:val="22"/>
        </w:rPr>
        <w:t>Poprawienie omyłek w ofercie</w:t>
      </w:r>
    </w:p>
    <w:p w14:paraId="61A09147" w14:textId="3B6E3E14" w:rsidR="00973D17" w:rsidRPr="00125FAA" w:rsidRDefault="006542C9" w:rsidP="002E2D3E">
      <w:pPr>
        <w:pStyle w:val="Style7"/>
        <w:widowControl/>
        <w:spacing w:line="276" w:lineRule="auto"/>
        <w:ind w:left="1134" w:hanging="850"/>
        <w:rPr>
          <w:rFonts w:ascii="Arial"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.1. Zamawiający poprawia w ofercie:</w:t>
      </w:r>
    </w:p>
    <w:p w14:paraId="67F233FF" w14:textId="77777777" w:rsidR="00973D17" w:rsidRPr="00125FAA" w:rsidRDefault="00973D17" w:rsidP="006542C9">
      <w:pPr>
        <w:spacing w:line="276" w:lineRule="auto"/>
        <w:ind w:left="284" w:firstLine="425"/>
        <w:rPr>
          <w:rFonts w:ascii="Arial" w:eastAsia="Times New Roman" w:hAnsi="Arial" w:cs="Arial"/>
          <w:sz w:val="22"/>
          <w:szCs w:val="22"/>
        </w:rPr>
      </w:pPr>
      <w:r w:rsidRPr="00125FAA">
        <w:rPr>
          <w:rFonts w:ascii="Arial" w:eastAsia="Times New Roman" w:hAnsi="Arial" w:cs="Arial"/>
          <w:sz w:val="22"/>
          <w:szCs w:val="22"/>
        </w:rPr>
        <w:t>1) oczywiste omyłki pisarskie,</w:t>
      </w:r>
    </w:p>
    <w:p w14:paraId="51C1AA5B"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2) oczywiste omyłki rachunkowe, z uwzględnieniem konsekwencji rachunkowych dokonanych poprawek,</w:t>
      </w:r>
    </w:p>
    <w:p w14:paraId="0DB15468"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3) inne omyłki polegające na niezgodności oferty z dokumentami zamówienia, niepowodujące istotnych zmian w treści oferty</w:t>
      </w:r>
    </w:p>
    <w:p w14:paraId="66FFCA1C" w14:textId="777C02F8" w:rsidR="00973D17" w:rsidRPr="00125FAA" w:rsidRDefault="00973D17" w:rsidP="006542C9">
      <w:pPr>
        <w:spacing w:line="276" w:lineRule="auto"/>
        <w:ind w:left="851" w:firstLine="142"/>
        <w:rPr>
          <w:rFonts w:ascii="Arial" w:eastAsia="Times New Roman" w:hAnsi="Arial" w:cs="Arial"/>
          <w:sz w:val="22"/>
          <w:szCs w:val="22"/>
        </w:rPr>
      </w:pPr>
      <w:r w:rsidRPr="00125FAA">
        <w:rPr>
          <w:rFonts w:ascii="Arial" w:eastAsia="Times New Roman" w:hAnsi="Arial" w:cs="Arial"/>
          <w:sz w:val="22"/>
          <w:szCs w:val="22"/>
        </w:rPr>
        <w:t xml:space="preserve">- niezwłocznie zawiadamiając o tym </w:t>
      </w:r>
      <w:r w:rsidR="00B07355">
        <w:rPr>
          <w:rFonts w:ascii="Arial" w:eastAsia="Times New Roman" w:hAnsi="Arial" w:cs="Arial"/>
          <w:sz w:val="22"/>
          <w:szCs w:val="22"/>
        </w:rPr>
        <w:t>W</w:t>
      </w:r>
      <w:r w:rsidRPr="00125FAA">
        <w:rPr>
          <w:rFonts w:ascii="Arial" w:eastAsia="Times New Roman" w:hAnsi="Arial" w:cs="Arial"/>
          <w:sz w:val="22"/>
          <w:szCs w:val="22"/>
        </w:rPr>
        <w:t>ykonawcę, którego oferta została poprawiona.</w:t>
      </w:r>
    </w:p>
    <w:p w14:paraId="7DF97414" w14:textId="7A4338E8" w:rsidR="00973D17" w:rsidRPr="00125FAA" w:rsidRDefault="006542C9" w:rsidP="002E2D3E">
      <w:pPr>
        <w:pStyle w:val="Style7"/>
        <w:widowControl/>
        <w:spacing w:line="276" w:lineRule="auto"/>
        <w:ind w:left="851" w:hanging="567"/>
        <w:rPr>
          <w:rFonts w:ascii="Arial" w:eastAsia="Times New Roman"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 xml:space="preserve">.2. W przypadku, o którym mowa w pkt 5.1. ppkt 3 niniejszego rozdziału SWZ (art. 223 ust. 2 pkt 3 PZP), </w:t>
      </w:r>
      <w:r w:rsidR="00AE4C93">
        <w:rPr>
          <w:rFonts w:ascii="Arial" w:eastAsia="Times New Roman" w:hAnsi="Arial" w:cs="Arial"/>
          <w:sz w:val="22"/>
          <w:szCs w:val="22"/>
        </w:rPr>
        <w:t>Z</w:t>
      </w:r>
      <w:r w:rsidR="00973D17" w:rsidRPr="00125FAA">
        <w:rPr>
          <w:rFonts w:ascii="Arial" w:eastAsia="Times New Roman" w:hAnsi="Arial" w:cs="Arial"/>
          <w:sz w:val="22"/>
          <w:szCs w:val="22"/>
        </w:rPr>
        <w:t xml:space="preserve">amawiający wyznacza </w:t>
      </w:r>
      <w:r w:rsidR="00B07355">
        <w:rPr>
          <w:rFonts w:ascii="Arial" w:eastAsia="Times New Roman" w:hAnsi="Arial" w:cs="Arial"/>
          <w:sz w:val="22"/>
          <w:szCs w:val="22"/>
        </w:rPr>
        <w:t>W</w:t>
      </w:r>
      <w:r w:rsidR="00973D17" w:rsidRPr="00125FA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65E71049" w14:textId="780725EE" w:rsidR="00973D17" w:rsidRPr="00125FAA" w:rsidRDefault="006542C9" w:rsidP="00125FAA">
      <w:pPr>
        <w:spacing w:line="276" w:lineRule="auto"/>
        <w:rPr>
          <w:rFonts w:ascii="Arial" w:eastAsia="Times New Roman" w:hAnsi="Arial" w:cs="Arial"/>
          <w:b/>
          <w:bCs/>
          <w:sz w:val="22"/>
          <w:szCs w:val="22"/>
        </w:rPr>
      </w:pPr>
      <w:r>
        <w:rPr>
          <w:rFonts w:ascii="Arial" w:eastAsia="Times New Roman" w:hAnsi="Arial" w:cs="Arial"/>
          <w:b/>
          <w:bCs/>
          <w:sz w:val="22"/>
          <w:szCs w:val="22"/>
        </w:rPr>
        <w:t>7</w:t>
      </w:r>
      <w:r w:rsidR="00973D17" w:rsidRPr="00125FAA">
        <w:rPr>
          <w:rFonts w:ascii="Arial" w:eastAsia="Times New Roman" w:hAnsi="Arial" w:cs="Arial"/>
          <w:b/>
          <w:bCs/>
          <w:sz w:val="22"/>
          <w:szCs w:val="22"/>
        </w:rPr>
        <w:t>.</w:t>
      </w:r>
      <w:r w:rsidR="0068291C">
        <w:rPr>
          <w:rFonts w:ascii="Arial" w:eastAsia="Times New Roman" w:hAnsi="Arial" w:cs="Arial"/>
          <w:b/>
          <w:bCs/>
          <w:sz w:val="22"/>
          <w:szCs w:val="22"/>
        </w:rPr>
        <w:t xml:space="preserve"> </w:t>
      </w:r>
      <w:r w:rsidR="00973D17" w:rsidRPr="00125FAA">
        <w:rPr>
          <w:rFonts w:ascii="Arial" w:eastAsia="Times New Roman" w:hAnsi="Arial" w:cs="Arial"/>
          <w:b/>
          <w:bCs/>
          <w:sz w:val="22"/>
          <w:szCs w:val="22"/>
        </w:rPr>
        <w:t>Rażąco niska cena</w:t>
      </w:r>
    </w:p>
    <w:p w14:paraId="6C68A572" w14:textId="546495D9" w:rsidR="00973D17" w:rsidRPr="00125FAA" w:rsidRDefault="006542C9" w:rsidP="0068291C">
      <w:pPr>
        <w:pStyle w:val="Style7"/>
        <w:widowControl/>
        <w:spacing w:line="276" w:lineRule="auto"/>
        <w:ind w:left="851" w:hanging="567"/>
        <w:rPr>
          <w:rFonts w:ascii="Arial" w:hAnsi="Arial" w:cs="Arial"/>
          <w:sz w:val="22"/>
          <w:szCs w:val="22"/>
        </w:rPr>
      </w:pPr>
      <w:r>
        <w:rPr>
          <w:rFonts w:ascii="Arial" w:eastAsia="Times New Roman" w:hAnsi="Arial" w:cs="Arial"/>
          <w:sz w:val="22"/>
          <w:szCs w:val="22"/>
        </w:rPr>
        <w:t>7</w:t>
      </w:r>
      <w:r w:rsidR="00973D17" w:rsidRPr="00125FAA">
        <w:rPr>
          <w:rFonts w:ascii="Arial" w:eastAsia="Times New Roman" w:hAnsi="Arial" w:cs="Arial"/>
          <w:sz w:val="22"/>
          <w:szCs w:val="22"/>
        </w:rPr>
        <w:t xml:space="preserve">.1. </w:t>
      </w:r>
      <w:r w:rsidR="00973D17" w:rsidRPr="00125FAA">
        <w:rPr>
          <w:rFonts w:ascii="Arial" w:hAnsi="Arial" w:cs="Arial"/>
          <w:sz w:val="22"/>
          <w:szCs w:val="22"/>
        </w:rPr>
        <w:t xml:space="preserve">Jeżeli zaoferowana cena, lub jej istotne części składowe, wydają </w:t>
      </w:r>
      <w:r w:rsidR="00973D17" w:rsidRPr="0068291C">
        <w:rPr>
          <w:rFonts w:ascii="Arial" w:hAnsi="Arial" w:cs="Arial"/>
          <w:i/>
          <w:iCs/>
          <w:sz w:val="22"/>
          <w:szCs w:val="22"/>
        </w:rPr>
        <w:t xml:space="preserve">się </w:t>
      </w:r>
      <w:r w:rsidR="00973D17" w:rsidRPr="0068291C">
        <w:rPr>
          <w:rStyle w:val="Uwydatnienie"/>
          <w:rFonts w:ascii="Arial" w:hAnsi="Arial" w:cs="Arial"/>
          <w:i w:val="0"/>
          <w:iCs w:val="0"/>
          <w:sz w:val="22"/>
          <w:szCs w:val="22"/>
        </w:rPr>
        <w:t>rażąco</w:t>
      </w:r>
      <w:r w:rsidR="00973D17" w:rsidRPr="0068291C">
        <w:rPr>
          <w:rFonts w:ascii="Arial" w:hAnsi="Arial" w:cs="Arial"/>
          <w:i/>
          <w:iCs/>
          <w:sz w:val="22"/>
          <w:szCs w:val="22"/>
        </w:rPr>
        <w:t xml:space="preserve"> </w:t>
      </w:r>
      <w:r w:rsidR="00973D17" w:rsidRPr="0068291C">
        <w:rPr>
          <w:rFonts w:ascii="Arial" w:hAnsi="Arial" w:cs="Arial"/>
          <w:sz w:val="22"/>
          <w:szCs w:val="22"/>
        </w:rPr>
        <w:t>niskie</w:t>
      </w:r>
      <w:r w:rsidR="00973D17" w:rsidRPr="00125FAA">
        <w:rPr>
          <w:rFonts w:ascii="Arial" w:hAnsi="Arial" w:cs="Arial"/>
          <w:sz w:val="22"/>
          <w:szCs w:val="22"/>
        </w:rPr>
        <w:t xml:space="preserve"> w stosunku do przedmiotu zamówienia lub budzą wątpliwości </w:t>
      </w:r>
      <w:r w:rsidR="00AE4C93">
        <w:rPr>
          <w:rFonts w:ascii="Arial" w:hAnsi="Arial" w:cs="Arial"/>
          <w:sz w:val="22"/>
          <w:szCs w:val="22"/>
        </w:rPr>
        <w:t>Z</w:t>
      </w:r>
      <w:r w:rsidR="00973D17" w:rsidRPr="00125FA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sidR="00B07355">
        <w:rPr>
          <w:rFonts w:ascii="Arial" w:hAnsi="Arial" w:cs="Arial"/>
          <w:sz w:val="22"/>
          <w:szCs w:val="22"/>
        </w:rPr>
        <w:t>W</w:t>
      </w:r>
      <w:r w:rsidR="00973D17" w:rsidRPr="00125FAA">
        <w:rPr>
          <w:rFonts w:ascii="Arial" w:hAnsi="Arial" w:cs="Arial"/>
          <w:sz w:val="22"/>
          <w:szCs w:val="22"/>
        </w:rPr>
        <w:t>ykonawcy wyjaśnień, w tym złożenia dowodów w zakresie wyliczenia ceny, lub ich istotnych części składowych</w:t>
      </w:r>
      <w:r w:rsidR="0068291C">
        <w:rPr>
          <w:rFonts w:ascii="Arial" w:hAnsi="Arial" w:cs="Arial"/>
          <w:sz w:val="22"/>
          <w:szCs w:val="22"/>
        </w:rPr>
        <w:t>,</w:t>
      </w:r>
    </w:p>
    <w:p w14:paraId="059FF9F5" w14:textId="684D471C" w:rsidR="00973D17" w:rsidRPr="00125FAA" w:rsidRDefault="006542C9" w:rsidP="0068291C">
      <w:pPr>
        <w:pStyle w:val="Style7"/>
        <w:widowControl/>
        <w:spacing w:line="276" w:lineRule="auto"/>
        <w:ind w:left="709" w:hanging="425"/>
        <w:rPr>
          <w:rFonts w:ascii="Arial" w:eastAsia="Times New Roman" w:hAnsi="Arial" w:cs="Arial"/>
          <w:sz w:val="22"/>
          <w:szCs w:val="22"/>
        </w:rPr>
      </w:pPr>
      <w:r>
        <w:rPr>
          <w:rFonts w:ascii="Arial" w:hAnsi="Arial" w:cs="Arial"/>
          <w:sz w:val="22"/>
          <w:szCs w:val="22"/>
        </w:rPr>
        <w:t>7</w:t>
      </w:r>
      <w:r w:rsidR="00973D17" w:rsidRPr="00125FAA">
        <w:rPr>
          <w:rFonts w:ascii="Arial" w:hAnsi="Arial" w:cs="Arial"/>
          <w:sz w:val="22"/>
          <w:szCs w:val="22"/>
        </w:rPr>
        <w:t>.2. W przypadku gdy cena całkowita oferty złożonej w terminie jest niższa o co najmniej 30% od:</w:t>
      </w:r>
    </w:p>
    <w:p w14:paraId="6544E313" w14:textId="77777777" w:rsidR="00973D17" w:rsidRPr="00125FAA" w:rsidRDefault="00973D17" w:rsidP="0068291C">
      <w:pPr>
        <w:spacing w:line="276" w:lineRule="auto"/>
        <w:ind w:left="1134" w:hanging="425"/>
        <w:jc w:val="both"/>
        <w:rPr>
          <w:rFonts w:ascii="Arial" w:eastAsia="Times New Roman"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i </w:t>
      </w:r>
      <w:r w:rsidRPr="00125FAA">
        <w:rPr>
          <w:rFonts w:ascii="Arial" w:hAnsi="Arial" w:cs="Arial"/>
          <w:sz w:val="22"/>
          <w:szCs w:val="22"/>
        </w:rPr>
        <w:lastRenderedPageBreak/>
        <w:t>10 PZP, Zamawiający zwraca się o udzielenie wyjaśnień, o których mowa w pkt 6.1 niniejszego rozdziału SWZ(art. 224 ust. 1 PZP), chyba że rozbieżność wynika z okoliczności oczywistych, które nie wymagają wyjaśnienia;</w:t>
      </w:r>
    </w:p>
    <w:p w14:paraId="1EC83D26" w14:textId="4153F290"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AE4C93">
        <w:rPr>
          <w:rFonts w:ascii="Arial" w:hAnsi="Arial" w:cs="Arial"/>
          <w:sz w:val="22"/>
          <w:szCs w:val="22"/>
        </w:rPr>
        <w:t>Z</w:t>
      </w:r>
      <w:r w:rsidRPr="00125FAA">
        <w:rPr>
          <w:rFonts w:ascii="Arial" w:hAnsi="Arial" w:cs="Arial"/>
          <w:sz w:val="22"/>
          <w:szCs w:val="22"/>
        </w:rPr>
        <w:t>amawiający może zwrócić się o udzielenie wyjaśnień, o których mowa w pkt 6.1 niniejszego rozdziału SWZ (art. 224 ust. 1 PZP).</w:t>
      </w:r>
    </w:p>
    <w:p w14:paraId="02DEAE34" w14:textId="650FA963" w:rsidR="00973D17" w:rsidRPr="00125FAA" w:rsidRDefault="006542C9" w:rsidP="0068291C">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.3. Wyjaśnienia, o których mowa w pkt 6.1 niniejszego rozdziału SWZ (art. 224 ust. 1 PZP), mogą dotyczyć w szczególności:</w:t>
      </w:r>
    </w:p>
    <w:p w14:paraId="33CDBABD" w14:textId="77777777"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zarządzania procesem produkcji;</w:t>
      </w:r>
    </w:p>
    <w:p w14:paraId="7681A0D4" w14:textId="41E32E09"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wybranych rozwiązań technicznych, wyjątkowo korzystnych warunków dostaw;</w:t>
      </w:r>
    </w:p>
    <w:p w14:paraId="6603D063" w14:textId="3889CF10"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3) </w:t>
      </w:r>
      <w:r w:rsidRPr="00125FAA">
        <w:rPr>
          <w:rFonts w:ascii="Arial" w:hAnsi="Arial" w:cs="Arial"/>
          <w:sz w:val="22"/>
          <w:szCs w:val="22"/>
        </w:rPr>
        <w:t xml:space="preserve">oryginalności dostaw oferowanych przez </w:t>
      </w:r>
      <w:r w:rsidR="00B453DE">
        <w:rPr>
          <w:rFonts w:ascii="Arial" w:hAnsi="Arial" w:cs="Arial"/>
          <w:sz w:val="22"/>
          <w:szCs w:val="22"/>
        </w:rPr>
        <w:t>W</w:t>
      </w:r>
      <w:r w:rsidRPr="00125FAA">
        <w:rPr>
          <w:rFonts w:ascii="Arial" w:hAnsi="Arial" w:cs="Arial"/>
          <w:sz w:val="22"/>
          <w:szCs w:val="22"/>
        </w:rPr>
        <w:t>ykonawcę;</w:t>
      </w:r>
    </w:p>
    <w:p w14:paraId="3B5E4B0B" w14:textId="77777777" w:rsidR="00973D17" w:rsidRPr="00125FAA" w:rsidRDefault="00973D17" w:rsidP="00B453DE">
      <w:pPr>
        <w:spacing w:line="276" w:lineRule="auto"/>
        <w:ind w:left="993" w:hanging="284"/>
        <w:jc w:val="both"/>
        <w:rPr>
          <w:rFonts w:ascii="Arial" w:hAnsi="Arial" w:cs="Arial"/>
          <w:sz w:val="22"/>
          <w:szCs w:val="22"/>
        </w:rPr>
      </w:pPr>
      <w:r w:rsidRPr="00125FAA">
        <w:rPr>
          <w:rStyle w:val="alb"/>
          <w:rFonts w:ascii="Arial" w:hAnsi="Arial" w:cs="Arial"/>
          <w:sz w:val="22"/>
          <w:szCs w:val="22"/>
        </w:rPr>
        <w:t xml:space="preserve">4) </w:t>
      </w:r>
      <w:r w:rsidRPr="00125FA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2B71C01C"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5) </w:t>
      </w:r>
      <w:r w:rsidRPr="00125FAA">
        <w:rPr>
          <w:rFonts w:ascii="Arial" w:hAnsi="Arial" w:cs="Arial"/>
          <w:sz w:val="22"/>
          <w:szCs w:val="22"/>
        </w:rPr>
        <w:t>zgodności z prawem w rozumieniu przepisów o postępowaniu w sprawach dotyczących pomocy publicznej;</w:t>
      </w:r>
    </w:p>
    <w:p w14:paraId="45E3C737"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6) </w:t>
      </w:r>
      <w:r w:rsidRPr="00125FAA">
        <w:rPr>
          <w:rFonts w:ascii="Arial" w:hAnsi="Arial" w:cs="Arial"/>
          <w:sz w:val="22"/>
          <w:szCs w:val="22"/>
        </w:rPr>
        <w:t>zgodności z przepisami z zakresu prawa pracy i zabezpieczenia społecznego, obowiązującymi w miejscu, w którym realizowane jest zamówienie;</w:t>
      </w:r>
    </w:p>
    <w:p w14:paraId="4E5E690A"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7) </w:t>
      </w:r>
      <w:r w:rsidRPr="00125FAA">
        <w:rPr>
          <w:rFonts w:ascii="Arial" w:hAnsi="Arial" w:cs="Arial"/>
          <w:sz w:val="22"/>
          <w:szCs w:val="22"/>
        </w:rPr>
        <w:t>zgodności z przepisami z zakresu ochrony środowiska;</w:t>
      </w:r>
    </w:p>
    <w:p w14:paraId="226782AF" w14:textId="41567AA3"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8) </w:t>
      </w:r>
      <w:r w:rsidRPr="00125FAA">
        <w:rPr>
          <w:rFonts w:ascii="Arial" w:hAnsi="Arial" w:cs="Arial"/>
          <w:sz w:val="22"/>
          <w:szCs w:val="22"/>
        </w:rPr>
        <w:t>wypełniania obowiązków związanych z powierzeniem wykonania części zamówienia podwykonawcy.</w:t>
      </w:r>
    </w:p>
    <w:p w14:paraId="780D3A87" w14:textId="129AD99C" w:rsidR="00973D17" w:rsidRPr="00125FAA" w:rsidRDefault="006542C9" w:rsidP="00B453DE">
      <w:pPr>
        <w:pStyle w:val="Style7"/>
        <w:widowControl/>
        <w:spacing w:line="276" w:lineRule="auto"/>
        <w:ind w:left="709" w:hanging="425"/>
        <w:rPr>
          <w:rFonts w:ascii="Arial" w:hAnsi="Arial" w:cs="Arial"/>
          <w:sz w:val="22"/>
          <w:szCs w:val="22"/>
        </w:rPr>
      </w:pPr>
      <w:r>
        <w:rPr>
          <w:rStyle w:val="alb"/>
          <w:rFonts w:ascii="Arial" w:hAnsi="Arial" w:cs="Arial"/>
          <w:sz w:val="22"/>
          <w:szCs w:val="22"/>
        </w:rPr>
        <w:t>7</w:t>
      </w:r>
      <w:r w:rsidR="00973D17" w:rsidRPr="00125FAA">
        <w:rPr>
          <w:rStyle w:val="alb"/>
          <w:rFonts w:ascii="Arial" w:hAnsi="Arial" w:cs="Arial"/>
          <w:sz w:val="22"/>
          <w:szCs w:val="22"/>
        </w:rPr>
        <w:t xml:space="preserve">.4. </w:t>
      </w:r>
      <w:r w:rsidR="00973D17" w:rsidRPr="00125FAA">
        <w:rPr>
          <w:rFonts w:ascii="Arial" w:hAnsi="Arial" w:cs="Arial"/>
          <w:sz w:val="22"/>
          <w:szCs w:val="22"/>
        </w:rPr>
        <w:t xml:space="preserve">Obowiązek wykazania, że oferta nie </w:t>
      </w:r>
      <w:r w:rsidR="00973D17" w:rsidRPr="00B453DE">
        <w:rPr>
          <w:rFonts w:ascii="Arial" w:hAnsi="Arial" w:cs="Arial"/>
          <w:sz w:val="22"/>
          <w:szCs w:val="22"/>
        </w:rPr>
        <w:t xml:space="preserve">zawiera </w:t>
      </w:r>
      <w:r w:rsidR="00973D17" w:rsidRPr="00B453DE">
        <w:rPr>
          <w:rStyle w:val="Uwydatnienie"/>
          <w:rFonts w:ascii="Arial" w:hAnsi="Arial" w:cs="Arial"/>
          <w:i w:val="0"/>
          <w:iCs w:val="0"/>
          <w:sz w:val="22"/>
          <w:szCs w:val="22"/>
        </w:rPr>
        <w:t>rażąco</w:t>
      </w:r>
      <w:r w:rsidR="00973D17" w:rsidRPr="00B453DE">
        <w:rPr>
          <w:rFonts w:ascii="Arial" w:hAnsi="Arial" w:cs="Arial"/>
          <w:sz w:val="22"/>
          <w:szCs w:val="22"/>
        </w:rPr>
        <w:t xml:space="preserve"> niskiej</w:t>
      </w:r>
      <w:r w:rsidR="00973D17" w:rsidRPr="00125FAA">
        <w:rPr>
          <w:rFonts w:ascii="Arial" w:hAnsi="Arial" w:cs="Arial"/>
          <w:sz w:val="22"/>
          <w:szCs w:val="22"/>
        </w:rPr>
        <w:t xml:space="preserve"> ceny lub kosztu spoczywa na </w:t>
      </w:r>
      <w:r w:rsidR="00B453DE">
        <w:rPr>
          <w:rFonts w:ascii="Arial" w:hAnsi="Arial" w:cs="Arial"/>
          <w:sz w:val="22"/>
          <w:szCs w:val="22"/>
        </w:rPr>
        <w:t>W</w:t>
      </w:r>
      <w:r w:rsidR="00973D17" w:rsidRPr="00125FAA">
        <w:rPr>
          <w:rFonts w:ascii="Arial" w:hAnsi="Arial" w:cs="Arial"/>
          <w:sz w:val="22"/>
          <w:szCs w:val="22"/>
        </w:rPr>
        <w:t>ykonawcy.</w:t>
      </w:r>
    </w:p>
    <w:p w14:paraId="31335ACE" w14:textId="2AA3BDCD" w:rsidR="00973D17" w:rsidRPr="00125FAA" w:rsidRDefault="006542C9" w:rsidP="00B453DE">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 xml:space="preserve">.5. Odrzuceniu, jako oferta z </w:t>
      </w:r>
      <w:r w:rsidR="00973D17" w:rsidRPr="00125FAA">
        <w:rPr>
          <w:rStyle w:val="Uwydatnienie"/>
          <w:rFonts w:ascii="Arial" w:hAnsi="Arial" w:cs="Arial"/>
          <w:sz w:val="22"/>
          <w:szCs w:val="22"/>
        </w:rPr>
        <w:t>rażąco</w:t>
      </w:r>
      <w:r w:rsidR="00973D17" w:rsidRPr="00125FAA">
        <w:rPr>
          <w:rFonts w:ascii="Arial" w:hAnsi="Arial" w:cs="Arial"/>
          <w:sz w:val="22"/>
          <w:szCs w:val="22"/>
        </w:rPr>
        <w:t xml:space="preserve"> niską ceną, podlega oferta </w:t>
      </w:r>
      <w:r w:rsidR="00B07355">
        <w:rPr>
          <w:rFonts w:ascii="Arial" w:hAnsi="Arial" w:cs="Arial"/>
          <w:sz w:val="22"/>
          <w:szCs w:val="22"/>
        </w:rPr>
        <w:t>W</w:t>
      </w:r>
      <w:r w:rsidR="00973D17" w:rsidRPr="00125FAA">
        <w:rPr>
          <w:rFonts w:ascii="Arial" w:hAnsi="Arial" w:cs="Arial"/>
          <w:sz w:val="22"/>
          <w:szCs w:val="22"/>
        </w:rPr>
        <w:t>ykonawcy, który nie udzielił wyjaśnień w wyznaczonym terminie, lub jeżeli złożone wyjaśnienia wraz z dowodami nie uzasadniają podanej w ofercie ceny.</w:t>
      </w:r>
    </w:p>
    <w:p w14:paraId="1A2F5B51" w14:textId="4F0ADC41"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Fonts w:ascii="Arial" w:hAnsi="Arial" w:cs="Arial"/>
          <w:sz w:val="22"/>
          <w:szCs w:val="22"/>
        </w:rPr>
        <w:t>8</w:t>
      </w:r>
      <w:r w:rsidR="00973D17" w:rsidRPr="00125FAA">
        <w:rPr>
          <w:rFonts w:ascii="Arial" w:hAnsi="Arial" w:cs="Arial"/>
          <w:sz w:val="22"/>
          <w:szCs w:val="22"/>
        </w:rPr>
        <w:t>.</w:t>
      </w:r>
      <w:r w:rsidR="00B453DE">
        <w:rPr>
          <w:rFonts w:ascii="Arial" w:hAnsi="Arial" w:cs="Arial"/>
          <w:sz w:val="22"/>
          <w:szCs w:val="22"/>
        </w:rPr>
        <w:t xml:space="preserve"> </w:t>
      </w:r>
      <w:r w:rsidR="00973D17" w:rsidRPr="00125FAA">
        <w:rPr>
          <w:rFonts w:ascii="Arial" w:hAnsi="Arial" w:cs="Arial"/>
          <w:sz w:val="22"/>
          <w:szCs w:val="22"/>
        </w:rPr>
        <w:t xml:space="preserve">Zamawiający odrzuci ofertę w przypadkach określonych w art. 226 ust. 1 PZP,  w szczególności w przypadkach niezgodności oferty z Ustawą lub z SWZ, </w:t>
      </w:r>
      <w:r w:rsidR="00973D17" w:rsidRPr="00125FAA">
        <w:rPr>
          <w:rStyle w:val="FontStyle49"/>
          <w:rFonts w:ascii="Arial" w:hAnsi="Arial" w:cs="Arial"/>
          <w:sz w:val="22"/>
          <w:szCs w:val="22"/>
        </w:rPr>
        <w:t>z zastrzeżeniem pkt 5.1. i 5.2. niniejszego rozdziału SWZ.</w:t>
      </w:r>
    </w:p>
    <w:p w14:paraId="25CEFB09" w14:textId="366BBE3E" w:rsidR="00973D17" w:rsidRDefault="006542C9" w:rsidP="00B453DE">
      <w:pPr>
        <w:pStyle w:val="Style33"/>
        <w:widowControl/>
        <w:tabs>
          <w:tab w:val="left" w:pos="422"/>
        </w:tabs>
        <w:spacing w:line="276" w:lineRule="auto"/>
        <w:ind w:left="284" w:hanging="284"/>
        <w:rPr>
          <w:rFonts w:ascii="Arial" w:hAnsi="Arial" w:cs="Arial"/>
          <w:sz w:val="22"/>
          <w:szCs w:val="22"/>
        </w:rPr>
      </w:pPr>
      <w:r>
        <w:rPr>
          <w:rStyle w:val="FontStyle49"/>
          <w:rFonts w:ascii="Arial" w:hAnsi="Arial" w:cs="Arial"/>
          <w:sz w:val="22"/>
          <w:szCs w:val="22"/>
        </w:rPr>
        <w:t>9</w:t>
      </w:r>
      <w:r w:rsidR="00973D17" w:rsidRPr="00125FAA">
        <w:rPr>
          <w:rStyle w:val="FontStyle49"/>
          <w:rFonts w:ascii="Arial" w:hAnsi="Arial" w:cs="Arial"/>
          <w:sz w:val="22"/>
          <w:szCs w:val="22"/>
        </w:rPr>
        <w:t>. Zamawiający unieważni postępowanie w przypadkach określonych w art. 255 PZP,</w:t>
      </w:r>
      <w:r w:rsidR="00973D17" w:rsidRPr="00125FA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10813C20" w14:textId="77777777" w:rsidR="00973D17" w:rsidRPr="00125FAA" w:rsidRDefault="00973D17" w:rsidP="00125FAA">
      <w:pPr>
        <w:pStyle w:val="Style7"/>
        <w:widowControl/>
        <w:spacing w:line="276" w:lineRule="auto"/>
        <w:rPr>
          <w:rFonts w:ascii="Arial" w:hAnsi="Arial" w:cs="Arial"/>
          <w:sz w:val="22"/>
          <w:szCs w:val="22"/>
        </w:rPr>
      </w:pPr>
    </w:p>
    <w:p w14:paraId="48EC3F69"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XIV</w:t>
      </w:r>
    </w:p>
    <w:p w14:paraId="2A498A4B"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FORMALNOŚCI DO DOPEŁNIENIA PO WYBORZE OFERTY W  CELU ZAWARCIA UMOWY</w:t>
      </w:r>
    </w:p>
    <w:p w14:paraId="624B2F58" w14:textId="65872152" w:rsidR="00973D17" w:rsidRPr="00125FAA" w:rsidRDefault="00973D17" w:rsidP="00125FAA">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125FAA">
        <w:rPr>
          <w:rStyle w:val="FontStyle49"/>
          <w:rFonts w:ascii="Arial" w:hAnsi="Arial" w:cs="Arial"/>
          <w:sz w:val="22"/>
          <w:szCs w:val="22"/>
        </w:rPr>
        <w:t xml:space="preserve">Niezwłocznie po wyborze najkorzystniejszej oferty, Zamawiający poinformuje wybranego </w:t>
      </w:r>
      <w:r w:rsidR="00B07355">
        <w:rPr>
          <w:rStyle w:val="FontStyle49"/>
          <w:rFonts w:ascii="Arial" w:hAnsi="Arial" w:cs="Arial"/>
          <w:sz w:val="22"/>
          <w:szCs w:val="22"/>
        </w:rPr>
        <w:t>W</w:t>
      </w:r>
      <w:r w:rsidRPr="00125FAA">
        <w:rPr>
          <w:rStyle w:val="FontStyle49"/>
          <w:rFonts w:ascii="Arial" w:hAnsi="Arial" w:cs="Arial"/>
          <w:sz w:val="22"/>
          <w:szCs w:val="22"/>
        </w:rPr>
        <w:t xml:space="preserve">ykonawcę o terminie oraz sposobie podpisania umowy (korespondencyjnie/w siedzibie </w:t>
      </w:r>
      <w:r w:rsidR="00AE4C93">
        <w:rPr>
          <w:rStyle w:val="FontStyle49"/>
          <w:rFonts w:ascii="Arial" w:hAnsi="Arial" w:cs="Arial"/>
          <w:sz w:val="22"/>
          <w:szCs w:val="22"/>
        </w:rPr>
        <w:t>Z</w:t>
      </w:r>
      <w:r w:rsidRPr="00125FAA">
        <w:rPr>
          <w:rStyle w:val="FontStyle49"/>
          <w:rFonts w:ascii="Arial" w:hAnsi="Arial" w:cs="Arial"/>
          <w:sz w:val="22"/>
          <w:szCs w:val="22"/>
        </w:rPr>
        <w:t>amawiającego). Warunkiem zawarcia umowy jest wniesienie przez Wykonawcę Zabezpieczenia Należytego Wykonania Umowy zgodnie z rozdziałem  XV SWZ.</w:t>
      </w:r>
    </w:p>
    <w:p w14:paraId="79642379" w14:textId="0C443F24"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hAnsi="Arial" w:cs="Arial"/>
          <w:sz w:val="22"/>
          <w:szCs w:val="22"/>
        </w:rPr>
        <w:lastRenderedPageBreak/>
        <w:t xml:space="preserve">Jeżeli została wybrana oferta </w:t>
      </w:r>
      <w:r w:rsidR="00B453DE">
        <w:rPr>
          <w:rFonts w:ascii="Arial" w:hAnsi="Arial" w:cs="Arial"/>
          <w:sz w:val="22"/>
          <w:szCs w:val="22"/>
        </w:rPr>
        <w:t>W</w:t>
      </w:r>
      <w:r w:rsidRPr="00125FA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sidR="00B453DE">
        <w:rPr>
          <w:rFonts w:ascii="Arial" w:hAnsi="Arial" w:cs="Arial"/>
          <w:sz w:val="22"/>
          <w:szCs w:val="22"/>
        </w:rPr>
        <w:t>W</w:t>
      </w:r>
      <w:r w:rsidRPr="00125FAA">
        <w:rPr>
          <w:rFonts w:ascii="Arial" w:hAnsi="Arial" w:cs="Arial"/>
          <w:sz w:val="22"/>
          <w:szCs w:val="22"/>
        </w:rPr>
        <w:t>ykonawców.</w:t>
      </w:r>
    </w:p>
    <w:p w14:paraId="11B1D75D" w14:textId="77777777"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eastAsia="Times New Roman" w:hAnsi="Arial" w:cs="Arial"/>
          <w:sz w:val="22"/>
          <w:szCs w:val="22"/>
        </w:rPr>
        <w:t xml:space="preserve">W przypadku wniesienia odwołania Zamawiający nie może </w:t>
      </w:r>
      <w:r w:rsidRPr="00B453DE">
        <w:rPr>
          <w:rFonts w:ascii="Arial" w:eastAsia="Times New Roman" w:hAnsi="Arial" w:cs="Arial"/>
          <w:sz w:val="22"/>
          <w:szCs w:val="22"/>
        </w:rPr>
        <w:t>zawrzeć</w:t>
      </w:r>
      <w:r w:rsidRPr="00125FAA">
        <w:rPr>
          <w:rFonts w:ascii="Arial" w:eastAsia="Times New Roman" w:hAnsi="Arial" w:cs="Arial"/>
          <w:i/>
          <w:iCs/>
          <w:sz w:val="22"/>
          <w:szCs w:val="22"/>
        </w:rPr>
        <w:t xml:space="preserve"> </w:t>
      </w:r>
      <w:r w:rsidRPr="00B453DE">
        <w:rPr>
          <w:rFonts w:ascii="Arial" w:eastAsia="Times New Roman" w:hAnsi="Arial" w:cs="Arial"/>
          <w:sz w:val="22"/>
          <w:szCs w:val="22"/>
        </w:rPr>
        <w:t>umowy</w:t>
      </w:r>
      <w:r w:rsidRPr="00125FAA">
        <w:rPr>
          <w:rFonts w:ascii="Arial" w:eastAsia="Times New Roman" w:hAnsi="Arial" w:cs="Arial"/>
          <w:sz w:val="22"/>
          <w:szCs w:val="22"/>
        </w:rPr>
        <w:t xml:space="preserve"> do czasu ogłoszenia przez Izbę wyroku lub postanowienia kończącego postępowanie odwoławcze.</w:t>
      </w:r>
    </w:p>
    <w:p w14:paraId="6E9FCEBE" w14:textId="77777777" w:rsidR="00973D17" w:rsidRPr="00B453DE" w:rsidRDefault="00973D17" w:rsidP="00B453DE">
      <w:pPr>
        <w:pStyle w:val="Style7"/>
        <w:widowControl/>
        <w:spacing w:line="276" w:lineRule="auto"/>
        <w:ind w:firstLine="284"/>
        <w:rPr>
          <w:rFonts w:ascii="Arial" w:eastAsia="Times New Roman" w:hAnsi="Arial" w:cs="Arial"/>
          <w:sz w:val="22"/>
          <w:szCs w:val="22"/>
        </w:rPr>
      </w:pPr>
      <w:r w:rsidRPr="00125FAA">
        <w:rPr>
          <w:rFonts w:ascii="Arial" w:eastAsia="Times New Roman" w:hAnsi="Arial" w:cs="Arial"/>
          <w:sz w:val="22"/>
          <w:szCs w:val="22"/>
        </w:rPr>
        <w:t xml:space="preserve">Zamawiający może złożyć do Izby wniosek o uchylenie zakazu </w:t>
      </w:r>
      <w:r w:rsidRPr="00B453DE">
        <w:rPr>
          <w:rFonts w:ascii="Arial" w:eastAsia="Times New Roman" w:hAnsi="Arial" w:cs="Arial"/>
          <w:sz w:val="22"/>
          <w:szCs w:val="22"/>
        </w:rPr>
        <w:t xml:space="preserve">zawarcia umowy. </w:t>
      </w:r>
    </w:p>
    <w:p w14:paraId="03CB4590"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eastAsia="Times New Roman" w:hAnsi="Arial" w:cs="Arial"/>
          <w:sz w:val="22"/>
          <w:szCs w:val="22"/>
        </w:rPr>
        <w:t xml:space="preserve"> </w:t>
      </w:r>
    </w:p>
    <w:p w14:paraId="28386694"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 xml:space="preserve">ROZDZIAŁ XV </w:t>
      </w:r>
    </w:p>
    <w:p w14:paraId="16C3F743"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WYMAGANIA DOTYCZĄCE ZABEZPIECZENIA NALEŻYTEGO WYKONANIA UMOWY</w:t>
      </w:r>
    </w:p>
    <w:p w14:paraId="76F1815B" w14:textId="1112F6A9" w:rsidR="00973D17" w:rsidRPr="00125FAA" w:rsidRDefault="00973D17" w:rsidP="00125FAA">
      <w:pPr>
        <w:pStyle w:val="Style25"/>
        <w:widowControl/>
        <w:numPr>
          <w:ilvl w:val="0"/>
          <w:numId w:val="14"/>
        </w:numPr>
        <w:spacing w:line="276" w:lineRule="auto"/>
        <w:ind w:left="408" w:hanging="408"/>
        <w:rPr>
          <w:rStyle w:val="FontStyle49"/>
          <w:rFonts w:ascii="Arial" w:hAnsi="Arial" w:cs="Arial"/>
          <w:sz w:val="22"/>
          <w:szCs w:val="22"/>
        </w:rPr>
      </w:pPr>
      <w:r w:rsidRPr="00125FAA">
        <w:rPr>
          <w:rStyle w:val="FontStyle49"/>
          <w:rFonts w:ascii="Arial" w:hAnsi="Arial" w:cs="Arial"/>
          <w:sz w:val="22"/>
          <w:szCs w:val="22"/>
        </w:rPr>
        <w:t>Zamawiający będzie żądał od Wykonawcy wniesienia zabezpieczenia należytego wykonania umowy zwanego dalej zabezpieczeniem.</w:t>
      </w:r>
    </w:p>
    <w:p w14:paraId="29FC6CDB" w14:textId="77777777" w:rsidR="00973D17" w:rsidRPr="00125FAA" w:rsidRDefault="00973D17" w:rsidP="00125FAA">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125FAA">
        <w:rPr>
          <w:rStyle w:val="FontStyle49"/>
          <w:rFonts w:ascii="Arial" w:hAnsi="Arial" w:cs="Arial"/>
          <w:sz w:val="22"/>
          <w:szCs w:val="22"/>
        </w:rPr>
        <w:t>Zabezpieczenie służy pokryciu roszczeń z tytułu niewykonania lub nienależytego wykonania umowy,</w:t>
      </w:r>
      <w:r w:rsidRPr="00125FAA">
        <w:rPr>
          <w:rFonts w:ascii="Arial" w:hAnsi="Arial" w:cs="Arial"/>
          <w:sz w:val="22"/>
          <w:szCs w:val="22"/>
        </w:rPr>
        <w:t xml:space="preserve"> </w:t>
      </w:r>
      <w:r w:rsidRPr="00125FAA">
        <w:rPr>
          <w:rFonts w:ascii="Arial" w:eastAsia="Times New Roman" w:hAnsi="Arial" w:cs="Arial"/>
          <w:sz w:val="22"/>
          <w:szCs w:val="22"/>
        </w:rPr>
        <w:t>w tym z tytułu kar umownych, z tytułu rękojmi za wady</w:t>
      </w:r>
      <w:r w:rsidRPr="00125FAA">
        <w:rPr>
          <w:rFonts w:ascii="Arial" w:hAnsi="Arial" w:cs="Arial"/>
          <w:sz w:val="22"/>
          <w:szCs w:val="22"/>
        </w:rPr>
        <w:t xml:space="preserve"> i gwarancji jakości </w:t>
      </w:r>
      <w:r w:rsidRPr="00125FAA">
        <w:rPr>
          <w:rFonts w:ascii="Arial" w:eastAsia="Times New Roman" w:hAnsi="Arial" w:cs="Arial"/>
          <w:sz w:val="22"/>
          <w:szCs w:val="22"/>
        </w:rPr>
        <w:t xml:space="preserve">oraz </w:t>
      </w:r>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p>
    <w:p w14:paraId="53E8DD82" w14:textId="77777777" w:rsidR="00973D17" w:rsidRPr="00125FAA" w:rsidRDefault="00973D17" w:rsidP="00125FAA">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78696CD"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 xml:space="preserve">Wykonawca wnosi zabezpieczenie należytego wykonania umowy w wysokości </w:t>
      </w:r>
      <w:r w:rsidRPr="00F543C9">
        <w:rPr>
          <w:rStyle w:val="FontStyle49"/>
          <w:rFonts w:ascii="Arial" w:hAnsi="Arial" w:cs="Arial"/>
          <w:b/>
          <w:bCs/>
          <w:sz w:val="22"/>
          <w:szCs w:val="22"/>
        </w:rPr>
        <w:t>5</w:t>
      </w:r>
      <w:r w:rsidRPr="00F543C9">
        <w:rPr>
          <w:rStyle w:val="FontStyle48"/>
          <w:rFonts w:ascii="Arial" w:hAnsi="Arial" w:cs="Arial"/>
          <w:b w:val="0"/>
          <w:bCs w:val="0"/>
          <w:sz w:val="22"/>
          <w:szCs w:val="22"/>
        </w:rPr>
        <w:t>%</w:t>
      </w:r>
      <w:r w:rsidRPr="00125FAA">
        <w:rPr>
          <w:rStyle w:val="FontStyle48"/>
          <w:rFonts w:ascii="Arial" w:hAnsi="Arial" w:cs="Arial"/>
          <w:sz w:val="22"/>
          <w:szCs w:val="22"/>
        </w:rPr>
        <w:t xml:space="preserve"> ceny </w:t>
      </w:r>
      <w:r w:rsidRPr="00125FAA">
        <w:rPr>
          <w:rFonts w:ascii="Arial" w:hAnsi="Arial" w:cs="Arial"/>
          <w:sz w:val="22"/>
          <w:szCs w:val="22"/>
        </w:rPr>
        <w:t xml:space="preserve">brutto oferty zawierającej podatek VAT, za realizację zamówienia. </w:t>
      </w:r>
    </w:p>
    <w:p w14:paraId="7153F064"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Zabezpieczenie może być wnoszone według wyboru Wykonawcy w jednej lub w kilku następujących formach:</w:t>
      </w:r>
    </w:p>
    <w:p w14:paraId="3C3A15D4" w14:textId="4E59E2DC" w:rsidR="00973D17" w:rsidRPr="00125FAA" w:rsidRDefault="00973D17" w:rsidP="00125FAA">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125FAA">
        <w:rPr>
          <w:rStyle w:val="FontStyle49"/>
          <w:rFonts w:ascii="Arial" w:hAnsi="Arial" w:cs="Arial"/>
          <w:sz w:val="22"/>
          <w:szCs w:val="22"/>
        </w:rPr>
        <w:t>pieniądzu na rachunek bankowy Zamawiającego wskazany w pkt 7 niniejszego</w:t>
      </w:r>
      <w:r w:rsidR="0052168B">
        <w:rPr>
          <w:rStyle w:val="FontStyle49"/>
          <w:rFonts w:ascii="Arial" w:hAnsi="Arial" w:cs="Arial"/>
          <w:sz w:val="22"/>
          <w:szCs w:val="22"/>
        </w:rPr>
        <w:t xml:space="preserve"> </w:t>
      </w:r>
      <w:r w:rsidRPr="00125FAA">
        <w:rPr>
          <w:rStyle w:val="FontStyle49"/>
          <w:rFonts w:ascii="Arial" w:hAnsi="Arial" w:cs="Arial"/>
          <w:sz w:val="22"/>
          <w:szCs w:val="22"/>
        </w:rPr>
        <w:t>rozdziału;</w:t>
      </w:r>
    </w:p>
    <w:p w14:paraId="1B643644"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6E8296C8"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22DF6CD2"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705E78FF"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Zamawiający nie wyraża zgody na wnoszenie zabezpieczenia w innych niż powyższe formach.</w:t>
      </w:r>
    </w:p>
    <w:p w14:paraId="7354BE21"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125FAA">
        <w:rPr>
          <w:rStyle w:val="FontStyle49"/>
          <w:rFonts w:ascii="Arial" w:hAnsi="Arial" w:cs="Arial"/>
          <w:sz w:val="22"/>
          <w:szCs w:val="22"/>
        </w:rPr>
        <w:t xml:space="preserve">Zabezpieczenie wnoszone w pieniądzu Wykonawca wpłaci przelewem na rachunek bankowy Zamawiającego w </w:t>
      </w:r>
      <w:r w:rsidRPr="00125FAA">
        <w:rPr>
          <w:rStyle w:val="FontStyle48"/>
          <w:rFonts w:ascii="Arial" w:hAnsi="Arial" w:cs="Arial"/>
          <w:sz w:val="22"/>
          <w:szCs w:val="22"/>
        </w:rPr>
        <w:t>BGK nr 88 1130 1121 0080 0116 9520 0008.</w:t>
      </w:r>
    </w:p>
    <w:p w14:paraId="150EDC9F"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6327123"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Zmiana formy zabezpieczenia jest dokonywana z zachowaniem ciągłości zabezpieczenia i bez zmniejszenia jego wysokości.</w:t>
      </w:r>
    </w:p>
    <w:p w14:paraId="082B4075" w14:textId="77777777"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125FAA">
        <w:rPr>
          <w:rFonts w:ascii="Arial" w:hAnsi="Arial" w:cs="Arial"/>
          <w:sz w:val="22"/>
          <w:szCs w:val="22"/>
        </w:rPr>
        <w:t xml:space="preserve">. Zamawiający nie zwróci zabezpieczenia w zakresie w jakim zostanie zatrzymane w celu pokrycia roszczeń zgodnie z pkt 2 niniejszego rozdziału SWZ. </w:t>
      </w:r>
    </w:p>
    <w:p w14:paraId="7E547BFA" w14:textId="1B7EDB5C"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Z treści zabezpieczenia wnoszonego w formie gwarancji bankowej lub ubezpieczeniowej lub poręczenia musi wynikać, że: </w:t>
      </w:r>
    </w:p>
    <w:p w14:paraId="0A251DDC"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lastRenderedPageBreak/>
        <w:t>gwarant lub poręczyciel zobowiązuje się bezwarunkowo i nieodwołalnie dokonać zapłaty  na rzecz Zamawiającego na jego każde pierwsze żądanie, w terminie do 30 dni od dnia doręczenia żądania,</w:t>
      </w:r>
    </w:p>
    <w:p w14:paraId="4CF73419"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w treści poręczenia lub gwarancji powinna znaleźć się nazwa oraz numer przedmiotowego postępowania;</w:t>
      </w:r>
    </w:p>
    <w:p w14:paraId="42967F3E" w14:textId="1B5BDBA4"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 xml:space="preserve">zabezpieczone będą roszczenia Zamawiającego z tytułu niewykonania lub nienależytego wykonania umowy przez </w:t>
      </w:r>
      <w:r w:rsidR="0052168B">
        <w:rPr>
          <w:rFonts w:ascii="Arial" w:hAnsi="Arial" w:cs="Arial"/>
          <w:sz w:val="22"/>
          <w:szCs w:val="22"/>
        </w:rPr>
        <w:t>W</w:t>
      </w:r>
      <w:r w:rsidRPr="00125FAA">
        <w:rPr>
          <w:rFonts w:ascii="Arial" w:hAnsi="Arial" w:cs="Arial"/>
          <w:sz w:val="22"/>
          <w:szCs w:val="22"/>
        </w:rPr>
        <w:t xml:space="preserve">ykonawcę, w tym na pokrycie roszczeń z tytułu kar umownych, z tytułu rękojmi za wady i gwarancji jakości  oraz </w:t>
      </w:r>
      <w:bookmarkStart w:id="50" w:name="_Hlk64060965"/>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bookmarkEnd w:id="50"/>
    </w:p>
    <w:p w14:paraId="229C5766"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zmiany umowy nie będą zwalniać gwaranta lub poręczyciela z odpowiedzialności wynikającej z poręczenia lub gwarancji;</w:t>
      </w:r>
    </w:p>
    <w:p w14:paraId="62D1B0C8" w14:textId="6331448B"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 xml:space="preserve">w przypadku </w:t>
      </w:r>
      <w:r w:rsidR="0052168B">
        <w:rPr>
          <w:rFonts w:ascii="Arial" w:hAnsi="Arial" w:cs="Arial"/>
          <w:bCs/>
          <w:sz w:val="22"/>
          <w:szCs w:val="22"/>
        </w:rPr>
        <w:t>W</w:t>
      </w:r>
      <w:r w:rsidRPr="00125FAA">
        <w:rPr>
          <w:rFonts w:ascii="Arial" w:hAnsi="Arial" w:cs="Arial"/>
          <w:bCs/>
          <w:sz w:val="22"/>
          <w:szCs w:val="22"/>
        </w:rPr>
        <w:t xml:space="preserve">ykonawców wspólnie ubiegających się o udzielenie zamówienia poręczenie lub gwarancja będzie zabezpieczała roszczenia przeciw wszystkim </w:t>
      </w:r>
      <w:r w:rsidR="0052168B">
        <w:rPr>
          <w:rFonts w:ascii="Arial" w:hAnsi="Arial" w:cs="Arial"/>
          <w:bCs/>
          <w:sz w:val="22"/>
          <w:szCs w:val="22"/>
        </w:rPr>
        <w:t>W</w:t>
      </w:r>
      <w:r w:rsidRPr="00125FAA">
        <w:rPr>
          <w:rFonts w:ascii="Arial" w:hAnsi="Arial" w:cs="Arial"/>
          <w:bCs/>
          <w:sz w:val="22"/>
          <w:szCs w:val="22"/>
        </w:rPr>
        <w:t>ykonawcom,</w:t>
      </w:r>
    </w:p>
    <w:p w14:paraId="0A6D53D0" w14:textId="04BAB04B" w:rsidR="00973D17" w:rsidRPr="0052168B"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termin ważności gwarancji powinien obejmować  termin na wykonanie całego zamówienia.</w:t>
      </w:r>
    </w:p>
    <w:p w14:paraId="1F350597" w14:textId="77777777" w:rsidR="00973D17" w:rsidRPr="00125FAA" w:rsidRDefault="00973D17" w:rsidP="0052168B">
      <w:pPr>
        <w:pStyle w:val="Style33"/>
        <w:widowControl/>
        <w:numPr>
          <w:ilvl w:val="0"/>
          <w:numId w:val="17"/>
        </w:numPr>
        <w:tabs>
          <w:tab w:val="left" w:pos="422"/>
        </w:tabs>
        <w:spacing w:line="276" w:lineRule="auto"/>
        <w:ind w:left="426" w:hanging="568"/>
        <w:rPr>
          <w:rFonts w:ascii="Arial" w:hAnsi="Arial" w:cs="Arial"/>
          <w:bCs/>
          <w:sz w:val="22"/>
          <w:szCs w:val="22"/>
        </w:rPr>
      </w:pPr>
      <w:r w:rsidRPr="00125FA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0244014" w14:textId="12309F5D"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Wykonawca zobowiązuje się także do przedłużenia </w:t>
      </w:r>
      <w:r w:rsidRPr="00125FAA">
        <w:rPr>
          <w:rFonts w:ascii="Arial" w:hAnsi="Arial" w:cs="Arial"/>
          <w:iCs/>
          <w:sz w:val="22"/>
          <w:szCs w:val="22"/>
        </w:rPr>
        <w:t>zabezpieczenia</w:t>
      </w:r>
      <w:r w:rsidRPr="00125FAA">
        <w:rPr>
          <w:rFonts w:ascii="Arial" w:hAnsi="Arial" w:cs="Arial"/>
          <w:sz w:val="22"/>
          <w:szCs w:val="22"/>
        </w:rPr>
        <w:t xml:space="preserve"> lub wniesienia nowego </w:t>
      </w:r>
      <w:r w:rsidRPr="00125FAA">
        <w:rPr>
          <w:rFonts w:ascii="Arial" w:hAnsi="Arial" w:cs="Arial"/>
          <w:iCs/>
          <w:sz w:val="22"/>
          <w:szCs w:val="22"/>
        </w:rPr>
        <w:t xml:space="preserve">zabezpieczenia na kolejny okres w przypadku gdy </w:t>
      </w:r>
      <w:r w:rsidRPr="00125FAA">
        <w:rPr>
          <w:rFonts w:ascii="Arial" w:hAnsi="Arial" w:cs="Arial"/>
          <w:sz w:val="22"/>
          <w:szCs w:val="22"/>
        </w:rPr>
        <w:t xml:space="preserve">termin zabezpieczenia wniesionego w innej formie niż pieniądzu będzie upływał przed dniem </w:t>
      </w:r>
      <w:r w:rsidR="0052168B">
        <w:rPr>
          <w:rFonts w:ascii="Arial" w:hAnsi="Arial" w:cs="Arial"/>
          <w:sz w:val="22"/>
          <w:szCs w:val="22"/>
        </w:rPr>
        <w:t>W</w:t>
      </w:r>
      <w:r w:rsidRPr="00125FAA">
        <w:rPr>
          <w:rFonts w:ascii="Arial" w:hAnsi="Arial" w:cs="Arial"/>
          <w:sz w:val="22"/>
          <w:szCs w:val="22"/>
        </w:rPr>
        <w:t>ykonania zamówienia i uznania go przez Zamawiającego  za należycie wykonane.</w:t>
      </w:r>
    </w:p>
    <w:p w14:paraId="11BB4AD4" w14:textId="06566DFA" w:rsidR="00E209B1" w:rsidRDefault="00973D17" w:rsidP="00F202C6">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Zamawiający  zmieni formę na </w:t>
      </w:r>
      <w:r w:rsidRPr="00125FAA">
        <w:rPr>
          <w:rFonts w:ascii="Arial" w:hAnsi="Arial" w:cs="Arial"/>
          <w:iCs/>
          <w:sz w:val="22"/>
          <w:szCs w:val="22"/>
        </w:rPr>
        <w:t>zabezpieczenie</w:t>
      </w:r>
      <w:r w:rsidRPr="00125FAA">
        <w:rPr>
          <w:rFonts w:ascii="Arial" w:hAnsi="Arial" w:cs="Arial"/>
          <w:sz w:val="22"/>
          <w:szCs w:val="22"/>
        </w:rPr>
        <w:t xml:space="preserve"> w pieniądzu, poprzez wypłatę kwoty z dotychczasowego </w:t>
      </w:r>
      <w:r w:rsidRPr="00125FAA">
        <w:rPr>
          <w:rFonts w:ascii="Arial" w:hAnsi="Arial" w:cs="Arial"/>
          <w:iCs/>
          <w:sz w:val="22"/>
          <w:szCs w:val="22"/>
        </w:rPr>
        <w:t>zabezpieczenia</w:t>
      </w:r>
      <w:r w:rsidRPr="00125FA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125FAA">
        <w:rPr>
          <w:rFonts w:ascii="Arial" w:hAnsi="Arial" w:cs="Arial"/>
          <w:iCs/>
          <w:sz w:val="22"/>
          <w:szCs w:val="22"/>
        </w:rPr>
        <w:t>zabezpieczenia</w:t>
      </w:r>
      <w:r w:rsidRPr="00125FAA">
        <w:rPr>
          <w:rFonts w:ascii="Arial" w:hAnsi="Arial" w:cs="Arial"/>
          <w:sz w:val="22"/>
          <w:szCs w:val="22"/>
        </w:rPr>
        <w:t>.</w:t>
      </w:r>
    </w:p>
    <w:p w14:paraId="7E8736A5" w14:textId="77777777" w:rsidR="00973D17" w:rsidRPr="00125FAA" w:rsidRDefault="00973D17" w:rsidP="00125FAA">
      <w:pPr>
        <w:pStyle w:val="Style33"/>
        <w:widowControl/>
        <w:tabs>
          <w:tab w:val="left" w:pos="422"/>
          <w:tab w:val="left" w:pos="533"/>
        </w:tabs>
        <w:spacing w:line="276" w:lineRule="auto"/>
        <w:ind w:firstLine="0"/>
        <w:rPr>
          <w:rStyle w:val="FontStyle48"/>
          <w:rFonts w:ascii="Arial" w:hAnsi="Arial" w:cs="Arial"/>
          <w:sz w:val="22"/>
          <w:szCs w:val="22"/>
        </w:rPr>
      </w:pPr>
    </w:p>
    <w:p w14:paraId="244852D3" w14:textId="77777777" w:rsidR="00973D17" w:rsidRPr="00125FAA" w:rsidRDefault="00973D17" w:rsidP="00125FAA">
      <w:pPr>
        <w:pStyle w:val="Style39"/>
        <w:widowControl/>
        <w:tabs>
          <w:tab w:val="left" w:pos="533"/>
        </w:tabs>
        <w:spacing w:line="276" w:lineRule="auto"/>
        <w:ind w:firstLine="0"/>
        <w:jc w:val="center"/>
        <w:rPr>
          <w:rStyle w:val="FontStyle48"/>
          <w:rFonts w:ascii="Arial" w:hAnsi="Arial" w:cs="Arial"/>
          <w:b w:val="0"/>
          <w:bCs w:val="0"/>
          <w:sz w:val="22"/>
          <w:szCs w:val="22"/>
        </w:rPr>
      </w:pPr>
      <w:r w:rsidRPr="00125FAA">
        <w:rPr>
          <w:rStyle w:val="FontStyle48"/>
          <w:rFonts w:ascii="Arial" w:hAnsi="Arial" w:cs="Arial"/>
          <w:sz w:val="22"/>
          <w:szCs w:val="22"/>
        </w:rPr>
        <w:t>ROZDZIAŁ XVI</w:t>
      </w:r>
    </w:p>
    <w:p w14:paraId="059E3E4D" w14:textId="77777777" w:rsidR="00973D17" w:rsidRPr="00125FAA" w:rsidRDefault="00973D17" w:rsidP="00125FAA">
      <w:pPr>
        <w:pStyle w:val="Style39"/>
        <w:widowControl/>
        <w:tabs>
          <w:tab w:val="left" w:pos="533"/>
        </w:tabs>
        <w:spacing w:line="276" w:lineRule="auto"/>
        <w:ind w:firstLine="0"/>
        <w:jc w:val="center"/>
        <w:rPr>
          <w:rFonts w:ascii="Arial" w:hAnsi="Arial" w:cs="Arial"/>
          <w:sz w:val="22"/>
          <w:szCs w:val="22"/>
        </w:rPr>
      </w:pPr>
      <w:r w:rsidRPr="00125FAA">
        <w:rPr>
          <w:rStyle w:val="FontStyle48"/>
          <w:rFonts w:ascii="Arial" w:hAnsi="Arial" w:cs="Arial"/>
          <w:sz w:val="22"/>
          <w:szCs w:val="22"/>
        </w:rPr>
        <w:t>PROJEKTOWANE POSTANOWIENIA UMOWY</w:t>
      </w:r>
    </w:p>
    <w:p w14:paraId="22C8B4B1" w14:textId="2402B467" w:rsidR="00973D17" w:rsidRDefault="00973D17" w:rsidP="009613B8">
      <w:pPr>
        <w:pStyle w:val="Style25"/>
        <w:widowControl/>
        <w:spacing w:line="276" w:lineRule="auto"/>
        <w:ind w:firstLine="0"/>
        <w:rPr>
          <w:rStyle w:val="FontStyle48"/>
          <w:rFonts w:ascii="Arial" w:hAnsi="Arial" w:cs="Arial"/>
          <w:sz w:val="22"/>
          <w:szCs w:val="22"/>
        </w:rPr>
      </w:pPr>
      <w:r w:rsidRPr="00125FAA">
        <w:rPr>
          <w:rFonts w:ascii="Arial" w:hAnsi="Arial" w:cs="Arial"/>
          <w:sz w:val="22"/>
          <w:szCs w:val="22"/>
        </w:rPr>
        <w:t xml:space="preserve">Projektowane postanowienia umowy w sprawie zamówienia publicznego, które zostaną wprowadzone do umowy w sprawie zamówienia publicznego określone są w </w:t>
      </w:r>
      <w:r w:rsidRPr="00125FAA">
        <w:rPr>
          <w:rStyle w:val="FontStyle49"/>
          <w:rFonts w:ascii="Arial" w:hAnsi="Arial" w:cs="Arial"/>
          <w:sz w:val="22"/>
          <w:szCs w:val="22"/>
        </w:rPr>
        <w:t xml:space="preserve">Projekcie umowy stanowiącym </w:t>
      </w:r>
      <w:r w:rsidRPr="00125FAA">
        <w:rPr>
          <w:rStyle w:val="FontStyle48"/>
          <w:rFonts w:ascii="Arial" w:hAnsi="Arial" w:cs="Arial"/>
          <w:sz w:val="22"/>
          <w:szCs w:val="22"/>
        </w:rPr>
        <w:t>Załącznik nr 3 do SWZ.</w:t>
      </w:r>
    </w:p>
    <w:p w14:paraId="16CF9DE6" w14:textId="77777777" w:rsidR="00692313" w:rsidRDefault="00692313" w:rsidP="009613B8">
      <w:pPr>
        <w:pStyle w:val="Style25"/>
        <w:widowControl/>
        <w:spacing w:line="276" w:lineRule="auto"/>
        <w:ind w:firstLine="0"/>
        <w:rPr>
          <w:rStyle w:val="FontStyle48"/>
          <w:rFonts w:ascii="Arial" w:hAnsi="Arial" w:cs="Arial"/>
          <w:sz w:val="22"/>
          <w:szCs w:val="22"/>
        </w:rPr>
      </w:pPr>
    </w:p>
    <w:p w14:paraId="1073076E" w14:textId="0E90CE3B" w:rsidR="009613B8" w:rsidRPr="00125FAA" w:rsidRDefault="009613B8" w:rsidP="00E209B1">
      <w:pPr>
        <w:pStyle w:val="Style39"/>
        <w:widowControl/>
        <w:spacing w:line="276" w:lineRule="auto"/>
        <w:ind w:firstLine="0"/>
        <w:rPr>
          <w:rFonts w:ascii="Arial" w:hAnsi="Arial" w:cs="Arial"/>
          <w:b/>
          <w:sz w:val="22"/>
          <w:szCs w:val="22"/>
        </w:rPr>
      </w:pPr>
    </w:p>
    <w:p w14:paraId="135F6CB6" w14:textId="77777777" w:rsidR="00973D17" w:rsidRPr="00125FAA" w:rsidRDefault="00973D17" w:rsidP="00125FAA">
      <w:pPr>
        <w:pStyle w:val="Style39"/>
        <w:widowControl/>
        <w:spacing w:line="276" w:lineRule="auto"/>
        <w:ind w:firstLine="0"/>
        <w:jc w:val="center"/>
        <w:rPr>
          <w:rStyle w:val="FontStyle48"/>
          <w:rFonts w:ascii="Arial" w:hAnsi="Arial" w:cs="Arial"/>
          <w:bCs w:val="0"/>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XVII</w:t>
      </w:r>
    </w:p>
    <w:p w14:paraId="4EDA2CE7" w14:textId="77777777" w:rsidR="00973D17" w:rsidRPr="00125FAA" w:rsidRDefault="00973D17" w:rsidP="00125FAA">
      <w:pPr>
        <w:pStyle w:val="Style39"/>
        <w:widowControl/>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POUCZENIE O ŚRODKACH OCHRONY PRAWNEJ</w:t>
      </w:r>
    </w:p>
    <w:p w14:paraId="22F968E5" w14:textId="77777777" w:rsidR="00973D17" w:rsidRPr="00125FAA" w:rsidRDefault="00973D17">
      <w:pPr>
        <w:pStyle w:val="Akapitzlist"/>
        <w:numPr>
          <w:ilvl w:val="0"/>
          <w:numId w:val="32"/>
        </w:numPr>
        <w:spacing w:after="0" w:line="276" w:lineRule="auto"/>
        <w:ind w:left="284" w:hanging="284"/>
        <w:rPr>
          <w:rFonts w:ascii="Arial" w:eastAsia="Times New Roman" w:hAnsi="Arial" w:cs="Arial"/>
          <w:b/>
          <w:bCs/>
        </w:rPr>
      </w:pPr>
      <w:r w:rsidRPr="00125FAA">
        <w:rPr>
          <w:rFonts w:ascii="Arial" w:eastAsia="Times New Roman" w:hAnsi="Arial" w:cs="Arial"/>
          <w:b/>
          <w:bCs/>
        </w:rPr>
        <w:t xml:space="preserve">Odwołanie </w:t>
      </w:r>
    </w:p>
    <w:p w14:paraId="5539DDE6" w14:textId="77777777" w:rsidR="00973D17" w:rsidRPr="00125FAA" w:rsidRDefault="00973D17" w:rsidP="0052168B">
      <w:pPr>
        <w:spacing w:line="276" w:lineRule="auto"/>
        <w:ind w:left="1134" w:hanging="850"/>
        <w:rPr>
          <w:rFonts w:ascii="Arial" w:eastAsia="Times New Roman" w:hAnsi="Arial" w:cs="Arial"/>
          <w:sz w:val="22"/>
          <w:szCs w:val="22"/>
        </w:rPr>
      </w:pPr>
      <w:r w:rsidRPr="00125FAA">
        <w:rPr>
          <w:rFonts w:ascii="Arial" w:eastAsia="Times New Roman" w:hAnsi="Arial" w:cs="Arial"/>
          <w:sz w:val="22"/>
          <w:szCs w:val="22"/>
        </w:rPr>
        <w:t>1.1. Odwołanie przysługuje na:</w:t>
      </w:r>
    </w:p>
    <w:p w14:paraId="2802B00D" w14:textId="4B24AD2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niezgodną z przepisami ustawy czynność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amawiającego, podjętą w postępowaniu o udzielenie zamówienia, o zawarcie umowy ramowej, dynamicznym systemie </w:t>
      </w:r>
      <w:r w:rsidRPr="00125FAA">
        <w:rPr>
          <w:rFonts w:ascii="Arial" w:eastAsia="Times New Roman" w:hAnsi="Arial" w:cs="Arial"/>
          <w:sz w:val="22"/>
          <w:szCs w:val="22"/>
        </w:rPr>
        <w:lastRenderedPageBreak/>
        <w:t xml:space="preserve">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ykonawców lub konkursie, w tym na projektowane postanowienie umowy;</w:t>
      </w:r>
    </w:p>
    <w:p w14:paraId="0A28A0FE" w14:textId="7C0E40B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2) zaniechanie czynności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ykonawców lub konkursie, do której </w:t>
      </w:r>
      <w:r w:rsidR="00AE4C93">
        <w:rPr>
          <w:rFonts w:ascii="Arial" w:eastAsia="Times New Roman" w:hAnsi="Arial" w:cs="Arial"/>
          <w:sz w:val="22"/>
          <w:szCs w:val="22"/>
        </w:rPr>
        <w:t>Z</w:t>
      </w:r>
      <w:r w:rsidRPr="00125FAA">
        <w:rPr>
          <w:rFonts w:ascii="Arial" w:eastAsia="Times New Roman" w:hAnsi="Arial" w:cs="Arial"/>
          <w:sz w:val="22"/>
          <w:szCs w:val="22"/>
        </w:rPr>
        <w:t>amawiający był obowiązany na podstawie ustawy;</w:t>
      </w:r>
    </w:p>
    <w:p w14:paraId="53B4E193" w14:textId="3E7B255F"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3) zaniechanie przeprowadzenia postępowania o udzielenie zamówienia lub zorganizowania konkursu na podstawie ustawy, mimo że </w:t>
      </w:r>
      <w:r w:rsidR="00AE4C93">
        <w:rPr>
          <w:rFonts w:ascii="Arial" w:eastAsia="Times New Roman" w:hAnsi="Arial" w:cs="Arial"/>
          <w:sz w:val="22"/>
          <w:szCs w:val="22"/>
        </w:rPr>
        <w:t>Z</w:t>
      </w:r>
      <w:r w:rsidRPr="00125FAA">
        <w:rPr>
          <w:rFonts w:ascii="Arial" w:eastAsia="Times New Roman" w:hAnsi="Arial" w:cs="Arial"/>
          <w:sz w:val="22"/>
          <w:szCs w:val="22"/>
        </w:rPr>
        <w:t>amawiający był do tego obowiązany.</w:t>
      </w:r>
    </w:p>
    <w:p w14:paraId="5D3EB22C" w14:textId="77777777" w:rsidR="00973D17" w:rsidRPr="00125FAA" w:rsidRDefault="00973D17" w:rsidP="000A3E41">
      <w:pPr>
        <w:spacing w:line="276" w:lineRule="auto"/>
        <w:ind w:left="1134" w:hanging="850"/>
        <w:jc w:val="both"/>
        <w:rPr>
          <w:rStyle w:val="FontStyle49"/>
          <w:rFonts w:ascii="Arial" w:hAnsi="Arial" w:cs="Arial"/>
          <w:sz w:val="22"/>
          <w:szCs w:val="22"/>
        </w:rPr>
      </w:pPr>
      <w:r w:rsidRPr="00125FAA">
        <w:rPr>
          <w:rStyle w:val="FontStyle49"/>
          <w:rFonts w:ascii="Arial" w:hAnsi="Arial" w:cs="Arial"/>
          <w:sz w:val="22"/>
          <w:szCs w:val="22"/>
        </w:rPr>
        <w:t xml:space="preserve">1.2. Termin wniesienia odwołania </w:t>
      </w:r>
    </w:p>
    <w:p w14:paraId="49461FCB"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1.2.1.Odwołanie wnosi się, w przypadku zamówień, których wartość jest równa albo przekracza progi unijne, w terminie:</w:t>
      </w:r>
    </w:p>
    <w:p w14:paraId="223E9879" w14:textId="05E03DE2"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a) 10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przy użyciu środków komunikacji elektronicznej,</w:t>
      </w:r>
    </w:p>
    <w:p w14:paraId="566C18BF" w14:textId="0FACE876"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b) 15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w sposób inny niż określony w lit. a;</w:t>
      </w:r>
    </w:p>
    <w:p w14:paraId="0BFE3979"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32EF8184"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9488563" w14:textId="0F1C2384" w:rsidR="00973D17" w:rsidRPr="00125FAA" w:rsidRDefault="00973D17" w:rsidP="008B12B2">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 xml:space="preserve">1.2.4. Jeżeli Zamawiający mimo takiego obowiązku nie przesłał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ykonawcy zawiadomienia o wyborze najkorzystniejszej oferty odwołanie wnosi się nie później niż w terminie 30 dni od dnia publikacji w Dzienniku Urzędowym Unii Europejskiej ogłoszenia o udzieleniu zamówienia lub 6 miesięcy od dnia zawarcia umowy, jeżeli </w:t>
      </w:r>
      <w:r w:rsidR="00AE4C93">
        <w:rPr>
          <w:rFonts w:ascii="Arial" w:eastAsia="Times New Roman" w:hAnsi="Arial" w:cs="Arial"/>
          <w:sz w:val="22"/>
          <w:szCs w:val="22"/>
        </w:rPr>
        <w:t>Z</w:t>
      </w:r>
      <w:r w:rsidRPr="00125FAA">
        <w:rPr>
          <w:rFonts w:ascii="Arial" w:eastAsia="Times New Roman" w:hAnsi="Arial" w:cs="Arial"/>
          <w:sz w:val="22"/>
          <w:szCs w:val="22"/>
        </w:rPr>
        <w:t>amawiający nie opublikował w Dzienniku Urzędowym Unii Europejskiej ogłoszenia o udzieleniu zamówienia.</w:t>
      </w:r>
    </w:p>
    <w:p w14:paraId="5E31F809" w14:textId="77777777" w:rsidR="00973D17" w:rsidRPr="00125FAA" w:rsidRDefault="00973D17" w:rsidP="000A3E41">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1.2.5. Terminy oblicza się według przepisów prawa cywilnego.</w:t>
      </w:r>
    </w:p>
    <w:p w14:paraId="3E055FA4" w14:textId="77777777"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F32DF68" w14:textId="77777777" w:rsidR="00973D17" w:rsidRPr="00125FAA" w:rsidRDefault="00973D17" w:rsidP="000A3E41">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 xml:space="preserve">1.3. Wymogi formalne odwołania </w:t>
      </w:r>
    </w:p>
    <w:p w14:paraId="0DB187E7" w14:textId="77777777" w:rsidR="00973D17" w:rsidRPr="00125FAA" w:rsidRDefault="00973D17" w:rsidP="000A3E41">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1.3.1. Odwołanie zawiera:</w:t>
      </w:r>
    </w:p>
    <w:p w14:paraId="6EB76AC7"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D884789" w14:textId="060A8F02"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2) nazwę i siedzibę </w:t>
      </w:r>
      <w:r w:rsidR="000A3E41">
        <w:rPr>
          <w:rFonts w:ascii="Arial" w:eastAsia="Times New Roman" w:hAnsi="Arial" w:cs="Arial"/>
          <w:sz w:val="22"/>
          <w:szCs w:val="22"/>
        </w:rPr>
        <w:t>Z</w:t>
      </w:r>
      <w:r w:rsidRPr="00125FAA">
        <w:rPr>
          <w:rFonts w:ascii="Arial" w:eastAsia="Times New Roman" w:hAnsi="Arial" w:cs="Arial"/>
          <w:sz w:val="22"/>
          <w:szCs w:val="22"/>
        </w:rPr>
        <w:t xml:space="preserve">amawiającego, numer telefonu oraz adres poczty elektronicznej </w:t>
      </w:r>
      <w:r w:rsidR="000A3E41">
        <w:rPr>
          <w:rFonts w:ascii="Arial" w:eastAsia="Times New Roman" w:hAnsi="Arial" w:cs="Arial"/>
          <w:sz w:val="22"/>
          <w:szCs w:val="22"/>
        </w:rPr>
        <w:t>Z</w:t>
      </w:r>
      <w:r w:rsidRPr="00125FAA">
        <w:rPr>
          <w:rFonts w:ascii="Arial" w:eastAsia="Times New Roman" w:hAnsi="Arial" w:cs="Arial"/>
          <w:sz w:val="22"/>
          <w:szCs w:val="22"/>
        </w:rPr>
        <w:t>amawiającego;</w:t>
      </w:r>
    </w:p>
    <w:p w14:paraId="402D1455"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1C71D83F"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4) numer w Krajowym Rejestrze Sądowym, a w przypadku jego braku - numer w </w:t>
      </w:r>
      <w:r w:rsidRPr="00125FAA">
        <w:rPr>
          <w:rFonts w:ascii="Arial" w:eastAsia="Times New Roman" w:hAnsi="Arial" w:cs="Arial"/>
          <w:sz w:val="22"/>
          <w:szCs w:val="22"/>
        </w:rPr>
        <w:lastRenderedPageBreak/>
        <w:t>innym właściwym rejestrze, ewidencji lub NIP odwołującego niebędącego osobą fizyczną, który nie ma obowiązku wpisu we właściwym rejestrze lub ewidencji, jeżeli jest on obowiązany do jego posiadania;</w:t>
      </w:r>
    </w:p>
    <w:p w14:paraId="5681BAC8" w14:textId="77777777" w:rsidR="00973D17" w:rsidRPr="00125FAA" w:rsidRDefault="00973D17" w:rsidP="00B21C2A">
      <w:pPr>
        <w:spacing w:line="276" w:lineRule="auto"/>
        <w:ind w:left="709" w:firstLine="142"/>
        <w:jc w:val="both"/>
        <w:rPr>
          <w:rFonts w:ascii="Arial" w:eastAsia="Times New Roman" w:hAnsi="Arial" w:cs="Arial"/>
          <w:sz w:val="22"/>
          <w:szCs w:val="22"/>
        </w:rPr>
      </w:pPr>
      <w:r w:rsidRPr="00125FAA">
        <w:rPr>
          <w:rFonts w:ascii="Arial" w:eastAsia="Times New Roman" w:hAnsi="Arial" w:cs="Arial"/>
          <w:sz w:val="22"/>
          <w:szCs w:val="22"/>
        </w:rPr>
        <w:t>5) określenie przedmiotu zamówienia;</w:t>
      </w:r>
    </w:p>
    <w:p w14:paraId="49E778F3"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6) wskazanie numeru ogłoszenia w przypadku zamieszczenia w Biuletynie Zamówień Publicznych albo publikacji w Dzienniku Urzędowym Unii Europejskiej;</w:t>
      </w:r>
    </w:p>
    <w:p w14:paraId="5017EA80" w14:textId="10E6ACC5"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7) wskazanie czynności lub zaniechania czynności </w:t>
      </w:r>
      <w:r w:rsidR="0095501B">
        <w:rPr>
          <w:rFonts w:ascii="Arial" w:eastAsia="Times New Roman" w:hAnsi="Arial" w:cs="Arial"/>
          <w:sz w:val="22"/>
          <w:szCs w:val="22"/>
        </w:rPr>
        <w:t>Z</w:t>
      </w:r>
      <w:r w:rsidRPr="00125FA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408C23BD" w14:textId="77777777" w:rsidR="00973D17" w:rsidRPr="00125FAA" w:rsidRDefault="00973D17" w:rsidP="00B21C2A">
      <w:pPr>
        <w:spacing w:line="276" w:lineRule="auto"/>
        <w:ind w:left="567" w:firstLine="284"/>
        <w:jc w:val="both"/>
        <w:rPr>
          <w:rFonts w:ascii="Arial" w:eastAsia="Times New Roman" w:hAnsi="Arial" w:cs="Arial"/>
          <w:sz w:val="22"/>
          <w:szCs w:val="22"/>
        </w:rPr>
      </w:pPr>
      <w:r w:rsidRPr="00125FAA">
        <w:rPr>
          <w:rFonts w:ascii="Arial" w:eastAsia="Times New Roman" w:hAnsi="Arial" w:cs="Arial"/>
          <w:sz w:val="22"/>
          <w:szCs w:val="22"/>
        </w:rPr>
        <w:t>8) zwięzłe przedstawienie zarzutów;</w:t>
      </w:r>
    </w:p>
    <w:p w14:paraId="5B43F16F" w14:textId="77777777" w:rsidR="00973D17" w:rsidRPr="00125FAA" w:rsidRDefault="00973D17" w:rsidP="00B21C2A">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9) żądanie co do sposobu rozstrzygnięcia odwołania;</w:t>
      </w:r>
    </w:p>
    <w:p w14:paraId="58921F1E" w14:textId="77777777" w:rsidR="00973D17" w:rsidRPr="00125FAA" w:rsidRDefault="00973D17" w:rsidP="00831EC9">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10) wskazanie okoliczności faktycznych i prawnych uzasadniających wniesienie odwołania oraz dowodów na poparcie przytoczonych okoliczności;</w:t>
      </w:r>
    </w:p>
    <w:p w14:paraId="78C09C09" w14:textId="77777777" w:rsidR="00973D17" w:rsidRPr="00125FAA" w:rsidRDefault="00973D17" w:rsidP="00831EC9">
      <w:pPr>
        <w:spacing w:line="276" w:lineRule="auto"/>
        <w:ind w:left="284" w:firstLine="425"/>
        <w:jc w:val="both"/>
        <w:rPr>
          <w:rFonts w:ascii="Arial" w:eastAsia="Times New Roman" w:hAnsi="Arial" w:cs="Arial"/>
          <w:sz w:val="22"/>
          <w:szCs w:val="22"/>
        </w:rPr>
      </w:pPr>
      <w:r w:rsidRPr="00125FAA">
        <w:rPr>
          <w:rFonts w:ascii="Arial" w:eastAsia="Times New Roman" w:hAnsi="Arial" w:cs="Arial"/>
          <w:sz w:val="22"/>
          <w:szCs w:val="22"/>
        </w:rPr>
        <w:t>11) podpis odwołującego albo jego przedstawiciela lub przedstawicieli;</w:t>
      </w:r>
    </w:p>
    <w:p w14:paraId="102EF2D1" w14:textId="77777777" w:rsidR="00973D17" w:rsidRPr="00125FAA" w:rsidRDefault="00973D17" w:rsidP="00831EC9">
      <w:pPr>
        <w:spacing w:line="276" w:lineRule="auto"/>
        <w:ind w:left="851" w:hanging="142"/>
        <w:jc w:val="both"/>
        <w:rPr>
          <w:rFonts w:ascii="Arial" w:eastAsia="Times New Roman" w:hAnsi="Arial" w:cs="Arial"/>
          <w:sz w:val="22"/>
          <w:szCs w:val="22"/>
        </w:rPr>
      </w:pPr>
      <w:r w:rsidRPr="00125FAA">
        <w:rPr>
          <w:rFonts w:ascii="Arial" w:eastAsia="Times New Roman" w:hAnsi="Arial" w:cs="Arial"/>
          <w:sz w:val="22"/>
          <w:szCs w:val="22"/>
        </w:rPr>
        <w:t>12) wykaz załączników.</w:t>
      </w:r>
    </w:p>
    <w:p w14:paraId="742604FA"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1.3.2. Do odwołania dołącza się:</w:t>
      </w:r>
    </w:p>
    <w:p w14:paraId="7199EED7" w14:textId="77777777" w:rsidR="00973D17" w:rsidRPr="00125FAA" w:rsidRDefault="00973D17" w:rsidP="00831EC9">
      <w:pPr>
        <w:spacing w:line="276" w:lineRule="auto"/>
        <w:ind w:left="426" w:firstLine="425"/>
        <w:jc w:val="both"/>
        <w:rPr>
          <w:rFonts w:ascii="Arial" w:eastAsia="Times New Roman" w:hAnsi="Arial" w:cs="Arial"/>
          <w:sz w:val="22"/>
          <w:szCs w:val="22"/>
        </w:rPr>
      </w:pPr>
      <w:r w:rsidRPr="00125FAA">
        <w:rPr>
          <w:rFonts w:ascii="Arial" w:eastAsia="Times New Roman" w:hAnsi="Arial" w:cs="Arial"/>
          <w:sz w:val="22"/>
          <w:szCs w:val="22"/>
        </w:rPr>
        <w:t>1) dowód uiszczenia wpisu od odwołania w wymaganej wysokości;</w:t>
      </w:r>
    </w:p>
    <w:p w14:paraId="396CB068" w14:textId="34A39536"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 xml:space="preserve">2) dowód przekazania odpowiednio odwołania albo jego kopii </w:t>
      </w:r>
      <w:r w:rsidR="0095501B">
        <w:rPr>
          <w:rFonts w:ascii="Arial" w:eastAsia="Times New Roman" w:hAnsi="Arial" w:cs="Arial"/>
          <w:sz w:val="22"/>
          <w:szCs w:val="22"/>
        </w:rPr>
        <w:t>Z</w:t>
      </w:r>
      <w:r w:rsidRPr="00125FAA">
        <w:rPr>
          <w:rFonts w:ascii="Arial" w:eastAsia="Times New Roman" w:hAnsi="Arial" w:cs="Arial"/>
          <w:sz w:val="22"/>
          <w:szCs w:val="22"/>
        </w:rPr>
        <w:t>amawiającemu;</w:t>
      </w:r>
    </w:p>
    <w:p w14:paraId="19B85AD4" w14:textId="77777777"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3) dokument potwierdzający umocowanie do reprezentowania odwołującego.</w:t>
      </w:r>
    </w:p>
    <w:p w14:paraId="508130B6"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1.3.3. Odwołanie wnosi się do Prezesa Krajowej Izby Odwoławczej. </w:t>
      </w:r>
    </w:p>
    <w:p w14:paraId="07368AB7" w14:textId="77777777" w:rsidR="00973D17" w:rsidRPr="00125FAA" w:rsidRDefault="00973D17" w:rsidP="008B12B2">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444BA" w14:textId="77777777" w:rsidR="00973D17" w:rsidRPr="00125FAA" w:rsidRDefault="00973D17" w:rsidP="0095501B">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1.4. Odwołanie podlega rozpoznaniu, jeżeli:</w:t>
      </w:r>
    </w:p>
    <w:p w14:paraId="517D80E4" w14:textId="77777777"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1) nie zawiera braków formalnych;</w:t>
      </w:r>
    </w:p>
    <w:p w14:paraId="56C68531" w14:textId="135BE361"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2) uiszczono wpis w wymaganej wysokości</w:t>
      </w:r>
      <w:r w:rsidR="0095501B">
        <w:rPr>
          <w:rFonts w:ascii="Arial" w:eastAsia="Times New Roman" w:hAnsi="Arial" w:cs="Arial"/>
          <w:sz w:val="22"/>
          <w:szCs w:val="22"/>
        </w:rPr>
        <w:t>;</w:t>
      </w:r>
    </w:p>
    <w:p w14:paraId="5E26DB5E" w14:textId="4002AA5F" w:rsidR="00973D17" w:rsidRPr="00125FAA" w:rsidRDefault="00973D17" w:rsidP="00831EC9">
      <w:pPr>
        <w:widowControl/>
        <w:autoSpaceDE/>
        <w:autoSpaceDN/>
        <w:adjustRightInd/>
        <w:spacing w:line="276" w:lineRule="auto"/>
        <w:ind w:firstLine="709"/>
        <w:jc w:val="both"/>
        <w:rPr>
          <w:rFonts w:ascii="Arial" w:eastAsia="Times New Roman" w:hAnsi="Arial" w:cs="Arial"/>
          <w:sz w:val="22"/>
          <w:szCs w:val="22"/>
        </w:rPr>
      </w:pPr>
      <w:r w:rsidRPr="00125FAA">
        <w:rPr>
          <w:rFonts w:ascii="Arial" w:eastAsia="Times New Roman" w:hAnsi="Arial" w:cs="Arial"/>
          <w:sz w:val="22"/>
          <w:szCs w:val="22"/>
        </w:rPr>
        <w:t>Wpis uiszcza się najpóźniej do dnia upływu terminu do wniesienia odwołania.</w:t>
      </w:r>
    </w:p>
    <w:p w14:paraId="13BA9C5D" w14:textId="77777777" w:rsidR="00973D17" w:rsidRPr="00125FAA" w:rsidRDefault="00973D17">
      <w:pPr>
        <w:pStyle w:val="Akapitzlist"/>
        <w:numPr>
          <w:ilvl w:val="0"/>
          <w:numId w:val="32"/>
        </w:numPr>
        <w:spacing w:after="0" w:line="276" w:lineRule="auto"/>
        <w:ind w:left="284" w:hanging="284"/>
        <w:jc w:val="both"/>
        <w:rPr>
          <w:rFonts w:ascii="Arial" w:eastAsia="Times New Roman" w:hAnsi="Arial" w:cs="Arial"/>
        </w:rPr>
      </w:pPr>
      <w:r w:rsidRPr="00125FAA">
        <w:rPr>
          <w:rFonts w:ascii="Arial" w:eastAsia="Times New Roman" w:hAnsi="Arial" w:cs="Arial"/>
        </w:rPr>
        <w:t>Postępowanie</w:t>
      </w:r>
    </w:p>
    <w:p w14:paraId="790D4EE2" w14:textId="0CDB43CE" w:rsidR="00973D17" w:rsidRPr="00125FAA" w:rsidRDefault="00973D17">
      <w:pPr>
        <w:pStyle w:val="Akapitzlist"/>
        <w:numPr>
          <w:ilvl w:val="1"/>
          <w:numId w:val="32"/>
        </w:numPr>
        <w:spacing w:after="0" w:line="276" w:lineRule="auto"/>
        <w:ind w:left="567" w:hanging="283"/>
        <w:jc w:val="both"/>
        <w:rPr>
          <w:rFonts w:ascii="Arial" w:eastAsia="Times New Roman" w:hAnsi="Arial" w:cs="Arial"/>
        </w:rPr>
      </w:pPr>
      <w:r w:rsidRPr="00125FAA">
        <w:rPr>
          <w:rFonts w:ascii="Arial" w:eastAsia="Times New Roman" w:hAnsi="Arial" w:cs="Arial"/>
        </w:rPr>
        <w:t>Postępowanie odwoławcze jest prowadzone w języku polskim</w:t>
      </w:r>
      <w:r w:rsidR="00D30E18">
        <w:rPr>
          <w:rFonts w:ascii="Arial" w:eastAsia="Times New Roman" w:hAnsi="Arial" w:cs="Arial"/>
        </w:rPr>
        <w:t>,</w:t>
      </w:r>
    </w:p>
    <w:p w14:paraId="0E982FA9" w14:textId="65462A1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r w:rsidR="00D30E18">
        <w:rPr>
          <w:rFonts w:ascii="Arial" w:eastAsia="Times New Roman" w:hAnsi="Arial" w:cs="Arial"/>
        </w:rPr>
        <w:t>,</w:t>
      </w:r>
    </w:p>
    <w:p w14:paraId="7F692E19" w14:textId="1CAA1716"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D30E18">
        <w:rPr>
          <w:rFonts w:ascii="Arial" w:eastAsia="Times New Roman" w:hAnsi="Arial" w:cs="Arial"/>
        </w:rPr>
        <w:t>,</w:t>
      </w:r>
    </w:p>
    <w:p w14:paraId="011A6EC5" w14:textId="10437D42"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30E18">
        <w:rPr>
          <w:rFonts w:ascii="Arial" w:eastAsia="Times New Roman" w:hAnsi="Arial" w:cs="Arial"/>
        </w:rPr>
        <w:t>,</w:t>
      </w:r>
    </w:p>
    <w:p w14:paraId="6E182E71" w14:textId="09325375"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Pisma w formie pisemnej wnosi się za pośrednictwem operatora pocztowego, w rozumieniu </w:t>
      </w:r>
      <w:hyperlink r:id="rId45" w:anchor="/document/17938059?cm=DOCUMENT" w:history="1">
        <w:r w:rsidRPr="00125FAA">
          <w:rPr>
            <w:rFonts w:ascii="Arial" w:eastAsia="Times New Roman" w:hAnsi="Arial" w:cs="Arial"/>
          </w:rPr>
          <w:t>ustawy</w:t>
        </w:r>
      </w:hyperlink>
      <w:r w:rsidRPr="00125FAA">
        <w:rPr>
          <w:rFonts w:ascii="Arial" w:eastAsia="Times New Roman" w:hAnsi="Arial" w:cs="Arial"/>
        </w:rPr>
        <w:t xml:space="preserve"> z dnia 23 listopada 2012 r. - Prawo pocztowe </w:t>
      </w:r>
      <w:r w:rsidRPr="00125FAA">
        <w:rPr>
          <w:rFonts w:ascii="Arial" w:hAnsi="Arial" w:cs="Arial"/>
        </w:rPr>
        <w:t>(tekst jedn. (Dz. U. z 2020 r., poz. 1041)</w:t>
      </w:r>
      <w:r w:rsidRPr="00125FAA">
        <w:rPr>
          <w:rFonts w:ascii="Arial" w:eastAsia="Times New Roman" w:hAnsi="Arial" w:cs="Arial"/>
        </w:rPr>
        <w:t>, osobiście, za pośrednictwem posłańca, a pisma w postaci elektronicznej wnosi się przy użyciu środków komunikacji elektronicznej</w:t>
      </w:r>
      <w:r w:rsidR="00D30E18">
        <w:rPr>
          <w:rFonts w:ascii="Arial" w:eastAsia="Times New Roman" w:hAnsi="Arial" w:cs="Arial"/>
        </w:rPr>
        <w:t>.</w:t>
      </w:r>
    </w:p>
    <w:p w14:paraId="30BA8BB4" w14:textId="1A868893"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lastRenderedPageBreak/>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r w:rsidR="00D30E18">
        <w:rPr>
          <w:rFonts w:ascii="Arial" w:eastAsia="Times New Roman" w:hAnsi="Arial" w:cs="Arial"/>
          <w:sz w:val="22"/>
          <w:szCs w:val="22"/>
        </w:rPr>
        <w:t>,</w:t>
      </w:r>
    </w:p>
    <w:p w14:paraId="7F8E57EC" w14:textId="08A540DD"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D30E18">
        <w:rPr>
          <w:rFonts w:ascii="Arial" w:eastAsia="Times New Roman" w:hAnsi="Arial" w:cs="Arial"/>
        </w:rPr>
        <w:t>,</w:t>
      </w:r>
    </w:p>
    <w:p w14:paraId="12CFE948" w14:textId="1AFB8D6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D30E18">
        <w:rPr>
          <w:rFonts w:ascii="Arial" w:eastAsia="Times New Roman" w:hAnsi="Arial" w:cs="Arial"/>
        </w:rPr>
        <w:t>,</w:t>
      </w:r>
    </w:p>
    <w:p w14:paraId="4D351C0A" w14:textId="45FD573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Zamawiający przesyła niezwłocznie, nie później niż w terminie 2 dni od dnia otrzymania, kopię odwołania innym </w:t>
      </w:r>
      <w:r w:rsidR="00D30E18">
        <w:rPr>
          <w:rFonts w:ascii="Arial" w:eastAsia="Times New Roman" w:hAnsi="Arial" w:cs="Arial"/>
        </w:rPr>
        <w:t>W</w:t>
      </w:r>
      <w:r w:rsidRPr="00125FA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B07355">
        <w:rPr>
          <w:rFonts w:ascii="Arial" w:eastAsia="Times New Roman" w:hAnsi="Arial" w:cs="Arial"/>
        </w:rPr>
        <w:t>W</w:t>
      </w:r>
      <w:r w:rsidRPr="00125FAA">
        <w:rPr>
          <w:rFonts w:ascii="Arial" w:eastAsia="Times New Roman" w:hAnsi="Arial" w:cs="Arial"/>
        </w:rPr>
        <w:t>ykonawców do przystąpienia do postępowania odwoławczego.</w:t>
      </w:r>
    </w:p>
    <w:p w14:paraId="09817DE8" w14:textId="77777777" w:rsidR="00973D17" w:rsidRPr="00125FAA" w:rsidRDefault="00973D17">
      <w:pPr>
        <w:pStyle w:val="Akapitzlist"/>
        <w:numPr>
          <w:ilvl w:val="1"/>
          <w:numId w:val="32"/>
        </w:numPr>
        <w:spacing w:after="0" w:line="276" w:lineRule="auto"/>
        <w:ind w:left="567" w:hanging="283"/>
        <w:jc w:val="both"/>
        <w:rPr>
          <w:rFonts w:ascii="Arial" w:eastAsia="Times New Roman" w:hAnsi="Arial" w:cs="Arial"/>
        </w:rPr>
      </w:pPr>
      <w:r w:rsidRPr="00125FAA">
        <w:rPr>
          <w:rFonts w:ascii="Arial" w:eastAsia="Times New Roman" w:hAnsi="Arial" w:cs="Arial"/>
        </w:rPr>
        <w:t xml:space="preserve">Przystąpienie do postępowania </w:t>
      </w:r>
    </w:p>
    <w:p w14:paraId="47C7F1B1"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5C8FE6EB" w14:textId="072622A1"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 xml:space="preserve">Zgłoszenie przystąpienia doręcza się Prezesowi Krajowej Izby Odwoławczej, a jego kopię przesyła się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ykonawcy wnoszącemu odwołanie. Do zgłoszenia przystąpienia dołącza się dowód przesłania kopii zgłoszenia przystąpienia </w:t>
      </w:r>
      <w:r w:rsidR="00D30E18">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ykonawcy wnoszącemu odwołanie.</w:t>
      </w:r>
    </w:p>
    <w:p w14:paraId="179ABA7D"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25F0FD37" w14:textId="649712CC"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sidR="001A2271">
        <w:rPr>
          <w:rFonts w:ascii="Arial" w:eastAsia="Times New Roman" w:hAnsi="Arial" w:cs="Arial"/>
          <w:sz w:val="22"/>
          <w:szCs w:val="22"/>
        </w:rPr>
        <w:t>Z</w:t>
      </w:r>
      <w:r w:rsidRPr="00125FAA">
        <w:rPr>
          <w:rFonts w:ascii="Arial" w:eastAsia="Times New Roman" w:hAnsi="Arial" w:cs="Arial"/>
          <w:sz w:val="22"/>
          <w:szCs w:val="22"/>
        </w:rPr>
        <w:t>amawiającego.</w:t>
      </w:r>
    </w:p>
    <w:p w14:paraId="292EFC7A" w14:textId="5521BF30"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2.9.4. Zamawiający lub odwołujący może zgłosić opozycję przeciw przystąpieniu innego </w:t>
      </w:r>
      <w:r w:rsidR="001A2271">
        <w:rPr>
          <w:rFonts w:ascii="Arial" w:eastAsia="Times New Roman" w:hAnsi="Arial" w:cs="Arial"/>
          <w:sz w:val="22"/>
          <w:szCs w:val="22"/>
        </w:rPr>
        <w:t>W</w:t>
      </w:r>
      <w:r w:rsidRPr="00125FAA">
        <w:rPr>
          <w:rFonts w:ascii="Arial" w:eastAsia="Times New Roman" w:hAnsi="Arial" w:cs="Arial"/>
          <w:sz w:val="22"/>
          <w:szCs w:val="22"/>
        </w:rPr>
        <w:t>ykonawcy, nie później niż do czasu otwarcia rozprawy.</w:t>
      </w:r>
    </w:p>
    <w:p w14:paraId="0A989177" w14:textId="5B1C84DA"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2.9.5. Krajowa Izba Odwoławcza uwzględnia opozycję, jeżeli zgłaszający opozycję uprawdopodobni, że </w:t>
      </w:r>
      <w:r w:rsidR="00B07355">
        <w:rPr>
          <w:rFonts w:ascii="Arial" w:eastAsia="Times New Roman" w:hAnsi="Arial" w:cs="Arial"/>
          <w:sz w:val="22"/>
          <w:szCs w:val="22"/>
        </w:rPr>
        <w:t>W</w:t>
      </w:r>
      <w:r w:rsidRPr="00125FAA">
        <w:rPr>
          <w:rFonts w:ascii="Arial" w:eastAsia="Times New Roman" w:hAnsi="Arial" w:cs="Arial"/>
          <w:sz w:val="22"/>
          <w:szCs w:val="22"/>
        </w:rPr>
        <w:t>ykonawca nie ma interesu w uzyskaniu rozstrzygnięcia na korzyść strony, do której przystąpił. W przeciwnym przypadku Izba oddala opozycję.</w:t>
      </w:r>
    </w:p>
    <w:p w14:paraId="1A113E1A" w14:textId="77777777"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2.9.5.  Postanowienie o uwzględnieniu albo oddaleniu opozycji Izba może wydać na posiedzeniu niejawnym.</w:t>
      </w:r>
    </w:p>
    <w:p w14:paraId="5BD7ACBD" w14:textId="748FD0BF"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2.9.6. Na postanowienie o uwzględnieniu albo oddaleniu opozycji nie przysługuje skarga do sądu.</w:t>
      </w:r>
    </w:p>
    <w:p w14:paraId="7C0AC6D7" w14:textId="77777777" w:rsidR="00973D17" w:rsidRPr="00125FAA" w:rsidRDefault="00973D17">
      <w:pPr>
        <w:pStyle w:val="Akapitzlist"/>
        <w:numPr>
          <w:ilvl w:val="0"/>
          <w:numId w:val="32"/>
        </w:numPr>
        <w:spacing w:after="0" w:line="276" w:lineRule="auto"/>
        <w:ind w:left="142" w:hanging="284"/>
        <w:jc w:val="both"/>
        <w:rPr>
          <w:rFonts w:ascii="Arial" w:hAnsi="Arial" w:cs="Arial"/>
        </w:rPr>
      </w:pPr>
      <w:r w:rsidRPr="00125FAA">
        <w:rPr>
          <w:rFonts w:ascii="Arial" w:hAnsi="Arial" w:cs="Arial"/>
        </w:rPr>
        <w:t xml:space="preserve">Skarga do sądu </w:t>
      </w:r>
    </w:p>
    <w:p w14:paraId="447B33CC" w14:textId="5DA64B1B"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lastRenderedPageBreak/>
        <w:t>Na orzeczenie Krajowej Izby Odwoławczej oraz postanowienie Prezesa Krajowej Izby Odwoławczej, o którym mowa w art. 519 ust. 1 PZP, stronom oraz uczestnikom postępowania odwoławczego przysługuje skarga do sądu</w:t>
      </w:r>
      <w:r w:rsidR="001A2271">
        <w:rPr>
          <w:rFonts w:ascii="Arial" w:hAnsi="Arial" w:cs="Arial"/>
        </w:rPr>
        <w:t>,</w:t>
      </w:r>
    </w:p>
    <w:p w14:paraId="457EDF2B" w14:textId="6E26A80B"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t xml:space="preserve">W postępowaniu toczącym się wskutek wniesienia skargi stosuje się odpowiednio przepisy </w:t>
      </w:r>
      <w:hyperlink r:id="rId46" w:anchor="/document/16786199?cm=DOCUMENT" w:history="1">
        <w:r w:rsidRPr="00125FAA">
          <w:rPr>
            <w:rStyle w:val="Hipercze"/>
            <w:rFonts w:ascii="Arial" w:hAnsi="Arial" w:cs="Arial"/>
            <w:color w:val="auto"/>
          </w:rPr>
          <w:t>ustawy</w:t>
        </w:r>
      </w:hyperlink>
      <w:r w:rsidRPr="00125FAA">
        <w:rPr>
          <w:rFonts w:ascii="Arial" w:hAnsi="Arial" w:cs="Arial"/>
        </w:rPr>
        <w:t xml:space="preserve"> z dnia 17 listopada 1964 r. - Kodeks postępowania cywilnego o apelacji, jeżeli przepisy  rozdziału 3 Działu IX  PZP nie stanowią inaczej</w:t>
      </w:r>
      <w:r w:rsidR="001A2271">
        <w:rPr>
          <w:rFonts w:ascii="Arial" w:hAnsi="Arial" w:cs="Arial"/>
        </w:rPr>
        <w:t>,</w:t>
      </w:r>
    </w:p>
    <w:p w14:paraId="2F444818" w14:textId="32981F0F"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t>Skargę wnosi się do Sądu Okręgowego w Warszawie - sądu zamówień publicznych, zwanego dalej "sądem zamówień publicznych"</w:t>
      </w:r>
      <w:r w:rsidR="001A2271">
        <w:rPr>
          <w:rFonts w:ascii="Arial" w:hAnsi="Arial" w:cs="Arial"/>
        </w:rPr>
        <w:t>,</w:t>
      </w:r>
    </w:p>
    <w:p w14:paraId="1B0C1CD2" w14:textId="6A8A2B4D" w:rsidR="00973D17" w:rsidRPr="001A2271" w:rsidRDefault="00973D17">
      <w:pPr>
        <w:pStyle w:val="Akapitzlist"/>
        <w:numPr>
          <w:ilvl w:val="1"/>
          <w:numId w:val="32"/>
        </w:numPr>
        <w:spacing w:after="0" w:line="276" w:lineRule="auto"/>
        <w:ind w:left="709" w:hanging="425"/>
        <w:jc w:val="both"/>
        <w:rPr>
          <w:rStyle w:val="FontStyle49"/>
          <w:rFonts w:ascii="Arial" w:hAnsi="Arial" w:cs="Arial"/>
          <w:sz w:val="22"/>
          <w:szCs w:val="22"/>
        </w:rPr>
      </w:pPr>
      <w:r w:rsidRPr="00125FA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47" w:anchor="/document/17938059?cm=DOCUMENT" w:history="1">
        <w:r w:rsidRPr="00125FAA">
          <w:rPr>
            <w:rStyle w:val="Hipercze"/>
            <w:rFonts w:ascii="Arial" w:hAnsi="Arial" w:cs="Arial"/>
            <w:color w:val="auto"/>
          </w:rPr>
          <w:t>ustawy</w:t>
        </w:r>
      </w:hyperlink>
      <w:r w:rsidRPr="00125FAA">
        <w:rPr>
          <w:rFonts w:ascii="Arial" w:hAnsi="Arial" w:cs="Arial"/>
        </w:rPr>
        <w:t xml:space="preserve"> z dnia 23 listopada 2012 r. - Prawo pocztowe jest równoznaczne z jej wniesieniem.</w:t>
      </w:r>
    </w:p>
    <w:p w14:paraId="3ABA52AC" w14:textId="77777777" w:rsidR="00973D17" w:rsidRPr="00125FAA" w:rsidRDefault="00973D17">
      <w:pPr>
        <w:pStyle w:val="Akapitzlist"/>
        <w:numPr>
          <w:ilvl w:val="0"/>
          <w:numId w:val="32"/>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W przypadku wniesienia odwołania wobec treści ogłoszenia o zamówieniu lub postanowień SWZ, Zamawiający może przedłużyć termin składania ofert.</w:t>
      </w:r>
    </w:p>
    <w:p w14:paraId="190254AC" w14:textId="4FDF57EC" w:rsidR="00973D17" w:rsidRPr="00125FAA" w:rsidRDefault="00973D17">
      <w:pPr>
        <w:pStyle w:val="Akapitzlist"/>
        <w:numPr>
          <w:ilvl w:val="0"/>
          <w:numId w:val="32"/>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t>
      </w:r>
      <w:r w:rsidR="00B07355">
        <w:rPr>
          <w:rStyle w:val="FontStyle49"/>
          <w:rFonts w:ascii="Arial" w:hAnsi="Arial" w:cs="Arial"/>
          <w:sz w:val="22"/>
          <w:szCs w:val="22"/>
        </w:rPr>
        <w:t>W</w:t>
      </w:r>
      <w:r w:rsidRPr="00125FAA">
        <w:rPr>
          <w:rStyle w:val="FontStyle49"/>
          <w:rFonts w:ascii="Arial" w:hAnsi="Arial" w:cs="Arial"/>
          <w:sz w:val="22"/>
          <w:szCs w:val="22"/>
        </w:rPr>
        <w:t>ykonawczymi, w szczególności wydanymi na podstawie art. 544 ust. 4 i art. 576 Ustawy.</w:t>
      </w:r>
    </w:p>
    <w:p w14:paraId="09770934" w14:textId="77E0C989" w:rsidR="00973D17" w:rsidRPr="00125FAA" w:rsidRDefault="00973D17" w:rsidP="00125FAA">
      <w:pPr>
        <w:widowControl/>
        <w:autoSpaceDE/>
        <w:autoSpaceDN/>
        <w:adjustRightInd/>
        <w:spacing w:line="276" w:lineRule="auto"/>
        <w:jc w:val="both"/>
        <w:rPr>
          <w:rFonts w:ascii="Arial" w:hAnsi="Arial" w:cs="Arial"/>
          <w:b/>
          <w:sz w:val="22"/>
          <w:szCs w:val="22"/>
        </w:rPr>
      </w:pPr>
    </w:p>
    <w:p w14:paraId="36A8C4A4" w14:textId="4EB9DDC4" w:rsidR="00973D17" w:rsidRPr="00125FAA" w:rsidRDefault="001A2271" w:rsidP="00125FAA">
      <w:pPr>
        <w:pStyle w:val="Style6"/>
        <w:widowControl/>
        <w:spacing w:line="276" w:lineRule="auto"/>
        <w:ind w:left="3125"/>
        <w:jc w:val="left"/>
        <w:rPr>
          <w:rStyle w:val="FontStyle48"/>
          <w:rFonts w:ascii="Arial" w:hAnsi="Arial" w:cs="Arial"/>
          <w:bCs w:val="0"/>
          <w:sz w:val="22"/>
          <w:szCs w:val="22"/>
        </w:rPr>
      </w:pPr>
      <w:r>
        <w:rPr>
          <w:rFonts w:ascii="Arial" w:hAnsi="Arial" w:cs="Arial"/>
          <w:b/>
          <w:sz w:val="22"/>
          <w:szCs w:val="22"/>
        </w:rPr>
        <w:t xml:space="preserve">          </w:t>
      </w:r>
      <w:r w:rsidR="00973D17" w:rsidRPr="00125FAA">
        <w:rPr>
          <w:rFonts w:ascii="Arial" w:hAnsi="Arial" w:cs="Arial"/>
          <w:b/>
          <w:sz w:val="22"/>
          <w:szCs w:val="22"/>
        </w:rPr>
        <w:t xml:space="preserve">ROZDZIAŁ </w:t>
      </w:r>
      <w:r w:rsidR="00973D17" w:rsidRPr="00125FAA">
        <w:rPr>
          <w:rStyle w:val="FontStyle48"/>
          <w:rFonts w:ascii="Arial" w:hAnsi="Arial" w:cs="Arial"/>
          <w:sz w:val="22"/>
          <w:szCs w:val="22"/>
        </w:rPr>
        <w:t>XVIII</w:t>
      </w:r>
    </w:p>
    <w:p w14:paraId="44615FD2" w14:textId="74936738" w:rsidR="00973D17" w:rsidRPr="00CE10A7" w:rsidRDefault="00973D17" w:rsidP="00CE10A7">
      <w:pPr>
        <w:pStyle w:val="Style6"/>
        <w:widowControl/>
        <w:spacing w:line="276" w:lineRule="auto"/>
        <w:rPr>
          <w:rStyle w:val="FontStyle48"/>
          <w:rFonts w:ascii="Arial" w:eastAsia="Times New Roman" w:hAnsi="Arial" w:cs="Arial"/>
          <w:sz w:val="22"/>
          <w:szCs w:val="22"/>
        </w:rPr>
      </w:pPr>
      <w:r w:rsidRPr="00125FAA">
        <w:rPr>
          <w:rFonts w:ascii="Arial" w:eastAsia="Times New Roman" w:hAnsi="Arial" w:cs="Arial"/>
          <w:b/>
          <w:bCs/>
          <w:sz w:val="22"/>
          <w:szCs w:val="22"/>
        </w:rPr>
        <w:t>OCHRONA DANYCH OSOBOWYCH</w:t>
      </w:r>
    </w:p>
    <w:p w14:paraId="66A5CFE2" w14:textId="77777777" w:rsidR="00973D17" w:rsidRPr="00125FAA" w:rsidRDefault="00973D17">
      <w:pPr>
        <w:pStyle w:val="Akapitzlist"/>
        <w:widowControl w:val="0"/>
        <w:numPr>
          <w:ilvl w:val="1"/>
          <w:numId w:val="24"/>
        </w:numPr>
        <w:tabs>
          <w:tab w:val="left" w:pos="422"/>
        </w:tabs>
        <w:autoSpaceDE w:val="0"/>
        <w:autoSpaceDN w:val="0"/>
        <w:adjustRightInd w:val="0"/>
        <w:spacing w:after="0" w:line="276" w:lineRule="auto"/>
        <w:ind w:left="142" w:hanging="284"/>
        <w:jc w:val="both"/>
        <w:rPr>
          <w:rFonts w:ascii="Arial" w:eastAsia="Times New Roman" w:hAnsi="Arial" w:cs="Arial"/>
          <w:lang w:eastAsia="pl-PL"/>
        </w:rPr>
      </w:pPr>
      <w:r w:rsidRPr="00125FA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0224EDB8" w14:textId="54A79E65" w:rsidR="00973D17" w:rsidRPr="00125FAA" w:rsidRDefault="00973D17" w:rsidP="00786E13">
      <w:pPr>
        <w:pStyle w:val="Akapitzlist"/>
        <w:widowControl w:val="0"/>
        <w:tabs>
          <w:tab w:val="left" w:pos="422"/>
        </w:tabs>
        <w:autoSpaceDE w:val="0"/>
        <w:autoSpaceDN w:val="0"/>
        <w:adjustRightInd w:val="0"/>
        <w:spacing w:after="0" w:line="276" w:lineRule="auto"/>
        <w:ind w:left="426" w:hanging="284"/>
        <w:jc w:val="both"/>
        <w:rPr>
          <w:rFonts w:ascii="Arial" w:eastAsia="Times New Roman" w:hAnsi="Arial" w:cs="Arial"/>
          <w:lang w:eastAsia="pl-PL"/>
        </w:rPr>
      </w:pPr>
      <w:r w:rsidRPr="00125FAA">
        <w:rPr>
          <w:rFonts w:ascii="Arial" w:eastAsia="Times New Roman" w:hAnsi="Arial" w:cs="Arial"/>
          <w:lang w:eastAsia="pl-PL"/>
        </w:rPr>
        <w:t>1.1. administratorem danych osobowych osób fizycznych jest PKP Szybka Kolej Miejska w Trójmieście Sp. z o.o. ul. Morska 350A, 81-002 Gdynia,</w:t>
      </w:r>
      <w:r w:rsidRPr="00125FAA">
        <w:rPr>
          <w:rFonts w:ascii="Arial" w:eastAsia="Times New Roman" w:hAnsi="Arial" w:cs="Arial"/>
          <w:lang w:val="de-CH" w:eastAsia="pl-PL"/>
        </w:rPr>
        <w:t xml:space="preserve"> tel. 58 721 27 50 fax. 58 721 29 91, Internet: </w:t>
      </w:r>
      <w:hyperlink r:id="rId48" w:history="1">
        <w:r w:rsidRPr="00125FAA">
          <w:rPr>
            <w:rStyle w:val="Hipercze"/>
            <w:rFonts w:ascii="Arial" w:eastAsia="Times New Roman" w:hAnsi="Arial" w:cs="Arial"/>
            <w:color w:val="auto"/>
            <w:lang w:val="de-CH" w:eastAsia="pl-PL"/>
          </w:rPr>
          <w:t>http://www.skm.pkp.pl</w:t>
        </w:r>
      </w:hyperlink>
      <w:r w:rsidRPr="00125FAA">
        <w:rPr>
          <w:rFonts w:ascii="Arial" w:eastAsia="Times New Roman" w:hAnsi="Arial" w:cs="Arial"/>
          <w:lang w:val="de-CH" w:eastAsia="pl-PL"/>
        </w:rPr>
        <w:t xml:space="preserve">, </w:t>
      </w:r>
      <w:r w:rsidR="00786E13">
        <w:rPr>
          <w:rFonts w:ascii="Arial" w:eastAsia="Times New Roman" w:hAnsi="Arial" w:cs="Arial"/>
          <w:lang w:val="de-CH" w:eastAsia="pl-PL"/>
        </w:rPr>
        <w:t>e</w:t>
      </w:r>
      <w:r w:rsidRPr="00125FAA">
        <w:rPr>
          <w:rFonts w:ascii="Arial" w:eastAsia="Times New Roman" w:hAnsi="Arial" w:cs="Arial"/>
          <w:lang w:val="de-CH" w:eastAsia="pl-PL"/>
        </w:rPr>
        <w:t>-</w:t>
      </w:r>
      <w:r w:rsidR="00220454">
        <w:rPr>
          <w:rFonts w:ascii="Arial" w:eastAsia="Times New Roman" w:hAnsi="Arial" w:cs="Arial"/>
          <w:lang w:val="de-CH" w:eastAsia="pl-PL"/>
        </w:rPr>
        <w:t>m</w:t>
      </w:r>
      <w:r w:rsidRPr="00125FAA">
        <w:rPr>
          <w:rFonts w:ascii="Arial" w:eastAsia="Times New Roman" w:hAnsi="Arial" w:cs="Arial"/>
          <w:lang w:val="de-CH" w:eastAsia="pl-PL"/>
        </w:rPr>
        <w:t xml:space="preserve">ail: </w:t>
      </w:r>
      <w:hyperlink r:id="rId49" w:history="1">
        <w:r w:rsidRPr="00125FAA">
          <w:rPr>
            <w:rStyle w:val="Hipercze"/>
            <w:rFonts w:ascii="Arial" w:eastAsia="Times New Roman" w:hAnsi="Arial" w:cs="Arial"/>
            <w:color w:val="auto"/>
            <w:lang w:val="de-CH" w:eastAsia="pl-PL"/>
          </w:rPr>
          <w:t>daneosobowe@skm.pkp.pl</w:t>
        </w:r>
      </w:hyperlink>
      <w:r w:rsidRPr="00125FAA">
        <w:rPr>
          <w:rFonts w:ascii="Arial" w:eastAsia="Times New Roman" w:hAnsi="Arial" w:cs="Arial"/>
          <w:lang w:eastAsia="pl-PL"/>
        </w:rPr>
        <w:t>,</w:t>
      </w:r>
    </w:p>
    <w:p w14:paraId="5DC04C70"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1.2. dane kontaktowe inspektora ochrony danych osobowych powołanego przez Zamawiającego</w:t>
      </w:r>
      <w:r w:rsidRPr="00125FAA">
        <w:rPr>
          <w:rFonts w:ascii="Arial" w:eastAsia="Times New Roman" w:hAnsi="Arial" w:cs="Arial"/>
          <w:i/>
        </w:rPr>
        <w:t xml:space="preserve">: </w:t>
      </w:r>
      <w:hyperlink r:id="rId50" w:history="1">
        <w:r w:rsidRPr="00125FAA">
          <w:rPr>
            <w:rStyle w:val="Hipercze"/>
            <w:rFonts w:ascii="Arial" w:eastAsia="Times New Roman" w:hAnsi="Arial" w:cs="Arial"/>
            <w:color w:val="auto"/>
          </w:rPr>
          <w:t>daneosobowe@skm.pkp.pl</w:t>
        </w:r>
      </w:hyperlink>
      <w:r w:rsidRPr="00125FAA">
        <w:rPr>
          <w:rFonts w:ascii="Arial" w:eastAsia="Times New Roman" w:hAnsi="Arial" w:cs="Arial"/>
        </w:rPr>
        <w:t>, tel.</w:t>
      </w:r>
      <w:r w:rsidRPr="00125FAA">
        <w:rPr>
          <w:rFonts w:ascii="Arial" w:eastAsia="Times New Roman" w:hAnsi="Arial" w:cs="Arial"/>
          <w:i/>
        </w:rPr>
        <w:t xml:space="preserve"> </w:t>
      </w:r>
      <w:r w:rsidRPr="00125FAA">
        <w:rPr>
          <w:rFonts w:ascii="Arial" w:eastAsia="Times New Roman" w:hAnsi="Arial" w:cs="Arial"/>
        </w:rPr>
        <w:t>58 721 29 69,</w:t>
      </w:r>
    </w:p>
    <w:p w14:paraId="35413F0E" w14:textId="35E94929" w:rsidR="00973D17" w:rsidRPr="006659D1" w:rsidRDefault="00973D17" w:rsidP="006659D1">
      <w:pPr>
        <w:pStyle w:val="Akapitzlist"/>
        <w:tabs>
          <w:tab w:val="left" w:pos="422"/>
        </w:tabs>
        <w:spacing w:line="276" w:lineRule="auto"/>
        <w:ind w:left="567" w:hanging="425"/>
        <w:jc w:val="both"/>
        <w:rPr>
          <w:rFonts w:ascii="Arial" w:eastAsia="Times New Roman" w:hAnsi="Arial" w:cs="Arial"/>
          <w:b/>
          <w:bCs/>
        </w:rPr>
      </w:pPr>
      <w:r w:rsidRPr="00125FAA">
        <w:rPr>
          <w:rFonts w:ascii="Arial" w:eastAsia="Times New Roman" w:hAnsi="Arial" w:cs="Arial"/>
        </w:rPr>
        <w:t>1.3. dane osobowe osób fizycznych przetwarzane będą na podstawie art. 6 ust. 1 lit. c</w:t>
      </w:r>
      <w:r w:rsidRPr="00125FAA">
        <w:rPr>
          <w:rFonts w:ascii="Arial" w:eastAsia="Times New Roman" w:hAnsi="Arial" w:cs="Arial"/>
          <w:i/>
        </w:rPr>
        <w:t xml:space="preserve"> </w:t>
      </w:r>
      <w:r w:rsidRPr="00125FAA">
        <w:rPr>
          <w:rFonts w:ascii="Arial" w:eastAsia="Times New Roman" w:hAnsi="Arial" w:cs="Arial"/>
        </w:rPr>
        <w:t>RODO w celu związanym z postępowaniem o udzielenie zamówienia publicznego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rPr>
        <w:t xml:space="preserve">znak: </w:t>
      </w:r>
      <w:r w:rsidRPr="006659D1">
        <w:rPr>
          <w:rStyle w:val="FontStyle48"/>
          <w:rFonts w:ascii="Arial" w:hAnsi="Arial" w:cs="Arial"/>
          <w:sz w:val="22"/>
          <w:szCs w:val="22"/>
        </w:rPr>
        <w:t>SKMMU.086.</w:t>
      </w:r>
      <w:r w:rsidR="00786E13" w:rsidRPr="006659D1">
        <w:rPr>
          <w:rStyle w:val="FontStyle48"/>
          <w:rFonts w:ascii="Arial" w:hAnsi="Arial" w:cs="Arial"/>
          <w:sz w:val="22"/>
          <w:szCs w:val="22"/>
        </w:rPr>
        <w:t>55</w:t>
      </w:r>
      <w:r w:rsidR="009613B8">
        <w:rPr>
          <w:rStyle w:val="FontStyle48"/>
          <w:rFonts w:ascii="Arial" w:hAnsi="Arial" w:cs="Arial"/>
          <w:sz w:val="22"/>
          <w:szCs w:val="22"/>
        </w:rPr>
        <w:t>a</w:t>
      </w:r>
      <w:r w:rsidR="00786E13" w:rsidRPr="006659D1">
        <w:rPr>
          <w:rStyle w:val="FontStyle48"/>
          <w:rFonts w:ascii="Arial" w:hAnsi="Arial" w:cs="Arial"/>
          <w:sz w:val="22"/>
          <w:szCs w:val="22"/>
        </w:rPr>
        <w:t>.22</w:t>
      </w:r>
      <w:r w:rsidRPr="006659D1">
        <w:rPr>
          <w:rStyle w:val="FontStyle48"/>
          <w:rFonts w:ascii="Arial" w:hAnsi="Arial" w:cs="Arial"/>
          <w:sz w:val="22"/>
          <w:szCs w:val="22"/>
        </w:rPr>
        <w:t xml:space="preserve"> </w:t>
      </w:r>
      <w:r w:rsidRPr="006659D1">
        <w:rPr>
          <w:rFonts w:ascii="Arial" w:eastAsia="Times New Roman" w:hAnsi="Arial" w:cs="Arial"/>
        </w:rPr>
        <w:t xml:space="preserve">prowadzonym w trybie przetargu nieograniczonego na podstawie art. 376 ust. 1 Ustawy, o wartości zamówienia przekraczającej progi unijne </w:t>
      </w:r>
      <w:r w:rsidRPr="006659D1">
        <w:rPr>
          <w:rStyle w:val="FontStyle49"/>
          <w:rFonts w:ascii="Arial" w:hAnsi="Arial" w:cs="Arial"/>
          <w:sz w:val="22"/>
          <w:szCs w:val="22"/>
        </w:rPr>
        <w:t>określone  na podstawie art. 3  ust. 1 pkt 2 i art. 3 ust. 2 pkt 1 lit. b) Ustawy</w:t>
      </w:r>
      <w:r w:rsidRPr="006659D1">
        <w:rPr>
          <w:rFonts w:ascii="Arial" w:eastAsia="Times New Roman" w:hAnsi="Arial" w:cs="Arial"/>
          <w:b/>
          <w:bCs/>
        </w:rPr>
        <w:t>,</w:t>
      </w:r>
    </w:p>
    <w:p w14:paraId="231CC8D1"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1.4. odbiorcami danych osobowych osób fizycznych będą osoby lub podmioty, którym udostępniona zostanie dokumentacja postępowania w oparciu o art. 18 oraz art. 74 ust. </w:t>
      </w:r>
      <w:r w:rsidRPr="00125FAA">
        <w:rPr>
          <w:rFonts w:ascii="Arial" w:eastAsia="Times New Roman" w:hAnsi="Arial" w:cs="Arial"/>
        </w:rPr>
        <w:lastRenderedPageBreak/>
        <w:t>1 Ustawy  lub w celu dokonania kontroli prawidłowości przeprowadzenia postępowania o udzielenie zamówienia publicznego,</w:t>
      </w:r>
    </w:p>
    <w:p w14:paraId="2250AD67"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0C191A18"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3A0ABDBF"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1.7. w odniesieniu do danych osobowych osób fizycznych decyzje nie będą podejmowane w sposób zautomatyzowany, stosownie do art. 22 RODO,</w:t>
      </w:r>
    </w:p>
    <w:p w14:paraId="491E169D"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rPr>
      </w:pPr>
      <w:r w:rsidRPr="00125FAA">
        <w:rPr>
          <w:rFonts w:ascii="Arial" w:eastAsia="Times New Roman" w:hAnsi="Arial" w:cs="Arial"/>
        </w:rPr>
        <w:t>1.8. osoby fizyczne posiadają:</w:t>
      </w:r>
    </w:p>
    <w:p w14:paraId="225650CA"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15 RODO prawo dostępu do danych osobowych;</w:t>
      </w:r>
    </w:p>
    <w:p w14:paraId="6466215C"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16 RODO prawo do sprostowania danych osobowych;</w:t>
      </w:r>
    </w:p>
    <w:p w14:paraId="3D1AA74E"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42912FDB" w14:textId="77777777" w:rsidR="00973D17" w:rsidRPr="00125FAA" w:rsidRDefault="00973D17">
      <w:pPr>
        <w:numPr>
          <w:ilvl w:val="0"/>
          <w:numId w:val="25"/>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prawo do wniesienia skargi do Prezesa Urzędu Ochrony Danych Osobowych, w przypadku uznania, że przetwarzanie danych osobowych narusza przepisy RODO,</w:t>
      </w:r>
    </w:p>
    <w:p w14:paraId="56E5BA33"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i/>
        </w:rPr>
      </w:pPr>
      <w:r w:rsidRPr="00125FAA">
        <w:rPr>
          <w:rFonts w:ascii="Arial" w:eastAsia="Times New Roman" w:hAnsi="Arial" w:cs="Arial"/>
        </w:rPr>
        <w:t>1.9. osobom fizycznym nie przysługuje:</w:t>
      </w:r>
    </w:p>
    <w:p w14:paraId="462527F8" w14:textId="77777777" w:rsidR="00973D17" w:rsidRPr="00125FAA" w:rsidRDefault="00973D17">
      <w:pPr>
        <w:numPr>
          <w:ilvl w:val="0"/>
          <w:numId w:val="26"/>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w związku z art. 17 ust. 3 lit. b, d lub e RODO prawo do usunięcia danych osobowych;</w:t>
      </w:r>
    </w:p>
    <w:p w14:paraId="1A7B2F16" w14:textId="77777777" w:rsidR="00973D17" w:rsidRPr="00125FAA" w:rsidRDefault="00973D17">
      <w:pPr>
        <w:numPr>
          <w:ilvl w:val="0"/>
          <w:numId w:val="26"/>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sz w:val="22"/>
          <w:szCs w:val="22"/>
        </w:rPr>
        <w:t>prawo do przenoszenia danych osobowych, o którym mowa w art. 20 RODO,</w:t>
      </w:r>
    </w:p>
    <w:p w14:paraId="02CA183E" w14:textId="77777777" w:rsidR="00973D17" w:rsidRPr="00125FAA" w:rsidRDefault="00973D17">
      <w:pPr>
        <w:numPr>
          <w:ilvl w:val="0"/>
          <w:numId w:val="26"/>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25FAA">
        <w:rPr>
          <w:rFonts w:ascii="Arial" w:eastAsia="Times New Roman" w:hAnsi="Arial" w:cs="Arial"/>
          <w:sz w:val="22"/>
          <w:szCs w:val="22"/>
        </w:rPr>
        <w:t>.</w:t>
      </w:r>
      <w:r w:rsidRPr="00125FAA">
        <w:rPr>
          <w:rFonts w:ascii="Arial" w:eastAsia="Times New Roman" w:hAnsi="Arial" w:cs="Arial"/>
          <w:b/>
          <w:sz w:val="22"/>
          <w:szCs w:val="22"/>
        </w:rPr>
        <w:t xml:space="preserve"> </w:t>
      </w:r>
    </w:p>
    <w:p w14:paraId="1E10AD4F"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 xml:space="preserve">Zamawiający wskazuje, że obowiązek informacyjny określony przepisami RODO wynikający z </w:t>
      </w:r>
      <w:r w:rsidRPr="00125FAA">
        <w:rPr>
          <w:rFonts w:ascii="Arial" w:eastAsia="Times New Roman" w:hAnsi="Arial" w:cs="Arial"/>
          <w:b/>
        </w:rPr>
        <w:t>art. 13 lub</w:t>
      </w:r>
      <w:r w:rsidRPr="00125FAA">
        <w:rPr>
          <w:rFonts w:ascii="Arial" w:eastAsia="Times New Roman" w:hAnsi="Arial" w:cs="Arial"/>
        </w:rPr>
        <w:t xml:space="preserve"> </w:t>
      </w:r>
      <w:r w:rsidRPr="00125FAA">
        <w:rPr>
          <w:rFonts w:ascii="Arial" w:eastAsia="Times New Roman" w:hAnsi="Arial" w:cs="Arial"/>
          <w:b/>
        </w:rPr>
        <w:t>art. 14 RODO</w:t>
      </w:r>
      <w:r w:rsidRPr="00125FAA">
        <w:rPr>
          <w:rFonts w:ascii="Arial" w:eastAsia="Times New Roman" w:hAnsi="Arial" w:cs="Arial"/>
        </w:rPr>
        <w:t xml:space="preserve"> względem osób fizycznych, których dane przekazuje Zamawiającemu i których dane </w:t>
      </w:r>
      <w:r w:rsidRPr="00125FAA">
        <w:rPr>
          <w:rFonts w:ascii="Arial" w:eastAsia="Times New Roman" w:hAnsi="Arial" w:cs="Arial"/>
          <w:u w:val="single"/>
        </w:rPr>
        <w:t>bezpośrednio lub pośrednio</w:t>
      </w:r>
      <w:r w:rsidRPr="00125FA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0D57EAE"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bookmarkStart w:id="51" w:name="_Hlk67255649"/>
      <w:r w:rsidRPr="00125FAA">
        <w:rPr>
          <w:rFonts w:ascii="Arial" w:eastAsia="Times New Roman" w:hAnsi="Arial" w:cs="Arial"/>
        </w:rPr>
        <w:t xml:space="preserve">Zamawiający informuje , iż zgodnie z art. 19 ust. 2 PZP </w:t>
      </w:r>
      <w:bookmarkEnd w:id="51"/>
      <w:r w:rsidRPr="00125FAA">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25FAA">
          <w:rPr>
            <w:rFonts w:ascii="Arial" w:eastAsia="Times New Roman" w:hAnsi="Arial" w:cs="Arial"/>
            <w:b/>
            <w:bCs/>
            <w:u w:val="single"/>
            <w:lang w:eastAsia="pl-PL"/>
          </w:rPr>
          <w:t>art. 16</w:t>
        </w:r>
      </w:hyperlink>
      <w:r w:rsidRPr="00125FA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19698E90"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Zamawiający informuje , iż zgodnie z art. 19 ust. 3 PZP</w:t>
      </w:r>
      <w:r w:rsidRPr="00125FAA">
        <w:rPr>
          <w:rFonts w:ascii="Arial" w:eastAsia="Times New Roman" w:hAnsi="Arial" w:cs="Arial"/>
          <w:b/>
          <w:bCs/>
        </w:rPr>
        <w:t xml:space="preserve"> </w:t>
      </w:r>
      <w:r w:rsidRPr="00125FAA">
        <w:rPr>
          <w:rFonts w:ascii="Arial" w:eastAsia="Times New Roman" w:hAnsi="Arial" w:cs="Arial"/>
          <w:b/>
          <w:bCs/>
          <w:lang w:eastAsia="pl-PL"/>
        </w:rPr>
        <w:t xml:space="preserve">w postępowaniu o udzielenie zamówienia zgłoszenie żądania </w:t>
      </w:r>
      <w:r w:rsidRPr="00125FAA">
        <w:rPr>
          <w:rFonts w:ascii="Arial" w:eastAsia="Times New Roman" w:hAnsi="Arial" w:cs="Arial"/>
          <w:b/>
          <w:bCs/>
          <w:i/>
          <w:iCs/>
          <w:lang w:eastAsia="pl-PL"/>
        </w:rPr>
        <w:t>ograniczenia</w:t>
      </w:r>
      <w:r w:rsidRPr="00125FAA">
        <w:rPr>
          <w:rFonts w:ascii="Arial" w:eastAsia="Times New Roman" w:hAnsi="Arial" w:cs="Arial"/>
          <w:b/>
          <w:bCs/>
          <w:lang w:eastAsia="pl-PL"/>
        </w:rPr>
        <w:t xml:space="preserve"> przetwarzania, o którym mowa w </w:t>
      </w:r>
      <w:hyperlink r:id="rId52" w:anchor="/document/68636690?unitId=art(18)ust(1)&amp;cm=DOCUMENT" w:history="1">
        <w:r w:rsidRPr="00125FAA">
          <w:rPr>
            <w:rFonts w:ascii="Arial" w:eastAsia="Times New Roman" w:hAnsi="Arial" w:cs="Arial"/>
            <w:b/>
            <w:bCs/>
            <w:u w:val="single"/>
            <w:lang w:eastAsia="pl-PL"/>
          </w:rPr>
          <w:t>art. 18 ust. 1</w:t>
        </w:r>
      </w:hyperlink>
      <w:r w:rsidRPr="00125FAA">
        <w:rPr>
          <w:rFonts w:ascii="Arial" w:eastAsia="Times New Roman" w:hAnsi="Arial" w:cs="Arial"/>
          <w:b/>
          <w:bCs/>
          <w:lang w:eastAsia="pl-PL"/>
        </w:rPr>
        <w:t xml:space="preserve"> RODO, nie ogranicza przetwarzania danych osobowych do czasu zakończenia tego postępowania.</w:t>
      </w:r>
    </w:p>
    <w:p w14:paraId="018EEA62" w14:textId="4AA96113" w:rsidR="00973D17"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Wykonawca obowiązany jest poinformować osoby fizyczne o treści niniejszego Rozdziału SWZ.</w:t>
      </w:r>
    </w:p>
    <w:p w14:paraId="6961121C" w14:textId="77777777" w:rsidR="00786E13" w:rsidRPr="00125FAA" w:rsidRDefault="00786E13" w:rsidP="00786E13">
      <w:pPr>
        <w:pStyle w:val="Akapitzlist"/>
        <w:tabs>
          <w:tab w:val="left" w:pos="422"/>
        </w:tabs>
        <w:spacing w:after="0" w:line="276" w:lineRule="auto"/>
        <w:ind w:left="2421"/>
        <w:jc w:val="both"/>
        <w:rPr>
          <w:rFonts w:ascii="Arial" w:eastAsia="Times New Roman" w:hAnsi="Arial" w:cs="Arial"/>
        </w:rPr>
      </w:pPr>
    </w:p>
    <w:p w14:paraId="62C255D4"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bCs w:val="0"/>
          <w:sz w:val="22"/>
          <w:szCs w:val="22"/>
        </w:rPr>
        <w:t xml:space="preserve">ROZDZIAŁ </w:t>
      </w:r>
      <w:r w:rsidRPr="00125FAA">
        <w:rPr>
          <w:rStyle w:val="FontStyle48"/>
          <w:rFonts w:ascii="Arial" w:hAnsi="Arial" w:cs="Arial"/>
          <w:sz w:val="22"/>
          <w:szCs w:val="22"/>
        </w:rPr>
        <w:t>XIX</w:t>
      </w:r>
    </w:p>
    <w:p w14:paraId="54638C41"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ZAŁĄCZNIKI</w:t>
      </w:r>
    </w:p>
    <w:p w14:paraId="0A088C55" w14:textId="77777777" w:rsidR="00973D17" w:rsidRPr="00125FAA" w:rsidRDefault="00973D17">
      <w:pPr>
        <w:pStyle w:val="Style24"/>
        <w:widowControl/>
        <w:numPr>
          <w:ilvl w:val="0"/>
          <w:numId w:val="33"/>
        </w:numPr>
        <w:tabs>
          <w:tab w:val="left" w:pos="331"/>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Wszystkie załączniki do SWZ (w tym także Projekt umowy) stanowią integralną część niniejszej SWZ.</w:t>
      </w:r>
    </w:p>
    <w:p w14:paraId="04FC4FE1" w14:textId="77777777" w:rsidR="00973D17" w:rsidRPr="00125FAA" w:rsidRDefault="00973D17">
      <w:pPr>
        <w:pStyle w:val="Style39"/>
        <w:widowControl/>
        <w:numPr>
          <w:ilvl w:val="0"/>
          <w:numId w:val="33"/>
        </w:numPr>
        <w:tabs>
          <w:tab w:val="left" w:pos="720"/>
        </w:tabs>
        <w:spacing w:line="276" w:lineRule="auto"/>
        <w:ind w:left="284" w:hanging="284"/>
        <w:rPr>
          <w:rStyle w:val="FontStyle48"/>
          <w:rFonts w:ascii="Arial" w:hAnsi="Arial" w:cs="Arial"/>
          <w:sz w:val="22"/>
          <w:szCs w:val="22"/>
        </w:rPr>
      </w:pPr>
      <w:r w:rsidRPr="00125FAA">
        <w:rPr>
          <w:rStyle w:val="FontStyle48"/>
          <w:rFonts w:ascii="Arial" w:hAnsi="Arial" w:cs="Arial"/>
          <w:sz w:val="22"/>
          <w:szCs w:val="22"/>
        </w:rPr>
        <w:t xml:space="preserve">Wykaz załączników: </w:t>
      </w:r>
    </w:p>
    <w:p w14:paraId="5E912AA7"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sz w:val="22"/>
          <w:szCs w:val="22"/>
        </w:rPr>
        <w:t>Jednolity europejski dokument zamówienia – załącznik nr 1;</w:t>
      </w:r>
    </w:p>
    <w:p w14:paraId="021E2030"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bCs w:val="0"/>
          <w:sz w:val="22"/>
          <w:szCs w:val="22"/>
        </w:rPr>
        <w:t>Formularz ofertowy – załącznik nr 2;</w:t>
      </w:r>
    </w:p>
    <w:p w14:paraId="58C58AE8"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Projekt umowy – załącznik nr 3;</w:t>
      </w:r>
    </w:p>
    <w:p w14:paraId="2D6ECC56"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o przynależności do grupy kapitałowej – załącznik nr 4; </w:t>
      </w:r>
    </w:p>
    <w:p w14:paraId="0EA1D8DC"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Wykaz wykonanych usług – załącznik nr 5;</w:t>
      </w:r>
    </w:p>
    <w:p w14:paraId="72092CB0" w14:textId="38A3A2A9"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w:t>
      </w:r>
      <w:r w:rsidR="00220454">
        <w:rPr>
          <w:rFonts w:ascii="Arial" w:hAnsi="Arial" w:cs="Arial"/>
          <w:sz w:val="22"/>
          <w:szCs w:val="22"/>
        </w:rPr>
        <w:t>W</w:t>
      </w:r>
      <w:r w:rsidRPr="00125FAA">
        <w:rPr>
          <w:rFonts w:ascii="Arial" w:hAnsi="Arial" w:cs="Arial"/>
          <w:sz w:val="22"/>
          <w:szCs w:val="22"/>
        </w:rPr>
        <w:t xml:space="preserve">ykonawcy o aktualności informacji zawartych w oświadczeniu, o którym mowa w art. 125 ust. 1 PZP (JEDZ), w zakresie podstaw wykluczenia z postępowania wskazanych przez Zamawiającego – załącznik nr 6; </w:t>
      </w:r>
    </w:p>
    <w:p w14:paraId="650441B0" w14:textId="358CB019" w:rsidR="00973D17" w:rsidRPr="00125FAA" w:rsidRDefault="00973D17" w:rsidP="00125FAA">
      <w:pPr>
        <w:pStyle w:val="Akapitzlist"/>
        <w:numPr>
          <w:ilvl w:val="0"/>
          <w:numId w:val="18"/>
        </w:numPr>
        <w:spacing w:after="0" w:line="276" w:lineRule="auto"/>
        <w:rPr>
          <w:rFonts w:ascii="Arial" w:hAnsi="Arial" w:cs="Arial"/>
          <w:b/>
          <w:bCs/>
          <w:u w:val="single"/>
        </w:rPr>
      </w:pPr>
      <w:r w:rsidRPr="00125FAA">
        <w:rPr>
          <w:rFonts w:ascii="Arial" w:hAnsi="Arial" w:cs="Arial"/>
          <w:bCs/>
        </w:rPr>
        <w:t>Oświadczenie wymagane od Wykonawcy w zakresie wypełnienia obowiązków informacyjnych przewidzianych w art. 13 lub art. 14 RODO – załącznik nr 7</w:t>
      </w:r>
      <w:r w:rsidR="00843529">
        <w:rPr>
          <w:rFonts w:ascii="Arial" w:hAnsi="Arial" w:cs="Arial"/>
          <w:bCs/>
        </w:rPr>
        <w:t>;</w:t>
      </w:r>
    </w:p>
    <w:p w14:paraId="6F58F08D" w14:textId="7DECC638" w:rsidR="00973D17" w:rsidRPr="00125FAA" w:rsidRDefault="00973D17" w:rsidP="00125FAA">
      <w:pPr>
        <w:pStyle w:val="Akapitzlist"/>
        <w:numPr>
          <w:ilvl w:val="0"/>
          <w:numId w:val="18"/>
        </w:numPr>
        <w:spacing w:after="0" w:line="276" w:lineRule="auto"/>
        <w:rPr>
          <w:rFonts w:ascii="Arial" w:hAnsi="Arial" w:cs="Arial"/>
          <w:b/>
          <w:bCs/>
        </w:rPr>
      </w:pPr>
      <w:r w:rsidRPr="00125FAA">
        <w:rPr>
          <w:rFonts w:ascii="Arial" w:hAnsi="Arial" w:cs="Arial"/>
        </w:rPr>
        <w:t xml:space="preserve">Oświadczenie </w:t>
      </w:r>
      <w:r w:rsidR="00220454">
        <w:rPr>
          <w:rFonts w:ascii="Arial" w:hAnsi="Arial" w:cs="Arial"/>
        </w:rPr>
        <w:t>W</w:t>
      </w:r>
      <w:r w:rsidRPr="00125FAA">
        <w:rPr>
          <w:rFonts w:ascii="Arial" w:hAnsi="Arial" w:cs="Arial"/>
        </w:rPr>
        <w:t>ykonawców wspólnie ubiegających się o</w:t>
      </w:r>
      <w:r w:rsidRPr="00125FAA">
        <w:rPr>
          <w:rFonts w:ascii="Arial" w:hAnsi="Arial" w:cs="Arial"/>
          <w:spacing w:val="1"/>
        </w:rPr>
        <w:t xml:space="preserve"> </w:t>
      </w:r>
      <w:r w:rsidRPr="00125FAA">
        <w:rPr>
          <w:rFonts w:ascii="Arial" w:hAnsi="Arial" w:cs="Arial"/>
        </w:rPr>
        <w:t>udzielenie zamówienia- załącznik nr 8</w:t>
      </w:r>
      <w:r w:rsidR="00843529">
        <w:rPr>
          <w:rFonts w:ascii="Arial" w:hAnsi="Arial" w:cs="Arial"/>
        </w:rPr>
        <w:t>;</w:t>
      </w:r>
    </w:p>
    <w:p w14:paraId="4211357A" w14:textId="1D423909" w:rsidR="00973D17" w:rsidRPr="00125FAA" w:rsidRDefault="00973D17" w:rsidP="00125FAA">
      <w:pPr>
        <w:pStyle w:val="Akapitzlist"/>
        <w:numPr>
          <w:ilvl w:val="0"/>
          <w:numId w:val="18"/>
        </w:numPr>
        <w:spacing w:after="0" w:line="276" w:lineRule="auto"/>
        <w:rPr>
          <w:rFonts w:ascii="Arial" w:hAnsi="Arial" w:cs="Arial"/>
          <w:u w:val="single"/>
        </w:rPr>
      </w:pPr>
      <w:r w:rsidRPr="00125FAA">
        <w:rPr>
          <w:rFonts w:ascii="Arial" w:hAnsi="Arial" w:cs="Arial"/>
          <w:u w:val="single"/>
        </w:rPr>
        <w:t>Dane postępowania w miniPortalu-załącznik nr 9</w:t>
      </w:r>
      <w:r w:rsidR="00843529">
        <w:rPr>
          <w:rFonts w:ascii="Arial" w:hAnsi="Arial" w:cs="Arial"/>
          <w:u w:val="single"/>
        </w:rPr>
        <w:t>.</w:t>
      </w:r>
    </w:p>
    <w:p w14:paraId="1A213022" w14:textId="77777777" w:rsidR="00201D2E" w:rsidRPr="00201D2E" w:rsidRDefault="00201D2E" w:rsidP="00201D2E">
      <w:pPr>
        <w:pStyle w:val="Akapitzlist"/>
        <w:numPr>
          <w:ilvl w:val="0"/>
          <w:numId w:val="18"/>
        </w:numPr>
        <w:ind w:hanging="436"/>
        <w:rPr>
          <w:rFonts w:ascii="Arial" w:hAnsi="Arial" w:cs="Arial"/>
          <w:u w:val="single"/>
        </w:rPr>
      </w:pPr>
      <w:r w:rsidRPr="00201D2E">
        <w:rPr>
          <w:rFonts w:ascii="Arial" w:hAnsi="Arial" w:cs="Arial"/>
          <w:u w:val="single"/>
        </w:rPr>
        <w:t>Oświadczenie Wykonawcy – załącznik nr 10.</w:t>
      </w:r>
    </w:p>
    <w:p w14:paraId="293D64A9" w14:textId="221996E7" w:rsidR="00973D17" w:rsidRPr="00201D2E" w:rsidRDefault="00973D17" w:rsidP="00201D2E">
      <w:pPr>
        <w:pStyle w:val="Akapitzlist"/>
        <w:spacing w:line="276" w:lineRule="auto"/>
        <w:rPr>
          <w:rFonts w:ascii="Arial" w:hAnsi="Arial" w:cs="Arial"/>
          <w:b/>
          <w:bCs/>
          <w:u w:val="single"/>
        </w:rPr>
      </w:pPr>
    </w:p>
    <w:p w14:paraId="68AC933B" w14:textId="3F992336" w:rsidR="00843529" w:rsidRDefault="00843529" w:rsidP="00125FAA">
      <w:pPr>
        <w:widowControl/>
        <w:autoSpaceDE/>
        <w:autoSpaceDN/>
        <w:adjustRightInd/>
        <w:spacing w:line="276" w:lineRule="auto"/>
        <w:rPr>
          <w:rFonts w:ascii="Arial" w:hAnsi="Arial" w:cs="Arial"/>
          <w:b/>
          <w:bCs/>
          <w:sz w:val="22"/>
          <w:szCs w:val="22"/>
          <w:u w:val="single"/>
        </w:rPr>
      </w:pPr>
    </w:p>
    <w:p w14:paraId="70E8B438" w14:textId="2892FD98" w:rsidR="00843529" w:rsidRDefault="00843529" w:rsidP="00125FAA">
      <w:pPr>
        <w:widowControl/>
        <w:autoSpaceDE/>
        <w:autoSpaceDN/>
        <w:adjustRightInd/>
        <w:spacing w:line="276" w:lineRule="auto"/>
        <w:rPr>
          <w:rFonts w:ascii="Arial" w:hAnsi="Arial" w:cs="Arial"/>
          <w:b/>
          <w:bCs/>
          <w:sz w:val="22"/>
          <w:szCs w:val="22"/>
          <w:u w:val="single"/>
        </w:rPr>
      </w:pPr>
    </w:p>
    <w:p w14:paraId="2A17680B" w14:textId="318569D7" w:rsidR="00843529" w:rsidRDefault="00843529" w:rsidP="00125FAA">
      <w:pPr>
        <w:widowControl/>
        <w:autoSpaceDE/>
        <w:autoSpaceDN/>
        <w:adjustRightInd/>
        <w:spacing w:line="276" w:lineRule="auto"/>
        <w:rPr>
          <w:rFonts w:ascii="Arial" w:hAnsi="Arial" w:cs="Arial"/>
          <w:b/>
          <w:bCs/>
          <w:sz w:val="22"/>
          <w:szCs w:val="22"/>
          <w:u w:val="single"/>
        </w:rPr>
      </w:pPr>
    </w:p>
    <w:p w14:paraId="663A1C91" w14:textId="68C516F3" w:rsidR="00843529" w:rsidRDefault="00843529" w:rsidP="00125FAA">
      <w:pPr>
        <w:widowControl/>
        <w:autoSpaceDE/>
        <w:autoSpaceDN/>
        <w:adjustRightInd/>
        <w:spacing w:line="276" w:lineRule="auto"/>
        <w:rPr>
          <w:rFonts w:ascii="Arial" w:hAnsi="Arial" w:cs="Arial"/>
          <w:b/>
          <w:bCs/>
          <w:sz w:val="22"/>
          <w:szCs w:val="22"/>
          <w:u w:val="single"/>
        </w:rPr>
      </w:pPr>
    </w:p>
    <w:p w14:paraId="6C0E6661" w14:textId="39235824" w:rsidR="00843529" w:rsidRDefault="00843529" w:rsidP="00125FAA">
      <w:pPr>
        <w:widowControl/>
        <w:autoSpaceDE/>
        <w:autoSpaceDN/>
        <w:adjustRightInd/>
        <w:spacing w:line="276" w:lineRule="auto"/>
        <w:rPr>
          <w:rFonts w:ascii="Arial" w:hAnsi="Arial" w:cs="Arial"/>
          <w:b/>
          <w:bCs/>
          <w:sz w:val="22"/>
          <w:szCs w:val="22"/>
          <w:u w:val="single"/>
        </w:rPr>
      </w:pPr>
    </w:p>
    <w:p w14:paraId="1BF93D70" w14:textId="05A08B8D" w:rsidR="00843529" w:rsidRDefault="00843529" w:rsidP="00125FAA">
      <w:pPr>
        <w:widowControl/>
        <w:autoSpaceDE/>
        <w:autoSpaceDN/>
        <w:adjustRightInd/>
        <w:spacing w:line="276" w:lineRule="auto"/>
        <w:rPr>
          <w:rFonts w:ascii="Arial" w:hAnsi="Arial" w:cs="Arial"/>
          <w:b/>
          <w:bCs/>
          <w:sz w:val="22"/>
          <w:szCs w:val="22"/>
          <w:u w:val="single"/>
        </w:rPr>
      </w:pPr>
    </w:p>
    <w:p w14:paraId="7B166095" w14:textId="24843575" w:rsidR="00D727A7" w:rsidRDefault="00D727A7" w:rsidP="00125FAA">
      <w:pPr>
        <w:widowControl/>
        <w:autoSpaceDE/>
        <w:autoSpaceDN/>
        <w:adjustRightInd/>
        <w:spacing w:line="276" w:lineRule="auto"/>
        <w:rPr>
          <w:rFonts w:ascii="Arial" w:hAnsi="Arial" w:cs="Arial"/>
          <w:b/>
          <w:bCs/>
          <w:sz w:val="22"/>
          <w:szCs w:val="22"/>
          <w:u w:val="single"/>
        </w:rPr>
      </w:pPr>
    </w:p>
    <w:p w14:paraId="7F0390C2" w14:textId="2F4EA304" w:rsidR="00D727A7" w:rsidRDefault="00D727A7" w:rsidP="00125FAA">
      <w:pPr>
        <w:widowControl/>
        <w:autoSpaceDE/>
        <w:autoSpaceDN/>
        <w:adjustRightInd/>
        <w:spacing w:line="276" w:lineRule="auto"/>
        <w:rPr>
          <w:rFonts w:ascii="Arial" w:hAnsi="Arial" w:cs="Arial"/>
          <w:b/>
          <w:bCs/>
          <w:sz w:val="22"/>
          <w:szCs w:val="22"/>
          <w:u w:val="single"/>
        </w:rPr>
      </w:pPr>
    </w:p>
    <w:p w14:paraId="76D0AE43" w14:textId="3EBA2A10" w:rsidR="009613B8" w:rsidRDefault="009613B8" w:rsidP="00125FAA">
      <w:pPr>
        <w:widowControl/>
        <w:autoSpaceDE/>
        <w:autoSpaceDN/>
        <w:adjustRightInd/>
        <w:spacing w:line="276" w:lineRule="auto"/>
        <w:rPr>
          <w:rFonts w:ascii="Arial" w:hAnsi="Arial" w:cs="Arial"/>
          <w:b/>
          <w:bCs/>
          <w:sz w:val="22"/>
          <w:szCs w:val="22"/>
          <w:u w:val="single"/>
        </w:rPr>
      </w:pPr>
    </w:p>
    <w:p w14:paraId="06EC8D0B" w14:textId="3BEBA1AF" w:rsidR="009613B8" w:rsidRDefault="009613B8" w:rsidP="00125FAA">
      <w:pPr>
        <w:widowControl/>
        <w:autoSpaceDE/>
        <w:autoSpaceDN/>
        <w:adjustRightInd/>
        <w:spacing w:line="276" w:lineRule="auto"/>
        <w:rPr>
          <w:rFonts w:ascii="Arial" w:hAnsi="Arial" w:cs="Arial"/>
          <w:b/>
          <w:bCs/>
          <w:sz w:val="22"/>
          <w:szCs w:val="22"/>
          <w:u w:val="single"/>
        </w:rPr>
      </w:pPr>
    </w:p>
    <w:p w14:paraId="59A68360" w14:textId="640ADAAE" w:rsidR="009613B8" w:rsidRDefault="009613B8" w:rsidP="00125FAA">
      <w:pPr>
        <w:widowControl/>
        <w:autoSpaceDE/>
        <w:autoSpaceDN/>
        <w:adjustRightInd/>
        <w:spacing w:line="276" w:lineRule="auto"/>
        <w:rPr>
          <w:rFonts w:ascii="Arial" w:hAnsi="Arial" w:cs="Arial"/>
          <w:b/>
          <w:bCs/>
          <w:sz w:val="22"/>
          <w:szCs w:val="22"/>
          <w:u w:val="single"/>
        </w:rPr>
      </w:pPr>
    </w:p>
    <w:p w14:paraId="0F743921" w14:textId="78C05A63" w:rsidR="009613B8" w:rsidRDefault="009613B8" w:rsidP="00125FAA">
      <w:pPr>
        <w:widowControl/>
        <w:autoSpaceDE/>
        <w:autoSpaceDN/>
        <w:adjustRightInd/>
        <w:spacing w:line="276" w:lineRule="auto"/>
        <w:rPr>
          <w:rFonts w:ascii="Arial" w:hAnsi="Arial" w:cs="Arial"/>
          <w:b/>
          <w:bCs/>
          <w:sz w:val="22"/>
          <w:szCs w:val="22"/>
          <w:u w:val="single"/>
        </w:rPr>
      </w:pPr>
    </w:p>
    <w:p w14:paraId="06587909" w14:textId="51A8841C" w:rsidR="009613B8" w:rsidRDefault="009613B8" w:rsidP="00125FAA">
      <w:pPr>
        <w:widowControl/>
        <w:autoSpaceDE/>
        <w:autoSpaceDN/>
        <w:adjustRightInd/>
        <w:spacing w:line="276" w:lineRule="auto"/>
        <w:rPr>
          <w:rFonts w:ascii="Arial" w:hAnsi="Arial" w:cs="Arial"/>
          <w:b/>
          <w:bCs/>
          <w:sz w:val="22"/>
          <w:szCs w:val="22"/>
          <w:u w:val="single"/>
        </w:rPr>
      </w:pPr>
    </w:p>
    <w:p w14:paraId="48E0F452" w14:textId="7909D8EF" w:rsidR="00692313" w:rsidRDefault="00692313" w:rsidP="00125FAA">
      <w:pPr>
        <w:widowControl/>
        <w:autoSpaceDE/>
        <w:autoSpaceDN/>
        <w:adjustRightInd/>
        <w:spacing w:line="276" w:lineRule="auto"/>
        <w:rPr>
          <w:rFonts w:ascii="Arial" w:hAnsi="Arial" w:cs="Arial"/>
          <w:b/>
          <w:bCs/>
          <w:sz w:val="22"/>
          <w:szCs w:val="22"/>
          <w:u w:val="single"/>
        </w:rPr>
      </w:pPr>
    </w:p>
    <w:p w14:paraId="09D43F4A" w14:textId="092276AE" w:rsidR="00692313" w:rsidRDefault="00692313" w:rsidP="00125FAA">
      <w:pPr>
        <w:widowControl/>
        <w:autoSpaceDE/>
        <w:autoSpaceDN/>
        <w:adjustRightInd/>
        <w:spacing w:line="276" w:lineRule="auto"/>
        <w:rPr>
          <w:rFonts w:ascii="Arial" w:hAnsi="Arial" w:cs="Arial"/>
          <w:b/>
          <w:bCs/>
          <w:sz w:val="22"/>
          <w:szCs w:val="22"/>
          <w:u w:val="single"/>
        </w:rPr>
      </w:pPr>
    </w:p>
    <w:p w14:paraId="0A2FA969" w14:textId="6182DD76" w:rsidR="00C46135" w:rsidRDefault="00C46135" w:rsidP="00125FAA">
      <w:pPr>
        <w:widowControl/>
        <w:autoSpaceDE/>
        <w:autoSpaceDN/>
        <w:adjustRightInd/>
        <w:spacing w:line="276" w:lineRule="auto"/>
        <w:rPr>
          <w:rFonts w:ascii="Arial" w:hAnsi="Arial" w:cs="Arial"/>
          <w:b/>
          <w:bCs/>
          <w:sz w:val="22"/>
          <w:szCs w:val="22"/>
          <w:u w:val="single"/>
        </w:rPr>
      </w:pPr>
    </w:p>
    <w:p w14:paraId="7476DA2C" w14:textId="0E9CAFD1" w:rsidR="00C46135" w:rsidRDefault="00C46135" w:rsidP="00125FAA">
      <w:pPr>
        <w:widowControl/>
        <w:autoSpaceDE/>
        <w:autoSpaceDN/>
        <w:adjustRightInd/>
        <w:spacing w:line="276" w:lineRule="auto"/>
        <w:rPr>
          <w:rFonts w:ascii="Arial" w:hAnsi="Arial" w:cs="Arial"/>
          <w:b/>
          <w:bCs/>
          <w:sz w:val="22"/>
          <w:szCs w:val="22"/>
          <w:u w:val="single"/>
        </w:rPr>
      </w:pPr>
    </w:p>
    <w:p w14:paraId="2C1192B5" w14:textId="393602EB" w:rsidR="00C46135" w:rsidRDefault="00C46135" w:rsidP="00125FAA">
      <w:pPr>
        <w:widowControl/>
        <w:autoSpaceDE/>
        <w:autoSpaceDN/>
        <w:adjustRightInd/>
        <w:spacing w:line="276" w:lineRule="auto"/>
        <w:rPr>
          <w:rFonts w:ascii="Arial" w:hAnsi="Arial" w:cs="Arial"/>
          <w:b/>
          <w:bCs/>
          <w:sz w:val="22"/>
          <w:szCs w:val="22"/>
          <w:u w:val="single"/>
        </w:rPr>
      </w:pPr>
    </w:p>
    <w:p w14:paraId="681AD10D" w14:textId="67D2DE33" w:rsidR="00C46135" w:rsidRDefault="00C46135" w:rsidP="00125FAA">
      <w:pPr>
        <w:widowControl/>
        <w:autoSpaceDE/>
        <w:autoSpaceDN/>
        <w:adjustRightInd/>
        <w:spacing w:line="276" w:lineRule="auto"/>
        <w:rPr>
          <w:rFonts w:ascii="Arial" w:hAnsi="Arial" w:cs="Arial"/>
          <w:b/>
          <w:bCs/>
          <w:sz w:val="22"/>
          <w:szCs w:val="22"/>
          <w:u w:val="single"/>
        </w:rPr>
      </w:pPr>
    </w:p>
    <w:p w14:paraId="1FA33BBF" w14:textId="5437D378" w:rsidR="00C46135" w:rsidRDefault="00C46135" w:rsidP="00125FAA">
      <w:pPr>
        <w:widowControl/>
        <w:autoSpaceDE/>
        <w:autoSpaceDN/>
        <w:adjustRightInd/>
        <w:spacing w:line="276" w:lineRule="auto"/>
        <w:rPr>
          <w:rFonts w:ascii="Arial" w:hAnsi="Arial" w:cs="Arial"/>
          <w:b/>
          <w:bCs/>
          <w:sz w:val="22"/>
          <w:szCs w:val="22"/>
          <w:u w:val="single"/>
        </w:rPr>
      </w:pPr>
    </w:p>
    <w:p w14:paraId="7CB88E90" w14:textId="77777777" w:rsidR="00C46135" w:rsidRDefault="00C46135" w:rsidP="00125FAA">
      <w:pPr>
        <w:widowControl/>
        <w:autoSpaceDE/>
        <w:autoSpaceDN/>
        <w:adjustRightInd/>
        <w:spacing w:line="276" w:lineRule="auto"/>
        <w:rPr>
          <w:rFonts w:ascii="Arial" w:hAnsi="Arial" w:cs="Arial"/>
          <w:b/>
          <w:bCs/>
          <w:sz w:val="22"/>
          <w:szCs w:val="22"/>
          <w:u w:val="single"/>
        </w:rPr>
      </w:pPr>
    </w:p>
    <w:p w14:paraId="66E62874" w14:textId="26AAD045" w:rsidR="00692313" w:rsidRDefault="00692313" w:rsidP="00125FAA">
      <w:pPr>
        <w:widowControl/>
        <w:autoSpaceDE/>
        <w:autoSpaceDN/>
        <w:adjustRightInd/>
        <w:spacing w:line="276" w:lineRule="auto"/>
        <w:rPr>
          <w:rFonts w:ascii="Arial" w:hAnsi="Arial" w:cs="Arial"/>
          <w:b/>
          <w:bCs/>
          <w:sz w:val="22"/>
          <w:szCs w:val="22"/>
          <w:u w:val="single"/>
        </w:rPr>
      </w:pPr>
    </w:p>
    <w:p w14:paraId="0204B0A6" w14:textId="08F99205" w:rsidR="00692313" w:rsidRDefault="00692313" w:rsidP="00125FAA">
      <w:pPr>
        <w:widowControl/>
        <w:autoSpaceDE/>
        <w:autoSpaceDN/>
        <w:adjustRightInd/>
        <w:spacing w:line="276" w:lineRule="auto"/>
        <w:rPr>
          <w:rFonts w:ascii="Arial" w:hAnsi="Arial" w:cs="Arial"/>
          <w:b/>
          <w:bCs/>
          <w:sz w:val="22"/>
          <w:szCs w:val="22"/>
          <w:u w:val="single"/>
        </w:rPr>
      </w:pPr>
    </w:p>
    <w:p w14:paraId="696388C2" w14:textId="77777777" w:rsidR="00692313" w:rsidRDefault="00692313" w:rsidP="00125FAA">
      <w:pPr>
        <w:widowControl/>
        <w:autoSpaceDE/>
        <w:autoSpaceDN/>
        <w:adjustRightInd/>
        <w:spacing w:line="276" w:lineRule="auto"/>
        <w:rPr>
          <w:rFonts w:ascii="Arial" w:hAnsi="Arial" w:cs="Arial"/>
          <w:b/>
          <w:bCs/>
          <w:sz w:val="22"/>
          <w:szCs w:val="22"/>
          <w:u w:val="single"/>
        </w:rPr>
      </w:pPr>
    </w:p>
    <w:p w14:paraId="7976BC82" w14:textId="120FC237" w:rsidR="00843529" w:rsidRDefault="00843529" w:rsidP="00125FAA">
      <w:pPr>
        <w:widowControl/>
        <w:autoSpaceDE/>
        <w:autoSpaceDN/>
        <w:adjustRightInd/>
        <w:spacing w:line="276" w:lineRule="auto"/>
        <w:rPr>
          <w:rFonts w:ascii="Arial" w:hAnsi="Arial" w:cs="Arial"/>
          <w:b/>
          <w:bCs/>
          <w:sz w:val="22"/>
          <w:szCs w:val="22"/>
          <w:u w:val="single"/>
        </w:rPr>
      </w:pPr>
    </w:p>
    <w:p w14:paraId="019A7C78" w14:textId="77777777" w:rsidR="001D256A" w:rsidRPr="00125FAA" w:rsidRDefault="001D256A" w:rsidP="00125FAA">
      <w:pPr>
        <w:widowControl/>
        <w:autoSpaceDE/>
        <w:autoSpaceDN/>
        <w:adjustRightInd/>
        <w:spacing w:line="276" w:lineRule="auto"/>
        <w:rPr>
          <w:rFonts w:ascii="Arial" w:hAnsi="Arial" w:cs="Arial"/>
          <w:b/>
          <w:bCs/>
          <w:sz w:val="22"/>
          <w:szCs w:val="22"/>
          <w:u w:val="single"/>
        </w:rPr>
      </w:pPr>
    </w:p>
    <w:p w14:paraId="334B6AFB" w14:textId="33C99D5F" w:rsidR="00973D17" w:rsidRPr="00125FAA" w:rsidRDefault="00973D17" w:rsidP="00125FAA">
      <w:pPr>
        <w:pStyle w:val="Tekstpodstawowy"/>
        <w:spacing w:line="276" w:lineRule="auto"/>
        <w:outlineLvl w:val="0"/>
        <w:rPr>
          <w:rFonts w:ascii="Arial" w:hAnsi="Arial" w:cs="Arial"/>
          <w:b/>
          <w:bCs/>
          <w:sz w:val="22"/>
          <w:szCs w:val="22"/>
          <w:lang w:eastAsia="ar-SA"/>
        </w:rPr>
      </w:pPr>
      <w:bookmarkStart w:id="52" w:name="_Hlk64508924"/>
      <w:r w:rsidRPr="00125FAA">
        <w:rPr>
          <w:rStyle w:val="FontStyle48"/>
          <w:rFonts w:ascii="Arial" w:hAnsi="Arial" w:cs="Arial"/>
          <w:sz w:val="22"/>
          <w:szCs w:val="22"/>
        </w:rPr>
        <w:lastRenderedPageBreak/>
        <w:t>SKMMU.086.</w:t>
      </w:r>
      <w:r w:rsidR="00843529">
        <w:rPr>
          <w:rStyle w:val="FontStyle48"/>
          <w:rFonts w:ascii="Arial" w:hAnsi="Arial" w:cs="Arial"/>
          <w:sz w:val="22"/>
          <w:szCs w:val="22"/>
        </w:rPr>
        <w:t>55</w:t>
      </w:r>
      <w:r w:rsidR="009613B8">
        <w:rPr>
          <w:rStyle w:val="FontStyle48"/>
          <w:rFonts w:ascii="Arial" w:hAnsi="Arial" w:cs="Arial"/>
          <w:sz w:val="22"/>
          <w:szCs w:val="22"/>
        </w:rPr>
        <w:t>a</w:t>
      </w:r>
      <w:r w:rsidR="00843529">
        <w:rPr>
          <w:rStyle w:val="FontStyle48"/>
          <w:rFonts w:ascii="Arial" w:hAnsi="Arial" w:cs="Arial"/>
          <w:sz w:val="22"/>
          <w:szCs w:val="22"/>
        </w:rPr>
        <w:t>.22</w:t>
      </w:r>
    </w:p>
    <w:p w14:paraId="6F53F2E0"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2 do SWZ</w:t>
      </w:r>
    </w:p>
    <w:p w14:paraId="02997776"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5488958D"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r w:rsidRPr="00125FAA">
        <w:rPr>
          <w:rFonts w:ascii="Arial" w:hAnsi="Arial" w:cs="Arial"/>
          <w:b/>
          <w:bCs/>
          <w:sz w:val="22"/>
          <w:szCs w:val="22"/>
          <w:lang w:eastAsia="ar-SA"/>
        </w:rPr>
        <w:t>FORMULARZ OFERTOWY</w:t>
      </w:r>
    </w:p>
    <w:p w14:paraId="16DE1818" w14:textId="77777777" w:rsidR="00973D17" w:rsidRPr="00125FAA" w:rsidRDefault="00973D17" w:rsidP="00125FAA">
      <w:pPr>
        <w:pStyle w:val="Tekstpodstawowy"/>
        <w:spacing w:line="276" w:lineRule="auto"/>
        <w:rPr>
          <w:rFonts w:ascii="Arial" w:hAnsi="Arial" w:cs="Arial"/>
          <w:sz w:val="22"/>
          <w:szCs w:val="22"/>
          <w:lang w:eastAsia="ar-SA"/>
        </w:rPr>
      </w:pPr>
    </w:p>
    <w:p w14:paraId="614F215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Nazwa Wykonawcy (-ów): ……………………………………………………………………………………………………..</w:t>
      </w:r>
    </w:p>
    <w:p w14:paraId="33BEF18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br/>
        <w:t>............................................................................................................................................</w:t>
      </w:r>
    </w:p>
    <w:p w14:paraId="3F44A99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482B3F74"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3E2E1C0F" w14:textId="77777777" w:rsidR="00973D17" w:rsidRPr="00125FAA" w:rsidRDefault="00973D17" w:rsidP="00125FAA">
      <w:pPr>
        <w:pStyle w:val="Tekstpodstawowy"/>
        <w:spacing w:line="276" w:lineRule="auto"/>
        <w:rPr>
          <w:rFonts w:ascii="Arial" w:hAnsi="Arial" w:cs="Arial"/>
          <w:sz w:val="22"/>
          <w:szCs w:val="22"/>
          <w:lang w:eastAsia="ar-SA"/>
        </w:rPr>
      </w:pPr>
    </w:p>
    <w:p w14:paraId="09F739E7" w14:textId="77777777" w:rsidR="00973D17" w:rsidRPr="00125FAA" w:rsidRDefault="00973D17" w:rsidP="00125FAA">
      <w:pPr>
        <w:pStyle w:val="Tekstpodstawowy"/>
        <w:spacing w:line="276" w:lineRule="auto"/>
        <w:outlineLvl w:val="0"/>
        <w:rPr>
          <w:rFonts w:ascii="Arial" w:hAnsi="Arial" w:cs="Arial"/>
          <w:sz w:val="22"/>
          <w:szCs w:val="22"/>
          <w:lang w:eastAsia="ar-SA"/>
        </w:rPr>
      </w:pPr>
      <w:r w:rsidRPr="00125FAA">
        <w:rPr>
          <w:rFonts w:ascii="Arial" w:hAnsi="Arial" w:cs="Arial"/>
          <w:sz w:val="22"/>
          <w:szCs w:val="22"/>
          <w:lang w:eastAsia="ar-SA"/>
        </w:rPr>
        <w:t>NIP: ……………………………………..</w:t>
      </w:r>
    </w:p>
    <w:p w14:paraId="6C750D36" w14:textId="77777777" w:rsidR="00973D17" w:rsidRPr="00125FAA" w:rsidRDefault="00973D17" w:rsidP="00125FAA">
      <w:pPr>
        <w:pStyle w:val="Tekstpodstawowy"/>
        <w:spacing w:line="276" w:lineRule="auto"/>
        <w:rPr>
          <w:rFonts w:ascii="Arial" w:hAnsi="Arial" w:cs="Arial"/>
          <w:sz w:val="22"/>
          <w:szCs w:val="22"/>
          <w:lang w:eastAsia="ar-SA"/>
        </w:rPr>
      </w:pPr>
    </w:p>
    <w:p w14:paraId="6188B698" w14:textId="17968F23"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Siedziba Wykonawcy (-ów) ……………………………..………………………..………………………</w:t>
      </w:r>
      <w:r w:rsidR="00843529">
        <w:rPr>
          <w:rFonts w:ascii="Arial" w:hAnsi="Arial" w:cs="Arial"/>
          <w:sz w:val="22"/>
          <w:szCs w:val="22"/>
          <w:lang w:eastAsia="ar-SA"/>
        </w:rPr>
        <w:t>……………………..</w:t>
      </w:r>
    </w:p>
    <w:p w14:paraId="54D1C74D"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0ED7A5E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020422A1"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3B12532" w14:textId="77777777" w:rsidR="00973D17" w:rsidRPr="00125FAA" w:rsidRDefault="00973D17" w:rsidP="00125FAA">
      <w:pPr>
        <w:pStyle w:val="Tekstpodstawowy"/>
        <w:spacing w:line="276" w:lineRule="auto"/>
        <w:rPr>
          <w:rFonts w:ascii="Arial" w:hAnsi="Arial" w:cs="Arial"/>
          <w:sz w:val="22"/>
          <w:szCs w:val="22"/>
          <w:lang w:eastAsia="ar-SA"/>
        </w:rPr>
      </w:pPr>
    </w:p>
    <w:p w14:paraId="6DECDD89" w14:textId="21B51604"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Adres Wykonawcy  ……………………………………………………………………………</w:t>
      </w:r>
      <w:r w:rsidR="00843529">
        <w:rPr>
          <w:rFonts w:ascii="Arial" w:hAnsi="Arial" w:cs="Arial"/>
          <w:sz w:val="22"/>
          <w:szCs w:val="22"/>
          <w:lang w:eastAsia="ar-SA"/>
        </w:rPr>
        <w:t>…</w:t>
      </w:r>
    </w:p>
    <w:p w14:paraId="32FBB09B"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B2EA12"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76CAA47B" w14:textId="77777777" w:rsidR="00973D17" w:rsidRPr="00125FAA" w:rsidRDefault="00973D17" w:rsidP="00125FAA">
      <w:pPr>
        <w:pStyle w:val="Tekstpodstawowy"/>
        <w:spacing w:line="276" w:lineRule="auto"/>
        <w:rPr>
          <w:rFonts w:ascii="Arial" w:hAnsi="Arial" w:cs="Arial"/>
          <w:sz w:val="22"/>
          <w:szCs w:val="22"/>
          <w:lang w:eastAsia="ar-SA"/>
        </w:rPr>
      </w:pPr>
    </w:p>
    <w:p w14:paraId="5714EAE8" w14:textId="73CCA538"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nr tel</w:t>
      </w:r>
      <w:r w:rsidR="00843529">
        <w:rPr>
          <w:rFonts w:ascii="Arial" w:hAnsi="Arial" w:cs="Arial"/>
          <w:sz w:val="22"/>
          <w:szCs w:val="22"/>
          <w:lang w:eastAsia="ar-SA"/>
        </w:rPr>
        <w:t>. …….</w:t>
      </w:r>
      <w:r w:rsidRPr="00125FAA">
        <w:rPr>
          <w:rFonts w:ascii="Arial" w:hAnsi="Arial" w:cs="Arial"/>
          <w:sz w:val="22"/>
          <w:szCs w:val="22"/>
          <w:lang w:eastAsia="ar-SA"/>
        </w:rPr>
        <w:t>………………….............………………………………………………………</w:t>
      </w:r>
      <w:r w:rsidR="00843529">
        <w:rPr>
          <w:rFonts w:ascii="Arial" w:hAnsi="Arial" w:cs="Arial"/>
          <w:sz w:val="22"/>
          <w:szCs w:val="22"/>
          <w:lang w:eastAsia="ar-SA"/>
        </w:rPr>
        <w:t>……</w:t>
      </w:r>
    </w:p>
    <w:p w14:paraId="5884B998"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6D0EAF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e-mail ......................................................................................................................</w:t>
      </w:r>
    </w:p>
    <w:p w14:paraId="47D2CB0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C41938"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skrzynki ePUAP…………………………………………………………………………..</w:t>
      </w:r>
    </w:p>
    <w:p w14:paraId="0A086A57" w14:textId="77777777" w:rsidR="00973D17" w:rsidRPr="00125FAA" w:rsidRDefault="00973D17" w:rsidP="00125FAA">
      <w:pPr>
        <w:spacing w:line="276" w:lineRule="auto"/>
        <w:ind w:right="-1"/>
        <w:rPr>
          <w:rFonts w:ascii="Arial" w:hAnsi="Arial" w:cs="Arial"/>
          <w:sz w:val="22"/>
          <w:szCs w:val="22"/>
          <w:lang w:eastAsia="ar-SA"/>
        </w:rPr>
      </w:pPr>
    </w:p>
    <w:p w14:paraId="7FE43BC8" w14:textId="77777777" w:rsidR="00973D17" w:rsidRPr="00125FAA" w:rsidRDefault="00973D17" w:rsidP="00125FAA">
      <w:pPr>
        <w:tabs>
          <w:tab w:val="left" w:pos="960"/>
        </w:tabs>
        <w:spacing w:line="276" w:lineRule="auto"/>
        <w:ind w:right="-1"/>
        <w:jc w:val="center"/>
        <w:rPr>
          <w:rFonts w:ascii="Arial" w:hAnsi="Arial" w:cs="Arial"/>
          <w:sz w:val="22"/>
          <w:szCs w:val="22"/>
          <w:lang w:eastAsia="ar-SA"/>
        </w:rPr>
      </w:pPr>
      <w:bookmarkStart w:id="53" w:name="_Hlk64508455"/>
      <w:r w:rsidRPr="00125FAA">
        <w:rPr>
          <w:rFonts w:ascii="Arial" w:hAnsi="Arial" w:cs="Arial"/>
          <w:sz w:val="22"/>
          <w:szCs w:val="22"/>
          <w:lang w:eastAsia="ar-SA"/>
        </w:rPr>
        <w:t>Adresat:</w:t>
      </w:r>
    </w:p>
    <w:p w14:paraId="71D65FFD" w14:textId="77777777" w:rsidR="00973D17" w:rsidRPr="00125FAA" w:rsidRDefault="00973D17" w:rsidP="00125FAA">
      <w:pPr>
        <w:spacing w:line="276" w:lineRule="auto"/>
        <w:ind w:right="-1"/>
        <w:jc w:val="center"/>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482D6253" w14:textId="77777777" w:rsidR="00973D17" w:rsidRPr="00125FAA" w:rsidRDefault="00973D17" w:rsidP="00125FAA">
      <w:pPr>
        <w:spacing w:line="276" w:lineRule="auto"/>
        <w:jc w:val="center"/>
        <w:rPr>
          <w:rFonts w:ascii="Arial" w:hAnsi="Arial" w:cs="Arial"/>
          <w:b/>
          <w:sz w:val="22"/>
          <w:szCs w:val="22"/>
          <w:lang w:eastAsia="ar-SA"/>
        </w:rPr>
      </w:pPr>
      <w:r w:rsidRPr="00125FAA">
        <w:rPr>
          <w:rFonts w:ascii="Arial" w:hAnsi="Arial" w:cs="Arial"/>
          <w:b/>
          <w:sz w:val="22"/>
          <w:szCs w:val="22"/>
          <w:lang w:eastAsia="ar-SA"/>
        </w:rPr>
        <w:t>ul. Morska 350A 81-002 Gdynia</w:t>
      </w:r>
    </w:p>
    <w:bookmarkEnd w:id="53"/>
    <w:p w14:paraId="1021D5E8"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bookmarkEnd w:id="52"/>
    <w:p w14:paraId="7D17F141" w14:textId="76ED14A0" w:rsidR="00973D17" w:rsidRPr="00843529" w:rsidRDefault="00973D17" w:rsidP="006659D1">
      <w:pPr>
        <w:ind w:firstLine="708"/>
        <w:jc w:val="both"/>
        <w:rPr>
          <w:rFonts w:ascii="Arial" w:hAnsi="Arial" w:cs="Arial"/>
          <w:b/>
          <w:bCs/>
          <w:sz w:val="22"/>
          <w:szCs w:val="22"/>
          <w:lang w:eastAsia="ar-SA"/>
        </w:rPr>
      </w:pPr>
      <w:r w:rsidRPr="00125FAA">
        <w:rPr>
          <w:rFonts w:ascii="Arial" w:hAnsi="Arial" w:cs="Arial"/>
          <w:sz w:val="22"/>
          <w:szCs w:val="22"/>
          <w:lang w:eastAsia="ar-SA"/>
        </w:rPr>
        <w:t xml:space="preserve">Nawiązując do ogłoszenia o przetargu nieograniczonym </w:t>
      </w:r>
      <w:bookmarkStart w:id="54" w:name="_Hlk65800764"/>
      <w:r w:rsidR="006659D1" w:rsidRPr="006659D1">
        <w:rPr>
          <w:rFonts w:ascii="Arial" w:hAnsi="Arial" w:cs="Arial"/>
          <w:b/>
          <w:bCs/>
          <w:sz w:val="22"/>
          <w:szCs w:val="22"/>
          <w:lang w:eastAsia="ar-SA"/>
        </w:rPr>
        <w:t>na świadczenie usług utrzymania czystości w zespołach trakcyjnych elektrycznych na stacjach: Lębork, Wejherowo, Gdynia Cisowa, Gdańsk Śródmieście</w:t>
      </w:r>
      <w:r w:rsidRPr="00125FAA">
        <w:rPr>
          <w:rFonts w:ascii="Arial" w:hAnsi="Arial" w:cs="Arial"/>
          <w:sz w:val="22"/>
          <w:szCs w:val="22"/>
          <w:lang w:eastAsia="ar-SA"/>
        </w:rPr>
        <w:t xml:space="preserve">, numer referencyjny </w:t>
      </w:r>
      <w:r w:rsidRPr="00125FAA">
        <w:rPr>
          <w:rFonts w:ascii="Arial" w:hAnsi="Arial" w:cs="Arial"/>
          <w:bCs/>
          <w:sz w:val="22"/>
          <w:szCs w:val="22"/>
        </w:rPr>
        <w:t>SKMMU.086.</w:t>
      </w:r>
      <w:r w:rsidR="00843529">
        <w:rPr>
          <w:rFonts w:ascii="Arial" w:hAnsi="Arial" w:cs="Arial"/>
          <w:bCs/>
          <w:sz w:val="22"/>
          <w:szCs w:val="22"/>
        </w:rPr>
        <w:t>55</w:t>
      </w:r>
      <w:r w:rsidR="009613B8">
        <w:rPr>
          <w:rFonts w:ascii="Arial" w:hAnsi="Arial" w:cs="Arial"/>
          <w:bCs/>
          <w:sz w:val="22"/>
          <w:szCs w:val="22"/>
        </w:rPr>
        <w:t>a</w:t>
      </w:r>
      <w:r w:rsidR="00843529">
        <w:rPr>
          <w:rFonts w:ascii="Arial" w:hAnsi="Arial" w:cs="Arial"/>
          <w:bCs/>
          <w:sz w:val="22"/>
          <w:szCs w:val="22"/>
        </w:rPr>
        <w:t>.22</w:t>
      </w:r>
      <w:r w:rsidRPr="00125FAA">
        <w:rPr>
          <w:rFonts w:ascii="Arial" w:hAnsi="Arial" w:cs="Arial"/>
          <w:bCs/>
          <w:sz w:val="22"/>
          <w:szCs w:val="22"/>
        </w:rPr>
        <w:t xml:space="preserve"> </w:t>
      </w:r>
      <w:r w:rsidRPr="00125FAA">
        <w:rPr>
          <w:rFonts w:ascii="Arial" w:hAnsi="Arial" w:cs="Arial"/>
          <w:sz w:val="22"/>
          <w:szCs w:val="22"/>
          <w:lang w:eastAsia="ar-SA"/>
        </w:rPr>
        <w:t>oświadczamy, iż oferujemy wykonanie usługi będącej przedmiotem zamówienia w skali jednego miesiąca (</w:t>
      </w:r>
      <w:r w:rsidRPr="00125FAA">
        <w:rPr>
          <w:rFonts w:ascii="Arial" w:hAnsi="Arial" w:cs="Arial"/>
          <w:b/>
          <w:sz w:val="22"/>
          <w:szCs w:val="22"/>
          <w:lang w:eastAsia="ar-SA"/>
        </w:rPr>
        <w:t>wliczając czynności dodatkowe</w:t>
      </w:r>
      <w:r w:rsidRPr="00125FAA">
        <w:rPr>
          <w:rFonts w:ascii="Arial" w:hAnsi="Arial" w:cs="Arial"/>
          <w:sz w:val="22"/>
          <w:szCs w:val="22"/>
          <w:lang w:eastAsia="ar-SA"/>
        </w:rPr>
        <w:t>):</w:t>
      </w:r>
    </w:p>
    <w:p w14:paraId="1A8F51DD" w14:textId="77777777" w:rsidR="00973D17" w:rsidRPr="00125FAA" w:rsidRDefault="00973D17" w:rsidP="00125FAA">
      <w:pPr>
        <w:pStyle w:val="Tekstpodstawowywcity"/>
        <w:tabs>
          <w:tab w:val="left" w:pos="1440"/>
        </w:tabs>
        <w:spacing w:after="0" w:line="276" w:lineRule="auto"/>
        <w:rPr>
          <w:rFonts w:ascii="Arial" w:eastAsia="Times New Roman" w:hAnsi="Arial" w:cs="Arial"/>
          <w:sz w:val="22"/>
          <w:szCs w:val="22"/>
          <w:lang w:eastAsia="ar-SA"/>
        </w:rPr>
      </w:pPr>
    </w:p>
    <w:p w14:paraId="07443985" w14:textId="0885E0E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za cenę brutto: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p>
    <w:p w14:paraId="5F5F5990" w14:textId="74C5CF40"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67FBD6A1" w14:textId="5AAB32B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w tym kwota netto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4365DF37" w14:textId="76725ACC"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6460C7">
        <w:rPr>
          <w:rFonts w:ascii="Arial" w:hAnsi="Arial" w:cs="Arial"/>
          <w:sz w:val="22"/>
          <w:szCs w:val="22"/>
          <w:lang w:eastAsia="ar-SA"/>
        </w:rPr>
        <w:t>,</w:t>
      </w:r>
    </w:p>
    <w:p w14:paraId="36311D11" w14:textId="63ACC79A"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lastRenderedPageBreak/>
        <w:t>wysokość podatku VAT ....................</w:t>
      </w:r>
      <w:r w:rsidR="006460C7">
        <w:rPr>
          <w:rFonts w:ascii="Arial" w:hAnsi="Arial" w:cs="Arial"/>
          <w:sz w:val="22"/>
          <w:szCs w:val="22"/>
          <w:lang w:eastAsia="ar-SA"/>
        </w:rPr>
        <w:t>.....</w:t>
      </w:r>
      <w:r w:rsidRPr="00125FAA">
        <w:rPr>
          <w:rFonts w:ascii="Arial" w:hAnsi="Arial" w:cs="Arial"/>
          <w:sz w:val="22"/>
          <w:szCs w:val="22"/>
          <w:lang w:eastAsia="ar-SA"/>
        </w:rPr>
        <w:t>.............% tj...............................</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....................zł</w:t>
      </w:r>
      <w:r w:rsidR="006460C7">
        <w:rPr>
          <w:rFonts w:ascii="Arial" w:hAnsi="Arial" w:cs="Arial"/>
          <w:sz w:val="22"/>
          <w:szCs w:val="22"/>
          <w:lang w:eastAsia="ar-SA"/>
        </w:rPr>
        <w:t>,</w:t>
      </w:r>
    </w:p>
    <w:p w14:paraId="756CD7ED" w14:textId="66022D96" w:rsidR="00B67F13" w:rsidRPr="009613B8" w:rsidRDefault="00973D17" w:rsidP="00692313">
      <w:pPr>
        <w:pStyle w:val="Tekstpodstawowy"/>
        <w:spacing w:line="276" w:lineRule="auto"/>
        <w:rPr>
          <w:rFonts w:ascii="Arial" w:hAnsi="Arial" w:cs="Arial"/>
          <w:strike/>
          <w:color w:val="FF0000"/>
          <w:sz w:val="22"/>
          <w:szCs w:val="22"/>
          <w:lang w:eastAsia="ar-SA"/>
        </w:rPr>
      </w:pPr>
      <w:r w:rsidRPr="00125FAA">
        <w:rPr>
          <w:rFonts w:ascii="Arial" w:hAnsi="Arial" w:cs="Arial"/>
          <w:sz w:val="22"/>
          <w:szCs w:val="22"/>
          <w:lang w:eastAsia="ar-SA"/>
        </w:rPr>
        <w:t>słownie</w:t>
      </w:r>
      <w:r w:rsidR="006460C7">
        <w:rPr>
          <w:rFonts w:ascii="Arial" w:hAnsi="Arial" w:cs="Arial"/>
          <w:sz w:val="22"/>
          <w:szCs w:val="22"/>
          <w:lang w:eastAsia="ar-SA"/>
        </w:rPr>
        <w:t xml:space="preserve">: </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 xml:space="preserve"> </w:t>
      </w:r>
      <w:r w:rsidRPr="00125FAA">
        <w:rPr>
          <w:rFonts w:ascii="Arial" w:hAnsi="Arial" w:cs="Arial"/>
          <w:sz w:val="22"/>
          <w:szCs w:val="22"/>
          <w:lang w:eastAsia="ar-SA"/>
        </w:rPr>
        <w:t>zł</w:t>
      </w:r>
      <w:r w:rsidR="00333D7F">
        <w:rPr>
          <w:rFonts w:ascii="Arial" w:hAnsi="Arial" w:cs="Arial"/>
          <w:strike/>
          <w:color w:val="FF0000"/>
          <w:sz w:val="22"/>
          <w:szCs w:val="22"/>
          <w:lang w:eastAsia="ar-SA"/>
        </w:rPr>
        <w:t>.</w:t>
      </w:r>
    </w:p>
    <w:p w14:paraId="2C1E0E7A" w14:textId="77777777" w:rsidR="00973D17" w:rsidRPr="00125FAA" w:rsidRDefault="00973D17" w:rsidP="00125FAA">
      <w:pPr>
        <w:pStyle w:val="Style6"/>
        <w:widowControl/>
        <w:spacing w:line="276" w:lineRule="auto"/>
        <w:jc w:val="both"/>
        <w:rPr>
          <w:rFonts w:ascii="Arial" w:hAnsi="Arial" w:cs="Arial"/>
          <w:sz w:val="22"/>
          <w:szCs w:val="22"/>
          <w:lang w:eastAsia="ar-SA"/>
        </w:rPr>
      </w:pPr>
    </w:p>
    <w:bookmarkEnd w:id="54"/>
    <w:p w14:paraId="181E37CA" w14:textId="77777777" w:rsidR="00973D17" w:rsidRPr="00125FAA" w:rsidRDefault="00973D17" w:rsidP="00125FAA">
      <w:pPr>
        <w:spacing w:line="276" w:lineRule="auto"/>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Wykonawca oświadcza, że:</w:t>
      </w:r>
    </w:p>
    <w:p w14:paraId="5A4EEF36" w14:textId="77777777"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cenie oferty zostały uwzględnione wszystkie koszty związane z wykonaniem zamówienia.</w:t>
      </w:r>
    </w:p>
    <w:p w14:paraId="213BD89D" w14:textId="7C9AF251"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Zapoznał się z treścią Specyfikacji Warunków Zamówienia i nie wnosi do niej zastrzeżeń oraz przyjmuje warunki w niej zawarte.</w:t>
      </w:r>
    </w:p>
    <w:p w14:paraId="0FF1CB64" w14:textId="5F4EFC2B"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Akceptuje bez zastrzeżeń Projekt umowy stanowiący załącznik Nr 3 do SWZ</w:t>
      </w:r>
      <w:r w:rsidR="006460C7">
        <w:rPr>
          <w:rFonts w:ascii="Arial" w:eastAsia="Times New Roman" w:hAnsi="Arial" w:cs="Arial"/>
          <w:sz w:val="22"/>
          <w:szCs w:val="22"/>
          <w:lang w:eastAsia="ar-SA"/>
        </w:rPr>
        <w:t>.</w:t>
      </w:r>
    </w:p>
    <w:p w14:paraId="0D72C06F" w14:textId="5F9416C7" w:rsidR="00973D17" w:rsidRPr="006460C7"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Uważa się za związanego niniejszą ofertą na czas wskazany w Specyfikacji Warunków Zamówienia.</w:t>
      </w:r>
    </w:p>
    <w:p w14:paraId="55F10F27" w14:textId="257787B7" w:rsidR="00973D17" w:rsidRPr="006460C7" w:rsidRDefault="00973D17">
      <w:pPr>
        <w:pStyle w:val="Tekstpodstawowywcity"/>
        <w:numPr>
          <w:ilvl w:val="0"/>
          <w:numId w:val="20"/>
        </w:numPr>
        <w:tabs>
          <w:tab w:val="clear" w:pos="1003"/>
          <w:tab w:val="num" w:pos="709"/>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dysponuję sprzętem do odfekalniania (odsysania fekaliów z wagonów), odkurzacz piorący, parownicą do sprzątania i czyszczenia parą. </w:t>
      </w:r>
    </w:p>
    <w:p w14:paraId="5C701A51" w14:textId="077B9769" w:rsidR="00973D17" w:rsidRPr="006460C7" w:rsidRDefault="00973D17">
      <w:pPr>
        <w:pStyle w:val="Tekstpodstawowywcity"/>
        <w:numPr>
          <w:ilvl w:val="0"/>
          <w:numId w:val="20"/>
        </w:numPr>
        <w:tabs>
          <w:tab w:val="clear" w:pos="1003"/>
          <w:tab w:val="num" w:pos="142"/>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posiada środki czyszczące nie zagrażających środowisku i jego elementom. </w:t>
      </w:r>
    </w:p>
    <w:p w14:paraId="53AE819F" w14:textId="77777777" w:rsidR="00973D17" w:rsidRPr="00125FAA" w:rsidRDefault="00973D17">
      <w:pPr>
        <w:pStyle w:val="Tekstpodstawowywcity"/>
        <w:numPr>
          <w:ilvl w:val="0"/>
          <w:numId w:val="20"/>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Całość zamówienia zamierza wykonać samodzielnie *</w:t>
      </w:r>
    </w:p>
    <w:p w14:paraId="68AF95B0"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125FAA" w:rsidRPr="00125FAA" w14:paraId="782C0AA8" w14:textId="77777777" w:rsidTr="006A21D6">
        <w:trPr>
          <w:trHeight w:val="447"/>
        </w:trPr>
        <w:tc>
          <w:tcPr>
            <w:tcW w:w="3118" w:type="dxa"/>
          </w:tcPr>
          <w:p w14:paraId="330E747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4C97499B"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Wskazanie części zamówienia, które Wykonawca zamierza zlecić podwykonawcy</w:t>
            </w:r>
          </w:p>
        </w:tc>
        <w:tc>
          <w:tcPr>
            <w:tcW w:w="6197" w:type="dxa"/>
          </w:tcPr>
          <w:p w14:paraId="62EF9E9E" w14:textId="77777777" w:rsidR="00973D17" w:rsidRPr="00125FAA" w:rsidRDefault="00973D17" w:rsidP="00125FAA">
            <w:pPr>
              <w:spacing w:line="276" w:lineRule="auto"/>
              <w:jc w:val="center"/>
              <w:rPr>
                <w:rFonts w:ascii="Arial" w:hAnsi="Arial" w:cs="Arial"/>
                <w:b/>
                <w:sz w:val="22"/>
                <w:szCs w:val="22"/>
                <w:lang w:eastAsia="ar-SA"/>
              </w:rPr>
            </w:pPr>
          </w:p>
          <w:p w14:paraId="1DA4EF0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 xml:space="preserve">Nazwa </w:t>
            </w:r>
          </w:p>
          <w:p w14:paraId="5B730BB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podwykonawcy</w:t>
            </w:r>
          </w:p>
          <w:p w14:paraId="6795C824"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125FAA" w:rsidRPr="00125FAA" w14:paraId="7855A6C7" w14:textId="77777777" w:rsidTr="006A21D6">
        <w:trPr>
          <w:trHeight w:val="660"/>
        </w:trPr>
        <w:tc>
          <w:tcPr>
            <w:tcW w:w="3118" w:type="dxa"/>
            <w:tcBorders>
              <w:top w:val="single" w:sz="4" w:space="0" w:color="auto"/>
            </w:tcBorders>
          </w:tcPr>
          <w:p w14:paraId="4CA1B95B"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7350A84E"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r>
      <w:tr w:rsidR="00973D17" w:rsidRPr="00125FAA" w14:paraId="08AD19E5" w14:textId="77777777" w:rsidTr="006A21D6">
        <w:trPr>
          <w:trHeight w:val="777"/>
        </w:trPr>
        <w:tc>
          <w:tcPr>
            <w:tcW w:w="3118" w:type="dxa"/>
          </w:tcPr>
          <w:p w14:paraId="08EC169C"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42C0AF4" w14:textId="77777777" w:rsidR="00973D17" w:rsidRPr="00125FAA" w:rsidRDefault="00973D17" w:rsidP="00125FAA">
            <w:pPr>
              <w:pStyle w:val="Tekstpodstawowywcity"/>
              <w:tabs>
                <w:tab w:val="left" w:pos="360"/>
              </w:tabs>
              <w:spacing w:after="0" w:line="276" w:lineRule="auto"/>
              <w:ind w:left="0"/>
              <w:jc w:val="both"/>
              <w:rPr>
                <w:rFonts w:ascii="Arial" w:hAnsi="Arial" w:cs="Arial"/>
                <w:sz w:val="22"/>
                <w:szCs w:val="22"/>
                <w:lang w:eastAsia="ar-SA"/>
              </w:rPr>
            </w:pPr>
          </w:p>
        </w:tc>
      </w:tr>
    </w:tbl>
    <w:p w14:paraId="73C72534" w14:textId="77777777" w:rsidR="00973D17" w:rsidRPr="00125FAA" w:rsidRDefault="00973D17" w:rsidP="00125FAA">
      <w:pPr>
        <w:pStyle w:val="Tekstpodstawowywcity"/>
        <w:spacing w:after="0" w:line="276" w:lineRule="auto"/>
        <w:ind w:left="0"/>
        <w:jc w:val="both"/>
        <w:rPr>
          <w:rFonts w:ascii="Arial" w:eastAsia="Times New Roman" w:hAnsi="Arial" w:cs="Arial"/>
          <w:sz w:val="22"/>
          <w:szCs w:val="22"/>
          <w:lang w:eastAsia="ar-SA"/>
        </w:rPr>
      </w:pPr>
    </w:p>
    <w:p w14:paraId="39EB32E1" w14:textId="0B1B087A" w:rsidR="00973D17" w:rsidRPr="00125FAA" w:rsidRDefault="00973D17">
      <w:pPr>
        <w:pStyle w:val="Tekstpodstawowywcity"/>
        <w:numPr>
          <w:ilvl w:val="0"/>
          <w:numId w:val="19"/>
        </w:numPr>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F0BA64D" w14:textId="45E7BC0B" w:rsidR="00973D17" w:rsidRPr="00125FAA" w:rsidRDefault="00973D17">
      <w:pPr>
        <w:pStyle w:val="Tekstpodstawowywcity"/>
        <w:numPr>
          <w:ilvl w:val="0"/>
          <w:numId w:val="19"/>
        </w:numPr>
        <w:tabs>
          <w:tab w:val="clear" w:pos="720"/>
          <w:tab w:val="num" w:pos="360"/>
        </w:tabs>
        <w:spacing w:after="0" w:line="276" w:lineRule="auto"/>
        <w:ind w:left="360"/>
        <w:jc w:val="both"/>
        <w:rPr>
          <w:rFonts w:ascii="Arial" w:eastAsia="Times New Roman" w:hAnsi="Arial" w:cs="Arial"/>
          <w:sz w:val="22"/>
          <w:szCs w:val="22"/>
          <w:lang w:eastAsia="ar-SA"/>
        </w:rPr>
      </w:pPr>
      <w:r w:rsidRPr="00125FAA">
        <w:rPr>
          <w:rFonts w:ascii="Arial" w:hAnsi="Arial" w:cs="Arial"/>
          <w:sz w:val="22"/>
          <w:szCs w:val="22"/>
        </w:rPr>
        <w:t xml:space="preserve">Na podstawie art. 225 ustawy z dnia 11 września 2019 r. - Prawo zamówień </w:t>
      </w:r>
      <w:r w:rsidRPr="006460C7">
        <w:rPr>
          <w:rFonts w:ascii="Arial" w:hAnsi="Arial" w:cs="Arial"/>
          <w:sz w:val="22"/>
          <w:szCs w:val="22"/>
        </w:rPr>
        <w:t xml:space="preserve">publicznych </w:t>
      </w:r>
      <w:r w:rsidR="006460C7" w:rsidRPr="006460C7">
        <w:rPr>
          <w:rFonts w:ascii="Arial" w:eastAsia="Times New Roman" w:hAnsi="Arial" w:cs="Arial"/>
          <w:sz w:val="22"/>
          <w:szCs w:val="22"/>
        </w:rPr>
        <w:t>(t.j. Dz.U. z 2022 r. poz. 1710.)</w:t>
      </w:r>
      <w:r w:rsidRPr="006460C7">
        <w:rPr>
          <w:rFonts w:ascii="Arial" w:hAnsi="Arial" w:cs="Arial"/>
          <w:sz w:val="22"/>
          <w:szCs w:val="22"/>
        </w:rPr>
        <w:t xml:space="preserve"> </w:t>
      </w:r>
      <w:r w:rsidRPr="00125FAA">
        <w:rPr>
          <w:rFonts w:ascii="Arial" w:hAnsi="Arial" w:cs="Arial"/>
          <w:sz w:val="22"/>
          <w:szCs w:val="22"/>
        </w:rPr>
        <w:t>oświadcza, że wybór niniejszej oferty:</w:t>
      </w:r>
    </w:p>
    <w:p w14:paraId="4CF7932A" w14:textId="47668F4F"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eastAsia="Times New Roman" w:hAnsi="Arial" w:cs="Arial"/>
          <w:sz w:val="22"/>
          <w:szCs w:val="22"/>
          <w:lang w:eastAsia="ar-SA"/>
        </w:rPr>
        <w:t xml:space="preserve">1) </w:t>
      </w:r>
      <w:r w:rsidRPr="00125FAA">
        <w:rPr>
          <w:rFonts w:ascii="Arial" w:hAnsi="Arial" w:cs="Arial"/>
          <w:sz w:val="22"/>
          <w:szCs w:val="22"/>
          <w:u w:val="single"/>
        </w:rPr>
        <w:t>nie prowadzi</w:t>
      </w:r>
      <w:r w:rsidRPr="00125FAA">
        <w:rPr>
          <w:rFonts w:ascii="Arial" w:hAnsi="Arial" w:cs="Arial"/>
          <w:sz w:val="22"/>
          <w:szCs w:val="22"/>
        </w:rPr>
        <w:t xml:space="preserve"> do powstania u Zamawiającego obowiązku podatkowego*</w:t>
      </w:r>
    </w:p>
    <w:p w14:paraId="50D59F21" w14:textId="77777777"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2) </w:t>
      </w:r>
      <w:r w:rsidRPr="00125FAA">
        <w:rPr>
          <w:rFonts w:ascii="Arial" w:hAnsi="Arial" w:cs="Arial"/>
          <w:sz w:val="22"/>
          <w:szCs w:val="22"/>
          <w:u w:val="single"/>
        </w:rPr>
        <w:t>prowadzi</w:t>
      </w:r>
      <w:r w:rsidRPr="00125FAA">
        <w:rPr>
          <w:rFonts w:ascii="Arial" w:hAnsi="Arial" w:cs="Arial"/>
          <w:sz w:val="22"/>
          <w:szCs w:val="22"/>
        </w:rPr>
        <w:t xml:space="preserve"> do powstania u Zamawiającego obowiązku podatkowego*</w:t>
      </w:r>
    </w:p>
    <w:p w14:paraId="2E468BE8"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Nazwa (rodzaj) towaru lub usługi, których dostawa lub świadczenie będzie prowadzić do jego powstania:</w:t>
      </w:r>
    </w:p>
    <w:p w14:paraId="637211BB" w14:textId="4896483C"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p>
    <w:p w14:paraId="2A1F1398" w14:textId="104FC139"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Wartość towaru lub usługi bez kwoty podatku: ……………………………………………</w:t>
      </w:r>
      <w:r w:rsidR="006460C7">
        <w:rPr>
          <w:rFonts w:ascii="Arial" w:hAnsi="Arial" w:cs="Arial"/>
          <w:sz w:val="22"/>
          <w:szCs w:val="22"/>
        </w:rPr>
        <w:t>……</w:t>
      </w:r>
      <w:r w:rsidRPr="00125FAA">
        <w:rPr>
          <w:rFonts w:ascii="Arial" w:hAnsi="Arial" w:cs="Arial"/>
          <w:sz w:val="22"/>
          <w:szCs w:val="22"/>
        </w:rPr>
        <w:t xml:space="preserve"> zł</w:t>
      </w:r>
    </w:p>
    <w:p w14:paraId="053F6DD6"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Stawka podatku od towarów i usług, która zgodnie z wiedzą Wykonawcy, będzie miała zastosowanie: ……………………………………………………………………………</w:t>
      </w:r>
    </w:p>
    <w:p w14:paraId="0AC87615" w14:textId="4766CD0F" w:rsidR="00724E04" w:rsidRPr="006460C7" w:rsidRDefault="00973D17" w:rsidP="006460C7">
      <w:pPr>
        <w:spacing w:line="276" w:lineRule="auto"/>
        <w:jc w:val="both"/>
        <w:rPr>
          <w:rFonts w:ascii="Arial" w:hAnsi="Arial" w:cs="Arial"/>
          <w:i/>
          <w:sz w:val="22"/>
          <w:szCs w:val="22"/>
        </w:rPr>
      </w:pPr>
      <w:r w:rsidRPr="00125FAA">
        <w:rPr>
          <w:rFonts w:ascii="Arial" w:hAnsi="Arial" w:cs="Arial"/>
          <w:i/>
          <w:sz w:val="22"/>
          <w:szCs w:val="22"/>
        </w:rPr>
        <w:t xml:space="preserve">    *niepotrzebne skreślić</w:t>
      </w:r>
    </w:p>
    <w:p w14:paraId="79BE850F" w14:textId="77777777" w:rsidR="00724E04" w:rsidRPr="00724E04" w:rsidRDefault="00724E04">
      <w:pPr>
        <w:pStyle w:val="Tekstpodstawowywcity"/>
        <w:numPr>
          <w:ilvl w:val="0"/>
          <w:numId w:val="19"/>
        </w:numPr>
        <w:tabs>
          <w:tab w:val="clear" w:pos="720"/>
        </w:tabs>
        <w:spacing w:line="276" w:lineRule="auto"/>
        <w:ind w:left="284" w:hanging="426"/>
        <w:jc w:val="both"/>
        <w:rPr>
          <w:rFonts w:ascii="Arial" w:hAnsi="Arial" w:cs="Arial"/>
          <w:sz w:val="22"/>
          <w:szCs w:val="22"/>
        </w:rPr>
      </w:pPr>
      <w:r w:rsidRPr="00724E04">
        <w:rPr>
          <w:rFonts w:ascii="Arial" w:hAnsi="Arial" w:cs="Arial"/>
          <w:sz w:val="22"/>
          <w:szCs w:val="22"/>
        </w:rPr>
        <w:t>Oświadczamy, że jesteśmy:</w:t>
      </w:r>
    </w:p>
    <w:p w14:paraId="58CA5FAC" w14:textId="688C49B9"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lastRenderedPageBreak/>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66C5353B" w14:textId="77777777"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3697F9EB" w14:textId="77777777"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55" w:name="_Hlk103940496"/>
      <w:r w:rsidRPr="00840E49">
        <w:rPr>
          <w:rFonts w:ascii="Arial" w:hAnsi="Arial" w:cs="Arial"/>
          <w:iCs/>
          <w:sz w:val="22"/>
          <w:szCs w:val="22"/>
        </w:rPr>
        <w:t>przedsiębiorstwem</w:t>
      </w:r>
      <w:bookmarkEnd w:id="55"/>
      <w:r w:rsidRPr="00840E49">
        <w:rPr>
          <w:rFonts w:ascii="Arial" w:hAnsi="Arial" w:cs="Arial"/>
          <w:iCs/>
          <w:sz w:val="22"/>
          <w:szCs w:val="22"/>
        </w:rPr>
        <w:t xml:space="preserve">:    </w:t>
      </w:r>
      <w:bookmarkStart w:id="56"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56"/>
    </w:p>
    <w:p w14:paraId="26FFF8D4" w14:textId="7B3663A6"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Mikroprzedsiębiorstwo – przedsiębiorstwo, które zatrudnia mniej niż 10 osób i którego roczny obrót lub roczna suma bilansowa nie przekracza 2 milionów euro.</w:t>
      </w:r>
    </w:p>
    <w:p w14:paraId="44F9A2B3" w14:textId="77777777"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Małe przedsiębiorstwo  - przedsiębiorstwo, które zatrudnia mniej niż 50 osób i którego roczny obrót lub roczna suma bilansowa nie przekracza 10 milionów euro.</w:t>
      </w:r>
    </w:p>
    <w:p w14:paraId="1565720A" w14:textId="42B84EBF" w:rsid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8BDF4FF" w14:textId="4DD59296" w:rsidR="00973D17" w:rsidRPr="00125FAA" w:rsidRDefault="00973D17">
      <w:pPr>
        <w:pStyle w:val="Tekstpodstawowywcity"/>
        <w:numPr>
          <w:ilvl w:val="0"/>
          <w:numId w:val="19"/>
        </w:numPr>
        <w:tabs>
          <w:tab w:val="clear" w:pos="720"/>
          <w:tab w:val="num" w:pos="284"/>
        </w:tabs>
        <w:spacing w:after="0" w:line="276" w:lineRule="auto"/>
        <w:ind w:left="284" w:hanging="426"/>
        <w:jc w:val="both"/>
        <w:rPr>
          <w:rFonts w:ascii="Arial" w:hAnsi="Arial" w:cs="Arial"/>
          <w:sz w:val="22"/>
          <w:szCs w:val="22"/>
        </w:rPr>
      </w:pPr>
      <w:r w:rsidRPr="00125FAA">
        <w:rPr>
          <w:rFonts w:ascii="Arial" w:hAnsi="Arial" w:cs="Arial"/>
          <w:sz w:val="22"/>
          <w:szCs w:val="22"/>
        </w:rPr>
        <w:t xml:space="preserve">W przypadku wpłaty wadium w pieniądzu, podajemy nr konta bankowego, na które Zamawiający ma zwrócić kwotę wadium: </w:t>
      </w:r>
    </w:p>
    <w:p w14:paraId="1CC0DF88" w14:textId="4F7971C0" w:rsidR="00973D17" w:rsidRPr="00125FAA" w:rsidRDefault="00973D17" w:rsidP="006460C7">
      <w:pPr>
        <w:spacing w:line="276" w:lineRule="auto"/>
        <w:ind w:firstLine="284"/>
        <w:jc w:val="both"/>
        <w:rPr>
          <w:rFonts w:ascii="Arial" w:hAnsi="Arial" w:cs="Arial"/>
          <w:sz w:val="22"/>
          <w:szCs w:val="22"/>
        </w:rPr>
      </w:pPr>
      <w:r w:rsidRPr="00125FAA">
        <w:rPr>
          <w:rFonts w:ascii="Arial" w:hAnsi="Arial" w:cs="Arial"/>
          <w:sz w:val="22"/>
          <w:szCs w:val="22"/>
        </w:rPr>
        <w:t>konto bankowe nr ………………………</w:t>
      </w:r>
      <w:r w:rsidR="006460C7">
        <w:rPr>
          <w:rFonts w:ascii="Arial" w:hAnsi="Arial" w:cs="Arial"/>
          <w:sz w:val="22"/>
          <w:szCs w:val="22"/>
        </w:rPr>
        <w:t>………………………………………</w:t>
      </w:r>
      <w:r w:rsidRPr="00125FAA">
        <w:rPr>
          <w:rFonts w:ascii="Arial" w:hAnsi="Arial" w:cs="Arial"/>
          <w:sz w:val="22"/>
          <w:szCs w:val="22"/>
        </w:rPr>
        <w:t>………………………</w:t>
      </w:r>
    </w:p>
    <w:p w14:paraId="2E4C1BDB" w14:textId="0B0ECBC0" w:rsidR="00973D17" w:rsidRPr="00125FAA" w:rsidRDefault="00973D17">
      <w:pPr>
        <w:widowControl/>
        <w:numPr>
          <w:ilvl w:val="0"/>
          <w:numId w:val="19"/>
        </w:numPr>
        <w:tabs>
          <w:tab w:val="clear" w:pos="720"/>
          <w:tab w:val="num" w:pos="284"/>
        </w:tabs>
        <w:spacing w:line="276" w:lineRule="auto"/>
        <w:ind w:left="284" w:hanging="426"/>
        <w:jc w:val="both"/>
        <w:rPr>
          <w:rFonts w:ascii="Arial" w:hAnsi="Arial" w:cs="Arial"/>
          <w:sz w:val="22"/>
          <w:szCs w:val="22"/>
        </w:rPr>
      </w:pPr>
      <w:r w:rsidRPr="00125FAA">
        <w:rPr>
          <w:rFonts w:ascii="Arial" w:hAnsi="Arial" w:cs="Arial"/>
          <w:sz w:val="22"/>
          <w:szCs w:val="22"/>
        </w:rPr>
        <w:t>W przypadku wyboru jego oferty wniesie zabezpieczenie umowy w wysokości …………………………………………………………………………………………</w:t>
      </w:r>
      <w:r w:rsidR="00691741">
        <w:rPr>
          <w:rFonts w:ascii="Arial" w:hAnsi="Arial" w:cs="Arial"/>
          <w:sz w:val="22"/>
          <w:szCs w:val="22"/>
        </w:rPr>
        <w:t>…………….</w:t>
      </w:r>
      <w:r w:rsidRPr="00125FAA">
        <w:rPr>
          <w:rFonts w:ascii="Arial" w:hAnsi="Arial" w:cs="Arial"/>
          <w:sz w:val="22"/>
          <w:szCs w:val="22"/>
        </w:rPr>
        <w:t>. zł.</w:t>
      </w:r>
    </w:p>
    <w:p w14:paraId="38D563EB" w14:textId="77777777" w:rsidR="00973D17" w:rsidRPr="00125FAA" w:rsidRDefault="00973D17">
      <w:pPr>
        <w:widowControl/>
        <w:numPr>
          <w:ilvl w:val="0"/>
          <w:numId w:val="19"/>
        </w:numPr>
        <w:tabs>
          <w:tab w:val="clear" w:pos="720"/>
        </w:tabs>
        <w:spacing w:line="276" w:lineRule="auto"/>
        <w:ind w:left="284" w:hanging="426"/>
        <w:jc w:val="both"/>
        <w:rPr>
          <w:rFonts w:ascii="Arial" w:hAnsi="Arial" w:cs="Arial"/>
          <w:sz w:val="22"/>
          <w:szCs w:val="22"/>
        </w:rPr>
      </w:pPr>
      <w:r w:rsidRPr="00125FAA">
        <w:rPr>
          <w:rFonts w:ascii="Arial" w:hAnsi="Arial" w:cs="Arial"/>
          <w:sz w:val="22"/>
          <w:szCs w:val="22"/>
          <w:lang w:eastAsia="ar-SA"/>
        </w:rPr>
        <w:t>Załącznikami do niniejszej oferty są:</w:t>
      </w:r>
    </w:p>
    <w:p w14:paraId="6D671386"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1) .................................................................................</w:t>
      </w:r>
    </w:p>
    <w:p w14:paraId="2664DDC3"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2) .................................................................................</w:t>
      </w:r>
    </w:p>
    <w:p w14:paraId="069C52D7" w14:textId="77777777" w:rsidR="00973D17" w:rsidRPr="00125FAA" w:rsidRDefault="00973D17" w:rsidP="00125FAA">
      <w:pPr>
        <w:pStyle w:val="Tekstpodstawowywcity"/>
        <w:spacing w:after="0" w:line="276" w:lineRule="auto"/>
        <w:jc w:val="center"/>
        <w:rPr>
          <w:rFonts w:ascii="Arial" w:eastAsia="Times New Roman" w:hAnsi="Arial" w:cs="Arial"/>
          <w:sz w:val="22"/>
          <w:szCs w:val="22"/>
          <w:lang w:eastAsia="ar-SA"/>
        </w:rPr>
      </w:pP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t xml:space="preserve">   </w:t>
      </w:r>
    </w:p>
    <w:p w14:paraId="3622C325"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6EA52F64"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5217FE12" w14:textId="77777777" w:rsidR="00973D17" w:rsidRPr="00125FAA" w:rsidRDefault="00973D17" w:rsidP="00125FAA">
      <w:pPr>
        <w:pStyle w:val="Tekstpodstawowywcity"/>
        <w:spacing w:after="0" w:line="276" w:lineRule="auto"/>
        <w:rPr>
          <w:rFonts w:ascii="Arial" w:hAnsi="Arial" w:cs="Arial"/>
          <w:b/>
          <w:sz w:val="22"/>
          <w:szCs w:val="22"/>
          <w:lang w:eastAsia="ar-SA"/>
        </w:rPr>
      </w:pPr>
      <w:r w:rsidRPr="00125FAA">
        <w:rPr>
          <w:rFonts w:ascii="Arial" w:hAnsi="Arial" w:cs="Arial"/>
          <w:sz w:val="22"/>
          <w:szCs w:val="22"/>
          <w:lang w:eastAsia="ar-SA"/>
        </w:rPr>
        <w:t>*/ niepotrzebne skreślić</w:t>
      </w:r>
    </w:p>
    <w:p w14:paraId="7D7AE45C" w14:textId="3451AB5D" w:rsidR="00973D17" w:rsidRDefault="00973D17" w:rsidP="00125FAA">
      <w:pPr>
        <w:spacing w:line="276" w:lineRule="auto"/>
        <w:outlineLvl w:val="0"/>
        <w:rPr>
          <w:rFonts w:ascii="Arial" w:hAnsi="Arial" w:cs="Arial"/>
          <w:b/>
          <w:bCs/>
          <w:sz w:val="22"/>
          <w:szCs w:val="22"/>
          <w:u w:val="single"/>
        </w:rPr>
      </w:pPr>
    </w:p>
    <w:p w14:paraId="3C27F164" w14:textId="5F8CEF1B" w:rsidR="00B63B89" w:rsidRDefault="00B63B89" w:rsidP="00125FAA">
      <w:pPr>
        <w:spacing w:line="276" w:lineRule="auto"/>
        <w:outlineLvl w:val="0"/>
        <w:rPr>
          <w:rFonts w:ascii="Arial" w:hAnsi="Arial" w:cs="Arial"/>
          <w:b/>
          <w:bCs/>
          <w:sz w:val="22"/>
          <w:szCs w:val="22"/>
          <w:u w:val="single"/>
        </w:rPr>
      </w:pPr>
    </w:p>
    <w:p w14:paraId="3CBDD113" w14:textId="590A9FD1" w:rsidR="00D727A7" w:rsidRDefault="00D727A7" w:rsidP="00125FAA">
      <w:pPr>
        <w:spacing w:line="276" w:lineRule="auto"/>
        <w:outlineLvl w:val="0"/>
        <w:rPr>
          <w:rFonts w:ascii="Arial" w:hAnsi="Arial" w:cs="Arial"/>
          <w:b/>
          <w:bCs/>
          <w:sz w:val="22"/>
          <w:szCs w:val="22"/>
          <w:u w:val="single"/>
        </w:rPr>
      </w:pPr>
    </w:p>
    <w:p w14:paraId="07A1ED92" w14:textId="6A23A8F1" w:rsidR="00D727A7" w:rsidRDefault="00D727A7" w:rsidP="00125FAA">
      <w:pPr>
        <w:spacing w:line="276" w:lineRule="auto"/>
        <w:outlineLvl w:val="0"/>
        <w:rPr>
          <w:rFonts w:ascii="Arial" w:hAnsi="Arial" w:cs="Arial"/>
          <w:b/>
          <w:bCs/>
          <w:sz w:val="22"/>
          <w:szCs w:val="22"/>
          <w:u w:val="single"/>
        </w:rPr>
      </w:pPr>
    </w:p>
    <w:p w14:paraId="75151A83" w14:textId="3B76FDB9" w:rsidR="00D727A7" w:rsidRDefault="00D727A7" w:rsidP="00125FAA">
      <w:pPr>
        <w:spacing w:line="276" w:lineRule="auto"/>
        <w:outlineLvl w:val="0"/>
        <w:rPr>
          <w:rFonts w:ascii="Arial" w:hAnsi="Arial" w:cs="Arial"/>
          <w:b/>
          <w:bCs/>
          <w:sz w:val="22"/>
          <w:szCs w:val="22"/>
          <w:u w:val="single"/>
        </w:rPr>
      </w:pPr>
    </w:p>
    <w:p w14:paraId="5EF06B8F" w14:textId="485B467C" w:rsidR="00032F4F" w:rsidRDefault="00032F4F" w:rsidP="00125FAA">
      <w:pPr>
        <w:spacing w:line="276" w:lineRule="auto"/>
        <w:outlineLvl w:val="0"/>
        <w:rPr>
          <w:rFonts w:ascii="Arial" w:hAnsi="Arial" w:cs="Arial"/>
          <w:b/>
          <w:bCs/>
          <w:sz w:val="22"/>
          <w:szCs w:val="22"/>
          <w:u w:val="single"/>
        </w:rPr>
      </w:pPr>
    </w:p>
    <w:p w14:paraId="70ABCE59" w14:textId="0A181B3B" w:rsidR="00032F4F" w:rsidRDefault="00032F4F" w:rsidP="00125FAA">
      <w:pPr>
        <w:spacing w:line="276" w:lineRule="auto"/>
        <w:outlineLvl w:val="0"/>
        <w:rPr>
          <w:rFonts w:ascii="Arial" w:hAnsi="Arial" w:cs="Arial"/>
          <w:b/>
          <w:bCs/>
          <w:sz w:val="22"/>
          <w:szCs w:val="22"/>
          <w:u w:val="single"/>
        </w:rPr>
      </w:pPr>
    </w:p>
    <w:p w14:paraId="59D95350" w14:textId="015E1CB4" w:rsidR="00032F4F" w:rsidRDefault="00032F4F" w:rsidP="00125FAA">
      <w:pPr>
        <w:spacing w:line="276" w:lineRule="auto"/>
        <w:outlineLvl w:val="0"/>
        <w:rPr>
          <w:rFonts w:ascii="Arial" w:hAnsi="Arial" w:cs="Arial"/>
          <w:b/>
          <w:bCs/>
          <w:sz w:val="22"/>
          <w:szCs w:val="22"/>
          <w:u w:val="single"/>
        </w:rPr>
      </w:pPr>
    </w:p>
    <w:p w14:paraId="127FC371" w14:textId="4A79734F" w:rsidR="00032F4F" w:rsidRDefault="00032F4F" w:rsidP="00125FAA">
      <w:pPr>
        <w:spacing w:line="276" w:lineRule="auto"/>
        <w:outlineLvl w:val="0"/>
        <w:rPr>
          <w:rFonts w:ascii="Arial" w:hAnsi="Arial" w:cs="Arial"/>
          <w:b/>
          <w:bCs/>
          <w:sz w:val="22"/>
          <w:szCs w:val="22"/>
          <w:u w:val="single"/>
        </w:rPr>
      </w:pPr>
    </w:p>
    <w:p w14:paraId="304977F4" w14:textId="0D8B8A22" w:rsidR="00032F4F" w:rsidRDefault="00032F4F" w:rsidP="00125FAA">
      <w:pPr>
        <w:spacing w:line="276" w:lineRule="auto"/>
        <w:outlineLvl w:val="0"/>
        <w:rPr>
          <w:rFonts w:ascii="Arial" w:hAnsi="Arial" w:cs="Arial"/>
          <w:b/>
          <w:bCs/>
          <w:sz w:val="22"/>
          <w:szCs w:val="22"/>
          <w:u w:val="single"/>
        </w:rPr>
      </w:pPr>
    </w:p>
    <w:p w14:paraId="3D3F008F" w14:textId="35054F5B" w:rsidR="00032F4F" w:rsidRDefault="00032F4F" w:rsidP="00125FAA">
      <w:pPr>
        <w:spacing w:line="276" w:lineRule="auto"/>
        <w:outlineLvl w:val="0"/>
        <w:rPr>
          <w:rFonts w:ascii="Arial" w:hAnsi="Arial" w:cs="Arial"/>
          <w:b/>
          <w:bCs/>
          <w:sz w:val="22"/>
          <w:szCs w:val="22"/>
          <w:u w:val="single"/>
        </w:rPr>
      </w:pPr>
    </w:p>
    <w:p w14:paraId="27C234FF" w14:textId="6077D36E" w:rsidR="00032F4F" w:rsidRDefault="00032F4F" w:rsidP="00125FAA">
      <w:pPr>
        <w:spacing w:line="276" w:lineRule="auto"/>
        <w:outlineLvl w:val="0"/>
        <w:rPr>
          <w:rFonts w:ascii="Arial" w:hAnsi="Arial" w:cs="Arial"/>
          <w:b/>
          <w:bCs/>
          <w:sz w:val="22"/>
          <w:szCs w:val="22"/>
          <w:u w:val="single"/>
        </w:rPr>
      </w:pPr>
    </w:p>
    <w:p w14:paraId="6FF71706" w14:textId="753B28E1" w:rsidR="00032F4F" w:rsidRDefault="00032F4F" w:rsidP="00125FAA">
      <w:pPr>
        <w:spacing w:line="276" w:lineRule="auto"/>
        <w:outlineLvl w:val="0"/>
        <w:rPr>
          <w:rFonts w:ascii="Arial" w:hAnsi="Arial" w:cs="Arial"/>
          <w:b/>
          <w:bCs/>
          <w:sz w:val="22"/>
          <w:szCs w:val="22"/>
          <w:u w:val="single"/>
        </w:rPr>
      </w:pPr>
    </w:p>
    <w:p w14:paraId="799C288F" w14:textId="76CCFAA5" w:rsidR="00032F4F" w:rsidRDefault="00032F4F" w:rsidP="00125FAA">
      <w:pPr>
        <w:spacing w:line="276" w:lineRule="auto"/>
        <w:outlineLvl w:val="0"/>
        <w:rPr>
          <w:rFonts w:ascii="Arial" w:hAnsi="Arial" w:cs="Arial"/>
          <w:b/>
          <w:bCs/>
          <w:sz w:val="22"/>
          <w:szCs w:val="22"/>
          <w:u w:val="single"/>
        </w:rPr>
      </w:pPr>
    </w:p>
    <w:p w14:paraId="30B88028" w14:textId="31194DE2" w:rsidR="00032F4F" w:rsidRDefault="00032F4F" w:rsidP="00125FAA">
      <w:pPr>
        <w:spacing w:line="276" w:lineRule="auto"/>
        <w:outlineLvl w:val="0"/>
        <w:rPr>
          <w:rFonts w:ascii="Arial" w:hAnsi="Arial" w:cs="Arial"/>
          <w:b/>
          <w:bCs/>
          <w:sz w:val="22"/>
          <w:szCs w:val="22"/>
          <w:u w:val="single"/>
        </w:rPr>
      </w:pPr>
    </w:p>
    <w:p w14:paraId="32CD984A" w14:textId="145829C6" w:rsidR="00032F4F" w:rsidRDefault="00032F4F" w:rsidP="00125FAA">
      <w:pPr>
        <w:spacing w:line="276" w:lineRule="auto"/>
        <w:outlineLvl w:val="0"/>
        <w:rPr>
          <w:rFonts w:ascii="Arial" w:hAnsi="Arial" w:cs="Arial"/>
          <w:b/>
          <w:bCs/>
          <w:sz w:val="22"/>
          <w:szCs w:val="22"/>
          <w:u w:val="single"/>
        </w:rPr>
      </w:pPr>
    </w:p>
    <w:p w14:paraId="15475112" w14:textId="6BFDE598" w:rsidR="00032F4F" w:rsidRDefault="00032F4F" w:rsidP="00125FAA">
      <w:pPr>
        <w:spacing w:line="276" w:lineRule="auto"/>
        <w:outlineLvl w:val="0"/>
        <w:rPr>
          <w:rFonts w:ascii="Arial" w:hAnsi="Arial" w:cs="Arial"/>
          <w:b/>
          <w:bCs/>
          <w:sz w:val="22"/>
          <w:szCs w:val="22"/>
          <w:u w:val="single"/>
        </w:rPr>
      </w:pPr>
    </w:p>
    <w:p w14:paraId="065DF20E" w14:textId="5D1BC40C" w:rsidR="00032F4F" w:rsidRDefault="00032F4F" w:rsidP="00125FAA">
      <w:pPr>
        <w:spacing w:line="276" w:lineRule="auto"/>
        <w:outlineLvl w:val="0"/>
        <w:rPr>
          <w:rFonts w:ascii="Arial" w:hAnsi="Arial" w:cs="Arial"/>
          <w:b/>
          <w:bCs/>
          <w:sz w:val="22"/>
          <w:szCs w:val="22"/>
          <w:u w:val="single"/>
        </w:rPr>
      </w:pPr>
    </w:p>
    <w:p w14:paraId="0D3CECB6" w14:textId="7551A841" w:rsidR="00032F4F" w:rsidRDefault="00032F4F" w:rsidP="00125FAA">
      <w:pPr>
        <w:spacing w:line="276" w:lineRule="auto"/>
        <w:outlineLvl w:val="0"/>
        <w:rPr>
          <w:rFonts w:ascii="Arial" w:hAnsi="Arial" w:cs="Arial"/>
          <w:b/>
          <w:bCs/>
          <w:sz w:val="22"/>
          <w:szCs w:val="22"/>
          <w:u w:val="single"/>
        </w:rPr>
      </w:pPr>
    </w:p>
    <w:p w14:paraId="58B0B0E9" w14:textId="0D7FB8AF" w:rsidR="00032F4F" w:rsidRDefault="00032F4F" w:rsidP="00125FAA">
      <w:pPr>
        <w:spacing w:line="276" w:lineRule="auto"/>
        <w:outlineLvl w:val="0"/>
        <w:rPr>
          <w:rFonts w:ascii="Arial" w:hAnsi="Arial" w:cs="Arial"/>
          <w:b/>
          <w:bCs/>
          <w:sz w:val="22"/>
          <w:szCs w:val="22"/>
          <w:u w:val="single"/>
        </w:rPr>
      </w:pPr>
    </w:p>
    <w:p w14:paraId="29922D74" w14:textId="77777777" w:rsidR="00032F4F" w:rsidRDefault="00032F4F" w:rsidP="00125FAA">
      <w:pPr>
        <w:spacing w:line="276" w:lineRule="auto"/>
        <w:outlineLvl w:val="0"/>
        <w:rPr>
          <w:rFonts w:ascii="Arial" w:hAnsi="Arial" w:cs="Arial"/>
          <w:b/>
          <w:bCs/>
          <w:sz w:val="22"/>
          <w:szCs w:val="22"/>
          <w:u w:val="single"/>
        </w:rPr>
      </w:pPr>
    </w:p>
    <w:p w14:paraId="4EB9973E" w14:textId="77777777" w:rsidR="00973D17" w:rsidRPr="00125FAA" w:rsidRDefault="00973D17" w:rsidP="00125FAA">
      <w:pPr>
        <w:spacing w:line="276" w:lineRule="auto"/>
        <w:outlineLvl w:val="0"/>
        <w:rPr>
          <w:rFonts w:ascii="Arial" w:hAnsi="Arial" w:cs="Arial"/>
          <w:b/>
          <w:bCs/>
          <w:sz w:val="22"/>
          <w:szCs w:val="22"/>
          <w:u w:val="single"/>
        </w:rPr>
      </w:pPr>
    </w:p>
    <w:p w14:paraId="40EBF4A6" w14:textId="77777777" w:rsidR="00973D17" w:rsidRPr="00125FAA" w:rsidRDefault="00973D17" w:rsidP="00125FAA">
      <w:pPr>
        <w:spacing w:line="276" w:lineRule="auto"/>
        <w:jc w:val="right"/>
        <w:outlineLvl w:val="0"/>
        <w:rPr>
          <w:rFonts w:ascii="Arial" w:hAnsi="Arial" w:cs="Arial"/>
          <w:b/>
          <w:bCs/>
          <w:sz w:val="22"/>
          <w:szCs w:val="22"/>
        </w:rPr>
      </w:pPr>
      <w:r w:rsidRPr="00125FAA">
        <w:rPr>
          <w:rFonts w:ascii="Arial" w:hAnsi="Arial" w:cs="Arial"/>
          <w:b/>
          <w:bCs/>
          <w:sz w:val="22"/>
          <w:szCs w:val="22"/>
        </w:rPr>
        <w:t>Załącznik nr 3 do SWZ</w:t>
      </w:r>
    </w:p>
    <w:p w14:paraId="371556F4" w14:textId="7AEF7A53" w:rsidR="00973D17" w:rsidRPr="00125FAA" w:rsidRDefault="00973D17" w:rsidP="00125FAA">
      <w:pPr>
        <w:keepNext/>
        <w:keepLines/>
        <w:spacing w:line="276" w:lineRule="auto"/>
        <w:jc w:val="center"/>
        <w:outlineLvl w:val="2"/>
        <w:rPr>
          <w:rFonts w:ascii="Arial" w:eastAsiaTheme="majorEastAsia" w:hAnsi="Arial" w:cs="Arial"/>
          <w:sz w:val="22"/>
          <w:szCs w:val="22"/>
        </w:rPr>
      </w:pPr>
      <w:r w:rsidRPr="00125FAA">
        <w:rPr>
          <w:rFonts w:ascii="Arial" w:eastAsiaTheme="majorEastAsia" w:hAnsi="Arial" w:cs="Arial"/>
          <w:sz w:val="22"/>
          <w:szCs w:val="22"/>
        </w:rPr>
        <w:t>UMOWA NR SKM - …/</w:t>
      </w:r>
      <w:r w:rsidR="00691741">
        <w:rPr>
          <w:rFonts w:ascii="Arial" w:eastAsiaTheme="majorEastAsia" w:hAnsi="Arial" w:cs="Arial"/>
          <w:sz w:val="22"/>
          <w:szCs w:val="22"/>
        </w:rPr>
        <w:t>22</w:t>
      </w:r>
    </w:p>
    <w:p w14:paraId="48B58F87" w14:textId="6BEAE49B"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zawarta w wyniku przeprowadzonego postępowania o udzielenie zamówienia publicznego w trybie przetargu nieograniczonego – znak: SKMMU.086.</w:t>
      </w:r>
      <w:r w:rsidR="00691741">
        <w:rPr>
          <w:rFonts w:ascii="Arial" w:hAnsi="Arial" w:cs="Arial"/>
          <w:b/>
          <w:bCs/>
          <w:sz w:val="22"/>
          <w:szCs w:val="22"/>
        </w:rPr>
        <w:t>55</w:t>
      </w:r>
      <w:r w:rsidR="009613B8">
        <w:rPr>
          <w:rFonts w:ascii="Arial" w:hAnsi="Arial" w:cs="Arial"/>
          <w:b/>
          <w:bCs/>
          <w:sz w:val="22"/>
          <w:szCs w:val="22"/>
        </w:rPr>
        <w:t>a</w:t>
      </w:r>
      <w:r w:rsidR="00691741">
        <w:rPr>
          <w:rFonts w:ascii="Arial" w:hAnsi="Arial" w:cs="Arial"/>
          <w:b/>
          <w:bCs/>
          <w:sz w:val="22"/>
          <w:szCs w:val="22"/>
        </w:rPr>
        <w:t>.22</w:t>
      </w:r>
    </w:p>
    <w:p w14:paraId="7850136B" w14:textId="77777777" w:rsidR="00973D17" w:rsidRPr="00125FAA" w:rsidRDefault="00973D17" w:rsidP="00125FAA">
      <w:pPr>
        <w:spacing w:line="276" w:lineRule="auto"/>
        <w:rPr>
          <w:rFonts w:ascii="Arial" w:hAnsi="Arial" w:cs="Arial"/>
          <w:b/>
          <w:bCs/>
          <w:sz w:val="22"/>
          <w:szCs w:val="22"/>
        </w:rPr>
      </w:pPr>
    </w:p>
    <w:p w14:paraId="3305E6DC" w14:textId="141A1FE3" w:rsidR="00973D17" w:rsidRPr="00125FAA" w:rsidRDefault="00973D17" w:rsidP="00125FAA">
      <w:pPr>
        <w:spacing w:line="276" w:lineRule="auto"/>
        <w:jc w:val="both"/>
        <w:rPr>
          <w:rFonts w:ascii="Arial" w:hAnsi="Arial" w:cs="Arial"/>
          <w:sz w:val="22"/>
          <w:szCs w:val="22"/>
        </w:rPr>
      </w:pPr>
      <w:r w:rsidRPr="00125FAA">
        <w:rPr>
          <w:rFonts w:ascii="Arial" w:hAnsi="Arial" w:cs="Arial"/>
          <w:sz w:val="22"/>
          <w:szCs w:val="22"/>
        </w:rPr>
        <w:t>w dniu … … 202</w:t>
      </w:r>
      <w:r w:rsidR="00691741">
        <w:rPr>
          <w:rFonts w:ascii="Arial" w:hAnsi="Arial" w:cs="Arial"/>
          <w:sz w:val="22"/>
          <w:szCs w:val="22"/>
        </w:rPr>
        <w:t>2</w:t>
      </w:r>
      <w:r w:rsidRPr="00125FAA">
        <w:rPr>
          <w:rFonts w:ascii="Arial" w:hAnsi="Arial" w:cs="Arial"/>
          <w:sz w:val="22"/>
          <w:szCs w:val="22"/>
        </w:rPr>
        <w:t xml:space="preserve"> roku w Gdyni pomiędzy:</w:t>
      </w:r>
    </w:p>
    <w:p w14:paraId="04764A7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26D83B08" w14:textId="0DEE1A1C" w:rsidR="00973D17" w:rsidRDefault="00973D17" w:rsidP="00691741">
      <w:pPr>
        <w:spacing w:line="276" w:lineRule="auto"/>
        <w:jc w:val="both"/>
        <w:rPr>
          <w:rFonts w:ascii="Arial" w:hAnsi="Arial" w:cs="Arial"/>
          <w:sz w:val="22"/>
          <w:szCs w:val="22"/>
        </w:rPr>
      </w:pPr>
      <w:r w:rsidRPr="00125FAA">
        <w:rPr>
          <w:rFonts w:ascii="Arial" w:hAnsi="Arial" w:cs="Arial"/>
          <w:b/>
          <w:bCs/>
          <w:sz w:val="22"/>
          <w:szCs w:val="22"/>
        </w:rPr>
        <w:t>PKP SZYBKA KOLEJ MIEJSKA W TRÓJMIEŚCIE Sp. z o.o.</w:t>
      </w:r>
      <w:r w:rsidRPr="00125FA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125FAA">
          <w:rPr>
            <w:rFonts w:ascii="Arial" w:hAnsi="Arial" w:cs="Arial"/>
            <w:sz w:val="22"/>
            <w:szCs w:val="22"/>
          </w:rPr>
          <w:t>350 a</w:t>
        </w:r>
      </w:smartTag>
      <w:r w:rsidRPr="00125FAA">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168 389 000,00 zł, </w:t>
      </w:r>
      <w:r w:rsidRPr="00125FAA">
        <w:rPr>
          <w:rFonts w:ascii="Arial" w:eastAsia="Times New Roman" w:hAnsi="Arial" w:cs="Arial"/>
          <w:sz w:val="22"/>
          <w:szCs w:val="22"/>
        </w:rPr>
        <w:t>nr rej. BDO 000124414</w:t>
      </w:r>
      <w:r w:rsidR="00691741">
        <w:rPr>
          <w:rFonts w:ascii="Arial" w:hAnsi="Arial" w:cs="Arial"/>
          <w:sz w:val="22"/>
          <w:szCs w:val="22"/>
        </w:rPr>
        <w:t xml:space="preserve">, </w:t>
      </w:r>
      <w:r w:rsidRPr="00125FAA">
        <w:rPr>
          <w:rFonts w:ascii="Arial" w:hAnsi="Arial" w:cs="Arial"/>
          <w:sz w:val="22"/>
          <w:szCs w:val="22"/>
        </w:rPr>
        <w:t>reprezentowaną przez:</w:t>
      </w:r>
    </w:p>
    <w:p w14:paraId="026C4D16" w14:textId="77777777" w:rsidR="00691741" w:rsidRPr="00125FAA" w:rsidRDefault="00691741" w:rsidP="00691741">
      <w:pPr>
        <w:spacing w:line="276" w:lineRule="auto"/>
        <w:jc w:val="both"/>
        <w:rPr>
          <w:rFonts w:ascii="Arial" w:hAnsi="Arial" w:cs="Arial"/>
          <w:sz w:val="22"/>
          <w:szCs w:val="22"/>
        </w:rPr>
      </w:pPr>
    </w:p>
    <w:p w14:paraId="505D78D3" w14:textId="2AEBBC96" w:rsidR="00973D17"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213B439B" w14:textId="77777777" w:rsidR="00691741" w:rsidRPr="00125FAA" w:rsidRDefault="00691741" w:rsidP="00125FAA">
      <w:pPr>
        <w:spacing w:line="276" w:lineRule="auto"/>
        <w:rPr>
          <w:rFonts w:ascii="Arial" w:hAnsi="Arial" w:cs="Arial"/>
          <w:sz w:val="22"/>
          <w:szCs w:val="22"/>
        </w:rPr>
      </w:pPr>
    </w:p>
    <w:p w14:paraId="2CF1051B" w14:textId="45FD1F8A"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355D971B"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zwaną dalej  ZAMAWIAJĄCYM </w:t>
      </w:r>
    </w:p>
    <w:p w14:paraId="627AA66C"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a:</w:t>
      </w:r>
    </w:p>
    <w:p w14:paraId="164F5F3E" w14:textId="77777777" w:rsidR="00973D17" w:rsidRPr="00125FAA" w:rsidRDefault="00973D17" w:rsidP="00125FAA">
      <w:pPr>
        <w:spacing w:line="276" w:lineRule="auto"/>
        <w:rPr>
          <w:rFonts w:ascii="Arial" w:hAnsi="Arial" w:cs="Arial"/>
          <w:sz w:val="22"/>
          <w:szCs w:val="22"/>
        </w:rPr>
      </w:pPr>
    </w:p>
    <w:p w14:paraId="7E059779" w14:textId="35C294A1"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379107E0" w14:textId="77777777" w:rsidR="00973D17" w:rsidRPr="00125FAA" w:rsidRDefault="00973D17" w:rsidP="00125FAA">
      <w:pPr>
        <w:spacing w:line="276" w:lineRule="auto"/>
        <w:rPr>
          <w:rFonts w:ascii="Arial" w:hAnsi="Arial" w:cs="Arial"/>
          <w:sz w:val="22"/>
          <w:szCs w:val="22"/>
        </w:rPr>
      </w:pPr>
    </w:p>
    <w:p w14:paraId="51E7ED39" w14:textId="3DE50BBB"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49847D2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zwaną/ym dalej  WYKONAWCĄ</w:t>
      </w:r>
    </w:p>
    <w:p w14:paraId="7AC2D62D"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lub zwanymi dalej łącznie STRONAMI</w:t>
      </w:r>
    </w:p>
    <w:p w14:paraId="1F9F6A58"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r w:rsidRPr="00125FAA">
        <w:rPr>
          <w:rFonts w:ascii="Arial" w:hAnsi="Arial" w:cs="Arial"/>
          <w:b/>
          <w:bCs/>
          <w:sz w:val="22"/>
          <w:szCs w:val="22"/>
        </w:rPr>
        <w:t xml:space="preserve"> </w:t>
      </w:r>
      <w:r w:rsidRPr="00125FAA">
        <w:rPr>
          <w:rFonts w:ascii="Arial" w:hAnsi="Arial" w:cs="Arial"/>
          <w:b/>
          <w:bCs/>
          <w:caps/>
          <w:sz w:val="22"/>
          <w:szCs w:val="22"/>
        </w:rPr>
        <w:t xml:space="preserve">- </w:t>
      </w:r>
      <w:r w:rsidRPr="00125FAA">
        <w:rPr>
          <w:rFonts w:ascii="Arial" w:hAnsi="Arial" w:cs="Arial"/>
          <w:sz w:val="22"/>
          <w:szCs w:val="22"/>
        </w:rPr>
        <w:t xml:space="preserve">o następującej treści: </w:t>
      </w:r>
    </w:p>
    <w:p w14:paraId="41BF7E52"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6A5DED2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§1</w:t>
      </w:r>
    </w:p>
    <w:p w14:paraId="305FB115"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ogólne</w:t>
      </w:r>
    </w:p>
    <w:p w14:paraId="04CD7986" w14:textId="2026DDA6" w:rsidR="003A0FB4" w:rsidRPr="00D74C62" w:rsidRDefault="00973D17">
      <w:pPr>
        <w:numPr>
          <w:ilvl w:val="0"/>
          <w:numId w:val="42"/>
        </w:numPr>
        <w:tabs>
          <w:tab w:val="num" w:pos="360"/>
        </w:tabs>
        <w:suppressAutoHyphens/>
        <w:autoSpaceDE/>
        <w:autoSpaceDN/>
        <w:adjustRightInd/>
        <w:ind w:left="360"/>
        <w:jc w:val="both"/>
        <w:rPr>
          <w:rFonts w:ascii="Arial" w:eastAsia="Times New Roman" w:hAnsi="Arial" w:cs="Arial"/>
          <w:sz w:val="22"/>
          <w:szCs w:val="22"/>
        </w:rPr>
      </w:pPr>
      <w:r w:rsidRPr="00125FAA">
        <w:rPr>
          <w:rFonts w:ascii="Arial" w:eastAsia="Times New Roman" w:hAnsi="Arial" w:cs="Arial"/>
          <w:sz w:val="22"/>
          <w:szCs w:val="22"/>
        </w:rPr>
        <w:t xml:space="preserve">Niniejsza umowa zostaje zawarta w rezultacie przeprowadzonego przez „PKP Szybka Kolej Miejska w Trójmieście spółka z o. o.” - w trybie przetargu nieograniczonego -  postępowania o udzielenie zamówienia publicznego </w:t>
      </w:r>
      <w:r w:rsidR="004A1022" w:rsidRPr="00D74C62">
        <w:rPr>
          <w:rFonts w:ascii="Arial" w:eastAsia="Times New Roman" w:hAnsi="Arial" w:cs="Arial"/>
          <w:sz w:val="22"/>
          <w:szCs w:val="22"/>
        </w:rPr>
        <w:t>na świadczenie usług utrzymania czystości w zespołach trakcyjnych elektrycznych na stacjach: Lębork, Wejherowo, Gdynia Cisowa, Gdańsk Śródmieście</w:t>
      </w:r>
      <w:r w:rsidR="00032F4F">
        <w:rPr>
          <w:rFonts w:ascii="Arial" w:eastAsia="Times New Roman" w:hAnsi="Arial" w:cs="Arial"/>
          <w:sz w:val="22"/>
          <w:szCs w:val="22"/>
        </w:rPr>
        <w:t>.</w:t>
      </w:r>
      <w:r w:rsidR="004A1022" w:rsidRPr="004A1022">
        <w:rPr>
          <w:rFonts w:ascii="Arial" w:eastAsia="Times New Roman" w:hAnsi="Arial" w:cs="Arial"/>
          <w:sz w:val="22"/>
          <w:szCs w:val="22"/>
        </w:rPr>
        <w:t xml:space="preserve"> </w:t>
      </w:r>
    </w:p>
    <w:p w14:paraId="62194A25" w14:textId="765DBAA0" w:rsidR="00973D17" w:rsidRPr="00125FAA" w:rsidRDefault="00973D17">
      <w:pPr>
        <w:widowControl/>
        <w:numPr>
          <w:ilvl w:val="0"/>
          <w:numId w:val="42"/>
        </w:numPr>
        <w:tabs>
          <w:tab w:val="num" w:pos="284"/>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 xml:space="preserve"> Prawa i obowiązki wynikające z niniejszej umowy należy interpretować w kontekście całości postępowania będącego podstawą zawarcia niniejszej umowy.</w:t>
      </w:r>
    </w:p>
    <w:p w14:paraId="7F3E4D45" w14:textId="77777777" w:rsidR="00973D17" w:rsidRPr="00125FAA" w:rsidRDefault="00973D17">
      <w:pPr>
        <w:widowControl/>
        <w:numPr>
          <w:ilvl w:val="0"/>
          <w:numId w:val="42"/>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WYKONAWCA nie może bez pisemnej zgody ZAMAWIAJĄCEGO, pod rygorem nieważności, przenieść wierzytelności wynikającej z niniejszej umowy na osobę trzecią (Kodeks Cywilny art. 509 § 1).</w:t>
      </w:r>
    </w:p>
    <w:p w14:paraId="14275C7C" w14:textId="77777777" w:rsidR="00973D17" w:rsidRPr="00125FAA" w:rsidRDefault="00973D17">
      <w:pPr>
        <w:widowControl/>
        <w:numPr>
          <w:ilvl w:val="0"/>
          <w:numId w:val="42"/>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Definicje pojęć użytych w dalszej części umowy:</w:t>
      </w:r>
    </w:p>
    <w:p w14:paraId="4513C3CF" w14:textId="77777777" w:rsidR="00973D17" w:rsidRPr="00125FAA" w:rsidRDefault="00973D17">
      <w:pPr>
        <w:widowControl/>
        <w:numPr>
          <w:ilvl w:val="0"/>
          <w:numId w:val="37"/>
        </w:numPr>
        <w:tabs>
          <w:tab w:val="left" w:pos="851"/>
        </w:tabs>
        <w:autoSpaceDE/>
        <w:autoSpaceDN/>
        <w:adjustRightInd/>
        <w:spacing w:line="276" w:lineRule="auto"/>
        <w:ind w:left="709" w:hanging="283"/>
        <w:jc w:val="both"/>
        <w:rPr>
          <w:rFonts w:ascii="Arial" w:hAnsi="Arial" w:cs="Arial"/>
          <w:sz w:val="22"/>
          <w:szCs w:val="22"/>
        </w:rPr>
      </w:pPr>
      <w:r w:rsidRPr="00125FAA">
        <w:rPr>
          <w:rFonts w:ascii="Arial" w:hAnsi="Arial" w:cs="Arial"/>
          <w:sz w:val="22"/>
          <w:szCs w:val="22"/>
        </w:rPr>
        <w:t>punkt czyszczeń – należy przez to rozumieć: wydzieloną grupę torów szczegółowo opisaną w załączniku nr 4 do niniejszej umowy,</w:t>
      </w:r>
    </w:p>
    <w:p w14:paraId="224BAFF9" w14:textId="57378B56" w:rsidR="00973D17" w:rsidRPr="00125FAA" w:rsidRDefault="00973D17" w:rsidP="00691741">
      <w:pPr>
        <w:tabs>
          <w:tab w:val="left" w:pos="709"/>
        </w:tabs>
        <w:spacing w:line="276" w:lineRule="auto"/>
        <w:ind w:left="709" w:hanging="283"/>
        <w:jc w:val="both"/>
        <w:rPr>
          <w:rFonts w:ascii="Arial" w:hAnsi="Arial" w:cs="Arial"/>
          <w:sz w:val="22"/>
          <w:szCs w:val="22"/>
        </w:rPr>
      </w:pPr>
      <w:r w:rsidRPr="00125FAA">
        <w:rPr>
          <w:rFonts w:ascii="Arial" w:hAnsi="Arial" w:cs="Arial"/>
          <w:sz w:val="22"/>
          <w:szCs w:val="22"/>
        </w:rPr>
        <w:t xml:space="preserve">2) odbiór zespołów trakcyjnych po czyszczeniu - należy przez to rozumieć zespół czynności dokonywanych przez przedstawiciela ZAMAWIAJĄCEGO </w:t>
      </w:r>
      <w:r w:rsidRPr="00125FAA">
        <w:rPr>
          <w:rFonts w:ascii="Arial" w:hAnsi="Arial" w:cs="Arial"/>
          <w:b/>
          <w:bCs/>
          <w:sz w:val="22"/>
          <w:szCs w:val="22"/>
        </w:rPr>
        <w:t xml:space="preserve">(tj. rewidenta, a w przypadku braku rewidenta – kierownika pociągu; upoważnione osoby do zlecenia i odbioru czyszczeń szczegółowo reguluje załącznik nr 4 do umowy) </w:t>
      </w:r>
      <w:r w:rsidRPr="00125FAA">
        <w:rPr>
          <w:rFonts w:ascii="Arial" w:hAnsi="Arial" w:cs="Arial"/>
          <w:sz w:val="22"/>
          <w:szCs w:val="22"/>
        </w:rPr>
        <w:t xml:space="preserve">sprawdzającego zgodność czynności wykonanych przez WYKONAWCĘ w ramach niniejszej umowy zgodnie z załącznikiem nr 2 do SWZ określającym rodzaje i zakresy </w:t>
      </w:r>
      <w:r w:rsidRPr="00125FAA">
        <w:rPr>
          <w:rFonts w:ascii="Arial" w:hAnsi="Arial" w:cs="Arial"/>
          <w:sz w:val="22"/>
          <w:szCs w:val="22"/>
        </w:rPr>
        <w:lastRenderedPageBreak/>
        <w:t>czyszczeń z ewentualnymi zmianami wprowadzonymi przez ZAMAWIAJĄCEGO w formie pisemnej,</w:t>
      </w:r>
    </w:p>
    <w:p w14:paraId="4CAA99C8" w14:textId="1326013E" w:rsidR="00973D17" w:rsidRPr="00125FAA" w:rsidRDefault="00973D17" w:rsidP="00691741">
      <w:pPr>
        <w:spacing w:line="276" w:lineRule="auto"/>
        <w:ind w:left="709" w:hanging="283"/>
        <w:jc w:val="both"/>
        <w:rPr>
          <w:rFonts w:ascii="Arial" w:hAnsi="Arial" w:cs="Arial"/>
          <w:sz w:val="22"/>
          <w:szCs w:val="22"/>
        </w:rPr>
      </w:pPr>
      <w:r w:rsidRPr="00125FAA">
        <w:rPr>
          <w:rFonts w:ascii="Arial" w:hAnsi="Arial" w:cs="Arial"/>
          <w:sz w:val="22"/>
          <w:szCs w:val="22"/>
        </w:rPr>
        <w:t>3) czynności dodatkowe – należy przez to rozumieć czynności określone w „Rodzaju i zakresie czyszczeń” (załącznik nr 2 do umowy),</w:t>
      </w:r>
    </w:p>
    <w:p w14:paraId="1EF83960" w14:textId="78339567" w:rsidR="00973D17" w:rsidRDefault="00973D17" w:rsidP="00A2181D">
      <w:pPr>
        <w:tabs>
          <w:tab w:val="left" w:pos="360"/>
        </w:tabs>
        <w:spacing w:line="276" w:lineRule="auto"/>
        <w:ind w:left="360" w:firstLine="66"/>
        <w:jc w:val="both"/>
        <w:rPr>
          <w:rFonts w:ascii="Arial" w:hAnsi="Arial" w:cs="Arial"/>
          <w:sz w:val="22"/>
          <w:szCs w:val="22"/>
        </w:rPr>
      </w:pPr>
      <w:r w:rsidRPr="00125FAA">
        <w:rPr>
          <w:rFonts w:ascii="Arial" w:hAnsi="Arial" w:cs="Arial"/>
          <w:sz w:val="22"/>
          <w:szCs w:val="22"/>
        </w:rPr>
        <w:t>4)</w:t>
      </w:r>
      <w:r w:rsidRPr="00125FAA">
        <w:rPr>
          <w:rFonts w:ascii="Arial" w:hAnsi="Arial" w:cs="Arial"/>
          <w:sz w:val="22"/>
          <w:szCs w:val="22"/>
        </w:rPr>
        <w:tab/>
        <w:t>umowa – niniejsza umowa nr …/2</w:t>
      </w:r>
      <w:r w:rsidR="00691741">
        <w:rPr>
          <w:rFonts w:ascii="Arial" w:hAnsi="Arial" w:cs="Arial"/>
          <w:sz w:val="22"/>
          <w:szCs w:val="22"/>
        </w:rPr>
        <w:t>2.</w:t>
      </w:r>
    </w:p>
    <w:p w14:paraId="6DF78621" w14:textId="77777777" w:rsidR="006C315A" w:rsidRPr="00A2181D" w:rsidRDefault="006C315A" w:rsidP="00A2181D">
      <w:pPr>
        <w:tabs>
          <w:tab w:val="left" w:pos="360"/>
        </w:tabs>
        <w:spacing w:line="276" w:lineRule="auto"/>
        <w:ind w:left="360" w:firstLine="66"/>
        <w:jc w:val="both"/>
        <w:rPr>
          <w:rFonts w:ascii="Arial" w:hAnsi="Arial" w:cs="Arial"/>
          <w:sz w:val="22"/>
          <w:szCs w:val="22"/>
        </w:rPr>
      </w:pPr>
    </w:p>
    <w:p w14:paraId="33BDCDF9" w14:textId="77777777" w:rsidR="00973D17" w:rsidRPr="00125FAA" w:rsidRDefault="00973D17" w:rsidP="00125FAA">
      <w:pPr>
        <w:spacing w:line="276" w:lineRule="auto"/>
        <w:jc w:val="center"/>
        <w:rPr>
          <w:rFonts w:ascii="Arial" w:hAnsi="Arial" w:cs="Arial"/>
          <w:b/>
          <w:bCs/>
          <w:sz w:val="22"/>
          <w:szCs w:val="22"/>
        </w:rPr>
      </w:pPr>
      <w:bookmarkStart w:id="57" w:name="_Hlk116976823"/>
      <w:r w:rsidRPr="00125FAA">
        <w:rPr>
          <w:rFonts w:ascii="Arial" w:hAnsi="Arial" w:cs="Arial"/>
          <w:b/>
          <w:bCs/>
          <w:sz w:val="22"/>
          <w:szCs w:val="22"/>
        </w:rPr>
        <w:t>§</w:t>
      </w:r>
      <w:bookmarkEnd w:id="57"/>
      <w:r w:rsidRPr="00125FAA">
        <w:rPr>
          <w:rFonts w:ascii="Arial" w:hAnsi="Arial" w:cs="Arial"/>
          <w:b/>
          <w:bCs/>
          <w:sz w:val="22"/>
          <w:szCs w:val="22"/>
        </w:rPr>
        <w:t>2</w:t>
      </w:r>
    </w:p>
    <w:p w14:paraId="1393A8D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Przedmiot umowy</w:t>
      </w:r>
    </w:p>
    <w:p w14:paraId="22C122B7" w14:textId="6E614D25" w:rsidR="00973D17" w:rsidRPr="00691741" w:rsidRDefault="00973D17" w:rsidP="00A22301">
      <w:pPr>
        <w:tabs>
          <w:tab w:val="left" w:pos="360"/>
        </w:tabs>
        <w:spacing w:line="276" w:lineRule="auto"/>
        <w:ind w:left="284" w:hanging="284"/>
        <w:jc w:val="both"/>
        <w:rPr>
          <w:rFonts w:ascii="Arial" w:hAnsi="Arial" w:cs="Arial"/>
          <w:sz w:val="22"/>
          <w:szCs w:val="22"/>
        </w:rPr>
      </w:pPr>
      <w:r w:rsidRPr="00691741">
        <w:rPr>
          <w:rFonts w:ascii="Arial" w:hAnsi="Arial" w:cs="Arial"/>
          <w:sz w:val="22"/>
          <w:szCs w:val="22"/>
        </w:rPr>
        <w:t>1.</w:t>
      </w:r>
      <w:r w:rsidR="003A0FB4">
        <w:rPr>
          <w:rFonts w:ascii="Arial" w:hAnsi="Arial" w:cs="Arial"/>
          <w:sz w:val="22"/>
          <w:szCs w:val="22"/>
        </w:rPr>
        <w:t xml:space="preserve"> </w:t>
      </w:r>
      <w:r w:rsidRPr="00691741">
        <w:rPr>
          <w:rFonts w:ascii="Arial" w:hAnsi="Arial" w:cs="Arial"/>
          <w:sz w:val="22"/>
          <w:szCs w:val="22"/>
        </w:rPr>
        <w:t xml:space="preserve">Przedmiotem niniejszej umowy jest świadczenie przez WYKONAWCĘ </w:t>
      </w:r>
      <w:r w:rsidR="00A22301" w:rsidRPr="00A22301">
        <w:rPr>
          <w:rFonts w:ascii="Arial" w:hAnsi="Arial" w:cs="Arial"/>
          <w:sz w:val="22"/>
          <w:szCs w:val="22"/>
        </w:rPr>
        <w:t>usług utrzymania czystości w zespołach trakcyjnych elektrycznych na stacjach: Lębork, Wejherowo, Gdynia Cisowa, Gdańsk Śródmieście</w:t>
      </w:r>
      <w:r w:rsidR="006C315A">
        <w:rPr>
          <w:rFonts w:ascii="Arial" w:hAnsi="Arial" w:cs="Arial"/>
          <w:sz w:val="22"/>
          <w:szCs w:val="22"/>
        </w:rPr>
        <w:t>.</w:t>
      </w:r>
      <w:r w:rsidR="00A22301" w:rsidRPr="00A22301">
        <w:rPr>
          <w:rFonts w:ascii="Arial" w:hAnsi="Arial" w:cs="Arial"/>
          <w:sz w:val="22"/>
          <w:szCs w:val="22"/>
        </w:rPr>
        <w:t xml:space="preserve"> </w:t>
      </w:r>
      <w:r w:rsidRPr="00691741">
        <w:rPr>
          <w:rFonts w:ascii="Arial" w:hAnsi="Arial" w:cs="Arial"/>
          <w:sz w:val="22"/>
          <w:szCs w:val="22"/>
        </w:rPr>
        <w:t>Rodzaje, zakresy i ilości czyszczeń określone są w załączniku numer 1 i 2 do niniejszej umowy. WYKONAWCA oświadcza, iż jego działania w zakresie usług będących przedmiotem umowy są zgodne z aktualnie obowiązującymi normami.</w:t>
      </w:r>
    </w:p>
    <w:p w14:paraId="665D7B74" w14:textId="24442B78"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2.</w:t>
      </w:r>
      <w:r w:rsidR="003A0FB4">
        <w:rPr>
          <w:rFonts w:ascii="Arial" w:hAnsi="Arial" w:cs="Arial"/>
          <w:sz w:val="22"/>
          <w:szCs w:val="22"/>
        </w:rPr>
        <w:t xml:space="preserve"> </w:t>
      </w:r>
      <w:r w:rsidRPr="003A0FB4">
        <w:rPr>
          <w:rFonts w:ascii="Arial" w:hAnsi="Arial" w:cs="Arial"/>
          <w:sz w:val="22"/>
          <w:szCs w:val="22"/>
        </w:rPr>
        <w:t>Szczegółowe zasady, obowiązujące WYKONAWCĘ przy wykonywaniu przedmiotu umowy, określają załączniki, w tym w szczególności załącznik nr 2 do niniejszej umowy.</w:t>
      </w:r>
    </w:p>
    <w:p w14:paraId="2B55FB17" w14:textId="77777777"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3. WYKONAWCA zobowiązany jest przy wykonywaniu usług stanowiących przedmiot umowy stosować tylko i wyłącznie środki czyszczące zgodnie z załącznikiem nr 6 do niniejszej umowy lub inne wskazane przez ZAMAWIAJĄCEGO.</w:t>
      </w:r>
    </w:p>
    <w:p w14:paraId="1C8E750E" w14:textId="03964DD1"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4.</w:t>
      </w:r>
      <w:r w:rsidRPr="00125FAA">
        <w:rPr>
          <w:rFonts w:ascii="Arial" w:hAnsi="Arial" w:cs="Arial"/>
          <w:sz w:val="22"/>
          <w:szCs w:val="22"/>
        </w:rPr>
        <w:t xml:space="preserve"> WYKONAWCA zobowiązany jest zatrudniać, do prac wynikających z niniejszej umowy, pracowników posiadających właściwe kwalifikacje (zgodnie z załącznikiem nr 8 do niniejszej umowy) oraz przeszkolonych z przepisów BHP, ppoż., jak też dopuszczonych do danej pracy przez właściwego lekarza (aktualne badania lekarskie)</w:t>
      </w:r>
      <w:r w:rsidR="003A0FB4">
        <w:rPr>
          <w:rFonts w:ascii="Arial" w:hAnsi="Arial" w:cs="Arial"/>
          <w:sz w:val="22"/>
          <w:szCs w:val="22"/>
        </w:rPr>
        <w:t>.</w:t>
      </w:r>
    </w:p>
    <w:p w14:paraId="202D4971" w14:textId="77777777"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5.</w:t>
      </w:r>
      <w:r w:rsidRPr="00125FAA">
        <w:rPr>
          <w:rFonts w:ascii="Arial" w:hAnsi="Arial" w:cs="Arial"/>
          <w:sz w:val="22"/>
          <w:szCs w:val="22"/>
        </w:rPr>
        <w:t xml:space="preserve"> ZAMAWIAJĄCY zastrzega sobie prawo do zmiany ilości wykonywanych czyszczeń na każdym punkcie czyszczeń wskazanych  w załączniku nr 1 do niniejszej umowy lub zmiany ilości czynności dodatkowych, wynikających:</w:t>
      </w:r>
    </w:p>
    <w:p w14:paraId="0467461A" w14:textId="77777777" w:rsidR="00973D17" w:rsidRPr="00125FAA" w:rsidRDefault="00973D17">
      <w:pPr>
        <w:widowControl/>
        <w:numPr>
          <w:ilvl w:val="0"/>
          <w:numId w:val="39"/>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ze zmian w rozkładzie jazdy;</w:t>
      </w:r>
    </w:p>
    <w:p w14:paraId="08F902F4" w14:textId="77777777" w:rsidR="00973D17" w:rsidRPr="00125FAA" w:rsidRDefault="00973D17">
      <w:pPr>
        <w:widowControl/>
        <w:numPr>
          <w:ilvl w:val="0"/>
          <w:numId w:val="39"/>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 uzasadnionych potrzeb eksploatacyjnych.</w:t>
      </w:r>
    </w:p>
    <w:p w14:paraId="53F30442" w14:textId="77777777" w:rsidR="00973D17" w:rsidRPr="00125FAA" w:rsidRDefault="00973D17" w:rsidP="005C6972">
      <w:pPr>
        <w:spacing w:line="276" w:lineRule="auto"/>
        <w:ind w:left="284" w:hanging="284"/>
        <w:jc w:val="both"/>
        <w:rPr>
          <w:rFonts w:ascii="Arial" w:hAnsi="Arial" w:cs="Arial"/>
          <w:sz w:val="22"/>
          <w:szCs w:val="22"/>
        </w:rPr>
      </w:pPr>
      <w:r w:rsidRPr="004A2943">
        <w:rPr>
          <w:rFonts w:ascii="Arial" w:hAnsi="Arial" w:cs="Arial"/>
          <w:sz w:val="22"/>
          <w:szCs w:val="22"/>
        </w:rPr>
        <w:t>6.</w:t>
      </w:r>
      <w:r w:rsidRPr="00125FAA">
        <w:rPr>
          <w:rFonts w:ascii="Arial" w:hAnsi="Arial" w:cs="Arial"/>
          <w:sz w:val="22"/>
          <w:szCs w:val="22"/>
        </w:rPr>
        <w:t xml:space="preserve"> Usługi wykonywane przez WYKONAWCĘ w ramach niniejszej umowy realizowane będą  według harmonogramu (sporządzanego na czas obowiązywania obiegu składów pociągów), który może ulec zmianie (w odniesieniu do poszczególnych punktów czyszczeń) w zależności od bieżących potrzeb ZAMAWIAJĄCEGO lub na skutek zmiany rozkładu jazdy. O każdej zmianie harmonogramów ZAMAWIAJĄCY poinformuje WYKONAWCĘ w formie pisemnej z przynajmniej trzydniowym wyprzedzeniem.</w:t>
      </w:r>
    </w:p>
    <w:p w14:paraId="2CF74BF8" w14:textId="77777777" w:rsidR="00973D17" w:rsidRPr="00125FAA" w:rsidRDefault="00973D17" w:rsidP="004A4A75">
      <w:pPr>
        <w:spacing w:line="276" w:lineRule="auto"/>
        <w:ind w:left="284" w:hanging="284"/>
        <w:jc w:val="both"/>
        <w:rPr>
          <w:rFonts w:ascii="Arial" w:hAnsi="Arial" w:cs="Arial"/>
          <w:sz w:val="22"/>
          <w:szCs w:val="22"/>
        </w:rPr>
      </w:pPr>
      <w:r w:rsidRPr="004A4A75">
        <w:rPr>
          <w:rFonts w:ascii="Arial" w:hAnsi="Arial" w:cs="Arial"/>
          <w:sz w:val="22"/>
          <w:szCs w:val="22"/>
        </w:rPr>
        <w:t>7</w:t>
      </w:r>
      <w:r w:rsidRPr="00125FAA">
        <w:rPr>
          <w:rFonts w:ascii="Arial" w:hAnsi="Arial" w:cs="Arial"/>
          <w:sz w:val="22"/>
          <w:szCs w:val="22"/>
        </w:rPr>
        <w:t>. WYKONAWCA zobowiązany jest wykonywać przedmiot umowy z zachowaniem wszelkich przepisów dotyczących ochrony środowiska, przepisów sanitarno-epidemiologicznych, przepisów ppoż., bhp i ponosi wszelką odpowiedzialność  z tego tytułu zarówno w stosunku do ZAMAWIAJĄCEGO jak i osób trzecich.</w:t>
      </w:r>
    </w:p>
    <w:p w14:paraId="262A2377" w14:textId="77777777" w:rsidR="00973D17" w:rsidRPr="00125FAA" w:rsidRDefault="00973D17" w:rsidP="004A4A75">
      <w:pPr>
        <w:spacing w:line="276" w:lineRule="auto"/>
        <w:ind w:left="284" w:hanging="284"/>
        <w:jc w:val="both"/>
        <w:rPr>
          <w:rFonts w:ascii="Arial" w:hAnsi="Arial" w:cs="Arial"/>
          <w:b/>
          <w:bCs/>
          <w:sz w:val="22"/>
          <w:szCs w:val="22"/>
        </w:rPr>
      </w:pPr>
      <w:r w:rsidRPr="00125FAA">
        <w:rPr>
          <w:rFonts w:ascii="Arial" w:hAnsi="Arial" w:cs="Arial"/>
          <w:sz w:val="22"/>
          <w:szCs w:val="22"/>
        </w:rPr>
        <w:t xml:space="preserve">8. </w:t>
      </w:r>
      <w:r w:rsidRPr="00125FAA">
        <w:rPr>
          <w:rFonts w:ascii="Arial" w:hAnsi="Arial" w:cs="Arial"/>
          <w:bCs/>
          <w:sz w:val="22"/>
          <w:szCs w:val="22"/>
        </w:rPr>
        <w:t>ZAMAWIAJĄCY</w:t>
      </w:r>
      <w:r w:rsidRPr="00125FAA">
        <w:rPr>
          <w:rFonts w:ascii="Arial" w:hAnsi="Arial" w:cs="Arial"/>
          <w:sz w:val="22"/>
          <w:szCs w:val="22"/>
        </w:rPr>
        <w:t>, zgodnie z art. 4c Ustawy z dn. 08.03.2013 r. o przeciwdziałaniu nadmiernym opóźnieniom w transakcjach handlowych oświadcza, że posiada status dużego przedsiębiorcy w rozumieniu art. 4 pkt 6 ww. Ustawy.</w:t>
      </w:r>
    </w:p>
    <w:p w14:paraId="399F52D0" w14:textId="77777777" w:rsidR="00973D17" w:rsidRPr="00125FAA" w:rsidRDefault="00973D17" w:rsidP="00125FAA">
      <w:pPr>
        <w:spacing w:line="276" w:lineRule="auto"/>
        <w:ind w:left="360"/>
        <w:jc w:val="center"/>
        <w:rPr>
          <w:rFonts w:ascii="Arial" w:hAnsi="Arial" w:cs="Arial"/>
          <w:b/>
          <w:bCs/>
          <w:sz w:val="22"/>
          <w:szCs w:val="22"/>
        </w:rPr>
      </w:pPr>
    </w:p>
    <w:p w14:paraId="3038D373"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§3</w:t>
      </w:r>
    </w:p>
    <w:p w14:paraId="0F14AD1C"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Termin realizacji umowy</w:t>
      </w:r>
    </w:p>
    <w:p w14:paraId="2741C5D8" w14:textId="4F4220B3"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1.</w:t>
      </w:r>
      <w:r w:rsidRPr="00125FAA">
        <w:rPr>
          <w:rFonts w:ascii="Arial" w:hAnsi="Arial" w:cs="Arial"/>
          <w:sz w:val="22"/>
          <w:szCs w:val="22"/>
        </w:rPr>
        <w:t xml:space="preserve"> Umowa została zawarta </w:t>
      </w:r>
      <w:r w:rsidR="004A4A75">
        <w:rPr>
          <w:rFonts w:ascii="Arial" w:hAnsi="Arial" w:cs="Arial"/>
          <w:sz w:val="22"/>
          <w:szCs w:val="22"/>
        </w:rPr>
        <w:t>na</w:t>
      </w:r>
      <w:r w:rsidR="004A4A75" w:rsidRPr="004A4A75">
        <w:rPr>
          <w:rFonts w:ascii="Arial" w:hAnsi="Arial" w:cs="Arial"/>
          <w:sz w:val="22"/>
          <w:szCs w:val="22"/>
        </w:rPr>
        <w:t xml:space="preserve"> czas trwania rozkładu jazdy 2022/2023 od </w:t>
      </w:r>
      <w:r w:rsidR="00F42977">
        <w:rPr>
          <w:rFonts w:ascii="Arial" w:hAnsi="Arial" w:cs="Arial"/>
          <w:sz w:val="22"/>
          <w:szCs w:val="22"/>
        </w:rPr>
        <w:t>dnia zawarcia umowy</w:t>
      </w:r>
      <w:r w:rsidR="004A4A75" w:rsidRPr="004A4A75">
        <w:rPr>
          <w:rFonts w:ascii="Arial" w:hAnsi="Arial" w:cs="Arial"/>
          <w:sz w:val="22"/>
          <w:szCs w:val="22"/>
        </w:rPr>
        <w:t xml:space="preserve"> do 12 grudnia 2023 r.</w:t>
      </w:r>
    </w:p>
    <w:p w14:paraId="214FAB90" w14:textId="77777777"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 xml:space="preserve">Realizacja umowy przebiegać będzie zgodnie z harmonogramem. Harmonogram czyszczeń, określający:  ilość, rodzaj czyszczeń, jak również godziny podstawienia </w:t>
      </w:r>
      <w:r w:rsidRPr="00125FAA">
        <w:rPr>
          <w:rFonts w:ascii="Arial" w:hAnsi="Arial" w:cs="Arial"/>
          <w:sz w:val="22"/>
          <w:szCs w:val="22"/>
        </w:rPr>
        <w:lastRenderedPageBreak/>
        <w:t xml:space="preserve">zespołów trakcyjnych do czyszczenia – dla każdego punktu czyszczenia przekazywane będą WYKONAWCY na bieżąco. Harmonogramy te będą każdorazowo uaktualniane, zgodnie ze zmianami rozkładu jazdy. Czas danego czyszczenia, określony został w załączniku numer 5 do niniejszej umowy oraz ofercie złożonej przez WYKONAWCĘ. Czynności dodatkowe, każdorazowo będą zlecane przez ZAMAWIAJĄCEGO, a WYKONAWCA zobowiązany jest wykonać je w czasie uzgodnionym z dyspozytorem ds. trakcji ZAMAWIAJĄCEGO. </w:t>
      </w:r>
    </w:p>
    <w:p w14:paraId="087580B8" w14:textId="23677B16" w:rsidR="00973D17" w:rsidRPr="00125FAA" w:rsidRDefault="00973D17" w:rsidP="004A4A75">
      <w:pPr>
        <w:tabs>
          <w:tab w:val="left" w:pos="426"/>
        </w:tabs>
        <w:spacing w:line="276" w:lineRule="auto"/>
        <w:ind w:left="284" w:hanging="284"/>
        <w:jc w:val="both"/>
        <w:rPr>
          <w:rFonts w:ascii="Arial" w:hAnsi="Arial" w:cs="Arial"/>
          <w:sz w:val="22"/>
          <w:szCs w:val="22"/>
        </w:rPr>
      </w:pPr>
      <w:r w:rsidRPr="004A4A75">
        <w:rPr>
          <w:rFonts w:ascii="Arial" w:hAnsi="Arial" w:cs="Arial"/>
          <w:sz w:val="22"/>
          <w:szCs w:val="22"/>
        </w:rPr>
        <w:t>3.</w:t>
      </w:r>
      <w:r w:rsidR="004A4A75">
        <w:rPr>
          <w:rFonts w:ascii="Arial" w:hAnsi="Arial" w:cs="Arial"/>
          <w:sz w:val="22"/>
          <w:szCs w:val="22"/>
        </w:rPr>
        <w:t xml:space="preserve"> </w:t>
      </w:r>
      <w:r w:rsidRPr="00125FAA">
        <w:rPr>
          <w:rFonts w:ascii="Arial" w:hAnsi="Arial" w:cs="Arial"/>
          <w:sz w:val="22"/>
          <w:szCs w:val="22"/>
        </w:rPr>
        <w:t>WYKONAWCA zobowiązuje się do wykonania czyszczeń dodatkowych nie ujętych harmonogramem w ilościach nie przekraczających ilości podanych w załączniku numer 1 po otrzymaniu dyspozycji od ZAMAWIAJĄCEGO. Dodatkowe czyszczenie winno być zgłoszone WYKONAWCY z co najmniej 6-godzinnym wyprzedzeniem.</w:t>
      </w:r>
    </w:p>
    <w:p w14:paraId="0429F63F" w14:textId="436091FA" w:rsidR="00B67F13" w:rsidRPr="006C315A" w:rsidRDefault="00973D17" w:rsidP="006C315A">
      <w:pPr>
        <w:tabs>
          <w:tab w:val="left" w:pos="360"/>
        </w:tabs>
        <w:spacing w:line="276" w:lineRule="auto"/>
        <w:ind w:left="284" w:hanging="284"/>
        <w:jc w:val="both"/>
        <w:rPr>
          <w:rFonts w:ascii="Arial" w:hAnsi="Arial" w:cs="Arial"/>
          <w:sz w:val="22"/>
          <w:szCs w:val="22"/>
        </w:rPr>
      </w:pPr>
      <w:r w:rsidRPr="00E31027">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W przypadku nie podstawienia zespołów trakcyjnych zgodnie z harmonogramem czyszczeń, WYKONAWCA zobowiązany jest wykonać zlecone czyszczenie, jeżeli czas, w jakim zespół trakcyjny pozostaje do dyspozycji WYKONAWCY jest większy od czasu minimalnego określonego dla danego rodzaju zespołu trakcyjnego i rodzaju czyszczenia, określonego w załączniku numer 5 do umowy. </w:t>
      </w:r>
    </w:p>
    <w:p w14:paraId="39C4F504" w14:textId="77777777" w:rsidR="00E31027" w:rsidRPr="00E31027" w:rsidRDefault="00E31027" w:rsidP="00E31027">
      <w:pPr>
        <w:tabs>
          <w:tab w:val="left" w:pos="360"/>
        </w:tabs>
        <w:spacing w:line="276" w:lineRule="auto"/>
        <w:ind w:left="284" w:hanging="284"/>
        <w:jc w:val="both"/>
        <w:rPr>
          <w:rFonts w:ascii="Arial" w:hAnsi="Arial" w:cs="Arial"/>
          <w:sz w:val="22"/>
          <w:szCs w:val="22"/>
        </w:rPr>
      </w:pPr>
    </w:p>
    <w:p w14:paraId="5E6873B3" w14:textId="77777777" w:rsidR="00973D17" w:rsidRPr="00125FAA" w:rsidRDefault="00973D17" w:rsidP="00125FAA">
      <w:pPr>
        <w:tabs>
          <w:tab w:val="left" w:pos="360"/>
        </w:tabs>
        <w:spacing w:line="276" w:lineRule="auto"/>
        <w:jc w:val="center"/>
        <w:rPr>
          <w:rFonts w:ascii="Arial" w:hAnsi="Arial" w:cs="Arial"/>
          <w:b/>
          <w:bCs/>
          <w:sz w:val="22"/>
          <w:szCs w:val="22"/>
        </w:rPr>
      </w:pPr>
      <w:bookmarkStart w:id="58" w:name="_Hlk113021284"/>
      <w:r w:rsidRPr="00125FAA">
        <w:rPr>
          <w:rFonts w:ascii="Arial" w:hAnsi="Arial" w:cs="Arial"/>
          <w:b/>
          <w:bCs/>
          <w:sz w:val="22"/>
          <w:szCs w:val="22"/>
        </w:rPr>
        <w:t>§</w:t>
      </w:r>
      <w:bookmarkEnd w:id="58"/>
      <w:r w:rsidRPr="00125FAA">
        <w:rPr>
          <w:rFonts w:ascii="Arial" w:hAnsi="Arial" w:cs="Arial"/>
          <w:b/>
          <w:bCs/>
          <w:sz w:val="22"/>
          <w:szCs w:val="22"/>
        </w:rPr>
        <w:t>4</w:t>
      </w:r>
    </w:p>
    <w:p w14:paraId="682B9548" w14:textId="77777777" w:rsidR="00973D17" w:rsidRPr="00125FAA" w:rsidRDefault="00973D17" w:rsidP="00125FAA">
      <w:pPr>
        <w:tabs>
          <w:tab w:val="left" w:pos="360"/>
        </w:tabs>
        <w:spacing w:line="276" w:lineRule="auto"/>
        <w:jc w:val="center"/>
        <w:rPr>
          <w:rFonts w:ascii="Arial" w:hAnsi="Arial" w:cs="Arial"/>
          <w:b/>
          <w:bCs/>
          <w:sz w:val="22"/>
          <w:szCs w:val="22"/>
        </w:rPr>
      </w:pPr>
      <w:r w:rsidRPr="00125FAA">
        <w:rPr>
          <w:rFonts w:ascii="Arial" w:hAnsi="Arial" w:cs="Arial"/>
          <w:b/>
          <w:bCs/>
          <w:sz w:val="22"/>
          <w:szCs w:val="22"/>
        </w:rPr>
        <w:t>Sposób realizacji umowy</w:t>
      </w:r>
    </w:p>
    <w:p w14:paraId="6B0AE3A3" w14:textId="77777777" w:rsidR="00973D17" w:rsidRPr="00125FAA" w:rsidRDefault="00973D17" w:rsidP="00E31027">
      <w:pPr>
        <w:tabs>
          <w:tab w:val="left" w:pos="360"/>
        </w:tabs>
        <w:overflowPunct w:val="0"/>
        <w:spacing w:line="276" w:lineRule="auto"/>
        <w:ind w:left="284" w:hanging="284"/>
        <w:jc w:val="both"/>
        <w:textAlignment w:val="baseline"/>
        <w:rPr>
          <w:rFonts w:ascii="Arial" w:eastAsia="Times New Roman" w:hAnsi="Arial" w:cs="Arial"/>
          <w:sz w:val="22"/>
          <w:szCs w:val="22"/>
        </w:rPr>
      </w:pPr>
      <w:r w:rsidRPr="00E31027">
        <w:rPr>
          <w:rFonts w:ascii="Arial" w:eastAsia="Times New Roman" w:hAnsi="Arial" w:cs="Arial"/>
          <w:sz w:val="22"/>
          <w:szCs w:val="22"/>
        </w:rPr>
        <w:t>1.</w:t>
      </w:r>
      <w:r w:rsidRPr="00125FAA">
        <w:rPr>
          <w:rFonts w:ascii="Arial" w:eastAsia="Times New Roman" w:hAnsi="Arial" w:cs="Arial"/>
          <w:sz w:val="22"/>
          <w:szCs w:val="22"/>
        </w:rPr>
        <w:t xml:space="preserve"> WYKONAWCA zobowiązuje się wykonywać usługi stanowiące przedmiot umowy                          w istniejących warunkach terenowych i technicznych, przy istniejących punktach poboru wody i energii elektrycznej, na torach obrządzania bądź torach postojowych, zwanych punktami czyszczeń i określonych w załączniku numer 4 do umowy. WYKONAWCA oświadcza, że zapoznał się z warunkami technicznymi punktów czyszczeń i nie zgłasza do nich żadnych zastrzeżeń . </w:t>
      </w:r>
    </w:p>
    <w:p w14:paraId="1BCBE76B" w14:textId="5AD46FA3" w:rsidR="00973D17" w:rsidRPr="00125FAA" w:rsidRDefault="00973D17" w:rsidP="0020649B">
      <w:pPr>
        <w:tabs>
          <w:tab w:val="left" w:pos="360"/>
        </w:tabs>
        <w:spacing w:line="276" w:lineRule="auto"/>
        <w:ind w:left="284" w:hanging="284"/>
        <w:jc w:val="both"/>
        <w:rPr>
          <w:rFonts w:ascii="Arial" w:hAnsi="Arial" w:cs="Arial"/>
          <w:b/>
          <w:bCs/>
          <w:sz w:val="22"/>
          <w:szCs w:val="22"/>
        </w:rPr>
      </w:pPr>
      <w:r w:rsidRPr="0020649B">
        <w:rPr>
          <w:rFonts w:ascii="Arial" w:hAnsi="Arial" w:cs="Arial"/>
          <w:sz w:val="22"/>
          <w:szCs w:val="22"/>
        </w:rPr>
        <w:t>2.</w:t>
      </w:r>
      <w:r w:rsidR="0020649B">
        <w:rPr>
          <w:rFonts w:ascii="Arial" w:hAnsi="Arial" w:cs="Arial"/>
          <w:sz w:val="22"/>
          <w:szCs w:val="22"/>
        </w:rPr>
        <w:t xml:space="preserve"> </w:t>
      </w:r>
      <w:r w:rsidRPr="00125FAA">
        <w:rPr>
          <w:rFonts w:ascii="Arial" w:hAnsi="Arial" w:cs="Arial"/>
          <w:sz w:val="22"/>
          <w:szCs w:val="22"/>
        </w:rPr>
        <w:t>W przypadku zamiaru powierzenia świadczenia usług stanowiących przedmiot umowy podwykonawcom – WYKONAWCA jest zobowiązany uzyskać uprzednio pisemną - pod rygorem nieważności - zgodę ZAMAWIAJĄCEGO na dokonanie tej czynności.</w:t>
      </w:r>
    </w:p>
    <w:p w14:paraId="7879A971"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3.</w:t>
      </w:r>
      <w:r w:rsidRPr="00125FAA">
        <w:rPr>
          <w:rFonts w:ascii="Arial" w:hAnsi="Arial" w:cs="Arial"/>
          <w:sz w:val="22"/>
          <w:szCs w:val="22"/>
        </w:rPr>
        <w:t xml:space="preserve"> WYKONAWCA będzie wykonywał usługi stanowiące przedmiot umowy własnym sprzętem                  i siłami, przy użyciu własnych materiałów i środków chemicznych o dopuszczonym stężeniu, których używanie jest dozwolone i zatwierdzone do stosowania w przewozach masowych, zgodnie z załącznikiem nr 6 do niniejszej umowy. W terminie 7 dni od daty podpisania umowy WYKONAWCA przekaże ZAMAWIAJĄCEMU wykaz stosowanych środków chemicznych. Każdorazowa zmiana w zakresie stosowanych środków musi być uzgodniona z ZAMAWIAJĄCYM.</w:t>
      </w:r>
    </w:p>
    <w:p w14:paraId="6E664F61" w14:textId="1E2769D3"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4.</w:t>
      </w:r>
      <w:r w:rsidRPr="00125FAA">
        <w:rPr>
          <w:rFonts w:ascii="Arial" w:hAnsi="Arial" w:cs="Arial"/>
          <w:sz w:val="22"/>
          <w:szCs w:val="22"/>
        </w:rPr>
        <w:t xml:space="preserve"> WYKONAWCA zobowiązany jest do stosowania i do realizacji przedmiotu umowy wyłącznie środków chemicznych wyszczególnionych w wykazie przekazanym ZAMAWIAJĄCEMU (o którym mowa w ust. 3). ZAMAWIAJĄCY ma prawo do weryfikacji stosowanych przez WYKONAWCĘ środków chemicznych, a w przypadku stwierdzenia stosowania środków niezgodnych z wykazem - do wstrzymania prac WYKONAWCY realizowanych przy użyciu tych środków do czasu zmiany środka chemicznego na zgodny z wymogami określonymi w </w:t>
      </w:r>
      <w:r w:rsidR="0020649B" w:rsidRPr="0020649B">
        <w:rPr>
          <w:rFonts w:ascii="Arial" w:hAnsi="Arial" w:cs="Arial"/>
          <w:sz w:val="22"/>
          <w:szCs w:val="22"/>
        </w:rPr>
        <w:t>§</w:t>
      </w:r>
      <w:r w:rsidR="0020649B">
        <w:rPr>
          <w:rFonts w:ascii="Arial" w:hAnsi="Arial" w:cs="Arial"/>
          <w:sz w:val="22"/>
          <w:szCs w:val="22"/>
        </w:rPr>
        <w:t xml:space="preserve"> </w:t>
      </w:r>
      <w:r w:rsidRPr="00125FAA">
        <w:rPr>
          <w:rFonts w:ascii="Arial" w:hAnsi="Arial" w:cs="Arial"/>
          <w:sz w:val="22"/>
          <w:szCs w:val="22"/>
        </w:rPr>
        <w:t xml:space="preserve">4 ust.3 niniejszej umowy. </w:t>
      </w:r>
    </w:p>
    <w:p w14:paraId="66003BD7" w14:textId="69137F71"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5</w:t>
      </w:r>
      <w:r w:rsidR="0020649B" w:rsidRPr="0020649B">
        <w:rPr>
          <w:rFonts w:ascii="Arial" w:hAnsi="Arial" w:cs="Arial"/>
          <w:sz w:val="22"/>
          <w:szCs w:val="22"/>
        </w:rPr>
        <w:t>.</w:t>
      </w:r>
      <w:r w:rsidRPr="00125FAA">
        <w:rPr>
          <w:rFonts w:ascii="Arial" w:hAnsi="Arial" w:cs="Arial"/>
          <w:sz w:val="22"/>
          <w:szCs w:val="22"/>
        </w:rPr>
        <w:t xml:space="preserve"> WYKONAWCA, w przypadku dążenia do zapewnienia swoim pracownikom pomieszczeń gospodarczych zawrze stosowne, odrębne umowy z właścicielem danego obiektu.</w:t>
      </w:r>
    </w:p>
    <w:p w14:paraId="32048DD5"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6.</w:t>
      </w:r>
      <w:r w:rsidRPr="00125FAA">
        <w:rPr>
          <w:rFonts w:ascii="Arial" w:hAnsi="Arial" w:cs="Arial"/>
          <w:sz w:val="22"/>
          <w:szCs w:val="22"/>
        </w:rPr>
        <w:t xml:space="preserve"> W przypadku wystąpienia temperatur poniżej –1</w:t>
      </w:r>
      <w:r w:rsidRPr="00125FAA">
        <w:rPr>
          <w:rFonts w:ascii="Arial" w:hAnsi="Arial" w:cs="Arial"/>
          <w:sz w:val="22"/>
          <w:szCs w:val="22"/>
          <w:vertAlign w:val="superscript"/>
        </w:rPr>
        <w:t>0</w:t>
      </w:r>
      <w:r w:rsidRPr="00125FAA">
        <w:rPr>
          <w:rFonts w:ascii="Arial" w:hAnsi="Arial" w:cs="Arial"/>
          <w:sz w:val="22"/>
          <w:szCs w:val="22"/>
        </w:rPr>
        <w:t xml:space="preserve"> C wewnątrz taboru ZAMAWIAJĄCY zapewni podgrzanie wnętrza taboru celem umożliwienia prawidłowego wykonania czyszczenia. W przypadku kiedy nie będzie możliwe zapewnienie przez ZAMAWIAJĄCEGO podgrzania wnętrza taboru ZAMAWIAJĄCY zleci tylko wykonanie </w:t>
      </w:r>
      <w:r w:rsidRPr="00125FAA">
        <w:rPr>
          <w:rFonts w:ascii="Arial" w:hAnsi="Arial" w:cs="Arial"/>
          <w:sz w:val="22"/>
          <w:szCs w:val="22"/>
        </w:rPr>
        <w:lastRenderedPageBreak/>
        <w:t>czyszczenia codziennego lub pobieżnego.</w:t>
      </w:r>
    </w:p>
    <w:p w14:paraId="73C1FF5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7.</w:t>
      </w:r>
      <w:r w:rsidRPr="00125FAA">
        <w:rPr>
          <w:rFonts w:ascii="Arial" w:eastAsia="Times New Roman" w:hAnsi="Arial" w:cs="Arial"/>
          <w:sz w:val="22"/>
          <w:szCs w:val="22"/>
        </w:rPr>
        <w:t xml:space="preserve"> WYKONAWCA zapewnia nadzór oraz ponosi pełną odpowiedzialność za utrzymanie porządku i czystości na wyznaczonym terenie punktów czyszczeń wobec organów sanitarno-porządkowych.</w:t>
      </w:r>
    </w:p>
    <w:p w14:paraId="746D9A13"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8.</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WYKONAWCA ponosi wszelkie koszty związane z korzystaniem z energii elektrycznej i wody (w tym również koszty ścieków) na wszystkich punktach czyszczeń – zgodnie z załącznikiem nr 7 do Umowy. Rozliczenie mediów na obiektach na stacji Gdynia Cisowa i Wejherowo odbywać się będzie na podstawie wskazań liczników na podstawie odrębnej umowy.</w:t>
      </w:r>
    </w:p>
    <w:p w14:paraId="2BBCB34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125FAA">
        <w:rPr>
          <w:rFonts w:ascii="Arial" w:eastAsia="Times New Roman" w:hAnsi="Arial" w:cs="Arial"/>
          <w:sz w:val="22"/>
          <w:szCs w:val="22"/>
        </w:rPr>
        <w:t>9. ZAMAWIAJĄCY zastrzega sobie prawo do zmiany rodzaju czyszczenia i punktu czyszczenia w odstępstwie od harmonogramu o którym mowa w paragrafie 3, w przypadku zaistnienia uzasadnionych potrzeb po stronie ZAMAWIAJĄCEGO, w szczególności: zmiany rozkładu jazdy pociągów, uzasadnione potrzeby eksploatacyjne, stopień zanieczyszczenia pociągu.</w:t>
      </w:r>
    </w:p>
    <w:p w14:paraId="4BB04A1E" w14:textId="77777777" w:rsidR="0020649B" w:rsidRPr="0020649B" w:rsidRDefault="00973D17" w:rsidP="0020649B">
      <w:pPr>
        <w:overflowPunct w:val="0"/>
        <w:spacing w:line="276" w:lineRule="auto"/>
        <w:ind w:hanging="142"/>
        <w:textAlignment w:val="baseline"/>
        <w:rPr>
          <w:rFonts w:ascii="Arial" w:eastAsia="Times New Roman" w:hAnsi="Arial" w:cs="Arial"/>
          <w:sz w:val="22"/>
          <w:szCs w:val="22"/>
        </w:rPr>
      </w:pPr>
      <w:r w:rsidRPr="00125FAA">
        <w:rPr>
          <w:rFonts w:ascii="Arial" w:eastAsia="Times New Roman" w:hAnsi="Arial" w:cs="Arial"/>
          <w:sz w:val="22"/>
          <w:szCs w:val="22"/>
        </w:rPr>
        <w:t xml:space="preserve">10. </w:t>
      </w:r>
      <w:r w:rsidRPr="0020649B">
        <w:rPr>
          <w:rFonts w:ascii="Arial" w:eastAsia="Times New Roman" w:hAnsi="Arial" w:cs="Arial"/>
          <w:sz w:val="22"/>
          <w:szCs w:val="22"/>
        </w:rPr>
        <w:t>ZAMAWIAJĄCY w trakcie realizacji zamówienia będzie w szczególności:</w:t>
      </w:r>
    </w:p>
    <w:p w14:paraId="23B34AB7" w14:textId="19D899F5" w:rsidR="00973D17" w:rsidRPr="0020649B" w:rsidRDefault="0020649B" w:rsidP="00702138">
      <w:pPr>
        <w:overflowPunct w:val="0"/>
        <w:spacing w:line="276" w:lineRule="auto"/>
        <w:ind w:left="567" w:hanging="283"/>
        <w:jc w:val="both"/>
        <w:textAlignment w:val="baseline"/>
        <w:rPr>
          <w:rFonts w:ascii="Arial" w:eastAsia="Times New Roman" w:hAnsi="Arial" w:cs="Arial"/>
          <w:sz w:val="22"/>
          <w:szCs w:val="22"/>
        </w:rPr>
      </w:pPr>
      <w:r>
        <w:rPr>
          <w:rFonts w:ascii="Arial" w:eastAsia="Times New Roman" w:hAnsi="Arial" w:cs="Arial"/>
          <w:sz w:val="22"/>
          <w:szCs w:val="22"/>
        </w:rPr>
        <w:t xml:space="preserve">1) </w:t>
      </w:r>
      <w:r w:rsidR="00973D17" w:rsidRPr="0020649B">
        <w:rPr>
          <w:rFonts w:ascii="Arial" w:eastAsia="Times New Roman" w:hAnsi="Arial" w:cs="Arial"/>
          <w:sz w:val="22"/>
          <w:szCs w:val="22"/>
        </w:rPr>
        <w:t>wymagał udokumentowania zatrudnienia osób, o których mowa w Rozdz. III pkt 6 SWZ poprzez okazanie zawartych umów o pracę;</w:t>
      </w:r>
    </w:p>
    <w:p w14:paraId="3046148A" w14:textId="2C0F9686" w:rsidR="00973D17" w:rsidRPr="00125FAA" w:rsidRDefault="00973D17">
      <w:pPr>
        <w:numPr>
          <w:ilvl w:val="0"/>
          <w:numId w:val="35"/>
        </w:numPr>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dokonywał kontroli spełniania przez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warunku, o którym mowa w Rozdz. III pkt 6 SWZ;</w:t>
      </w:r>
    </w:p>
    <w:p w14:paraId="0B8ED11C" w14:textId="083ACC8C" w:rsidR="00973D17" w:rsidRPr="00125FAA" w:rsidRDefault="00973D17">
      <w:pPr>
        <w:numPr>
          <w:ilvl w:val="0"/>
          <w:numId w:val="35"/>
        </w:numPr>
        <w:tabs>
          <w:tab w:val="clear" w:pos="720"/>
          <w:tab w:val="num" w:pos="567"/>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nakładał na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kary z tytułu niespełnienia wymagań określonych w Rozdz. III pkt 6 SWZ zgodnie z zapisami niniejszej umowy (§8).</w:t>
      </w:r>
    </w:p>
    <w:p w14:paraId="00F8C846" w14:textId="77777777" w:rsidR="00973D17" w:rsidRPr="00125FAA" w:rsidRDefault="00973D17" w:rsidP="00702138">
      <w:pPr>
        <w:tabs>
          <w:tab w:val="left" w:pos="360"/>
        </w:tabs>
        <w:overflowPunct w:val="0"/>
        <w:spacing w:line="276" w:lineRule="auto"/>
        <w:ind w:left="284" w:hanging="426"/>
        <w:jc w:val="both"/>
        <w:textAlignment w:val="baseline"/>
        <w:rPr>
          <w:rFonts w:ascii="Arial" w:eastAsia="Times New Roman" w:hAnsi="Arial" w:cs="Arial"/>
          <w:sz w:val="22"/>
          <w:szCs w:val="22"/>
        </w:rPr>
      </w:pPr>
      <w:r w:rsidRPr="00125FAA">
        <w:rPr>
          <w:rFonts w:ascii="Arial" w:eastAsia="Times New Roman" w:hAnsi="Arial" w:cs="Arial"/>
          <w:sz w:val="22"/>
          <w:szCs w:val="22"/>
        </w:rPr>
        <w:t>11. Na stacji Gdynia Cisowa ZAMAWIAJĄCY udostępnia obiekt obrządzania kabin sanitarnych (A-13) w zakresie i wyłącznie na cele realizacji niniejszej umowy. W ramach udostępnienia, o którym mowa w zdaniu poprzedzającym, WYKONAWCA:</w:t>
      </w:r>
    </w:p>
    <w:p w14:paraId="6327DDE3" w14:textId="77777777"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a) ponosi wszelkie koszty związane z eksploatacją obiektu, w tym: koszty zużycia wody (łącznie  z kosztami ścieków), koszty energii elektrycznej (w tym również koszty oświetlenia) i utrzymaniem obiektu w czystości,</w:t>
      </w:r>
    </w:p>
    <w:p w14:paraId="0B78355C" w14:textId="7F9CF7BF"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b) ponosi koszty kar nałożonych na ZAMAWIAJĄCEGO przez odbiorcę ścieków (PEWiK Gdynia Sp. z o.o.) z tytułu przekroczenia warunków wprowadzania ścieków pochodzących z obiektu do urządzeń kanalizacyjnych</w:t>
      </w:r>
      <w:r w:rsidR="00702138">
        <w:rPr>
          <w:rFonts w:ascii="Arial" w:eastAsia="Times New Roman" w:hAnsi="Arial" w:cs="Arial"/>
          <w:sz w:val="22"/>
          <w:szCs w:val="22"/>
        </w:rPr>
        <w:t>,</w:t>
      </w:r>
    </w:p>
    <w:p w14:paraId="1DA3B043" w14:textId="032D7359"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c) obowiązany jest raz dziennie sprzątnąć obiekt z nieczystości stałych (papierki, szmaty, puszki, butelki itp.) oraz raz w tygodniu obowiązany jest umyć powierzchnie użytkowe (w tym nawierzchnie peronów i kanały torów nr 204 i 205) przy użyciu czystej wody bieżącej pod ciśnieniem</w:t>
      </w:r>
      <w:r w:rsidR="00702138">
        <w:rPr>
          <w:rFonts w:ascii="Arial" w:eastAsia="Times New Roman" w:hAnsi="Arial" w:cs="Arial"/>
          <w:sz w:val="22"/>
          <w:szCs w:val="22"/>
        </w:rPr>
        <w:t>,</w:t>
      </w:r>
    </w:p>
    <w:p w14:paraId="2BADC9C4" w14:textId="5E6C3E74"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 xml:space="preserve">d) w przypadku stwierdzenia przez (PEWiK Gdynia Sp. z o. o.) przekroczenia standardów jakości wprowadzanych ścieków, </w:t>
      </w:r>
      <w:r w:rsidR="00220454">
        <w:rPr>
          <w:rFonts w:ascii="Arial" w:eastAsia="Times New Roman" w:hAnsi="Arial" w:cs="Arial"/>
          <w:sz w:val="22"/>
          <w:szCs w:val="22"/>
        </w:rPr>
        <w:t>WYKONAWCA</w:t>
      </w:r>
      <w:r w:rsidRPr="00125FAA">
        <w:rPr>
          <w:rFonts w:ascii="Arial" w:eastAsia="Times New Roman" w:hAnsi="Arial" w:cs="Arial"/>
          <w:sz w:val="22"/>
          <w:szCs w:val="22"/>
        </w:rPr>
        <w:t xml:space="preserve"> zobowiązanych jest niezwłocznie do podjęcia działań mających na celu ograniczenie negatywnego oddziaływania na środowisko. Przykładowo poprzez zmianę środka o skrajnie zasadowym pH na środek zastępczy itp. </w:t>
      </w:r>
    </w:p>
    <w:p w14:paraId="45222C5C"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tymczasowego wyłączenia obiektu z eksploatacji na potrzeby przeprowadzenia remontów lub modernizacji.</w:t>
      </w:r>
    </w:p>
    <w:p w14:paraId="3DD0C451" w14:textId="68F52408" w:rsidR="00973D17" w:rsidRDefault="00973D17" w:rsidP="00694FE3">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przeprowadzenia niezapowiedzianej kontroli celem przeglądu procesu technologicznego pod kątem ochrony środowiska. W tym wskazania niezbędnych działań mających na celu ograniczenie negatywnego wpływu na środowisko zgodnie z paragraf. 4 ust. 11 pkt. d).</w:t>
      </w:r>
    </w:p>
    <w:p w14:paraId="1F744157" w14:textId="49FB78CD"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4F563447" w14:textId="6ACCEB60"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526EC4A0" w14:textId="77777777" w:rsidR="006C315A" w:rsidRPr="00694FE3" w:rsidRDefault="006C315A"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0D0819F7"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§5</w:t>
      </w:r>
    </w:p>
    <w:p w14:paraId="0AD8D799"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Odbiory</w:t>
      </w:r>
    </w:p>
    <w:p w14:paraId="3BD3CB45" w14:textId="77777777" w:rsidR="00973D17" w:rsidRPr="00125FAA" w:rsidRDefault="00973D17" w:rsidP="00702138">
      <w:pPr>
        <w:tabs>
          <w:tab w:val="left" w:pos="360"/>
        </w:tabs>
        <w:overflowPunct w:val="0"/>
        <w:spacing w:line="276" w:lineRule="auto"/>
        <w:ind w:left="284" w:hanging="284"/>
        <w:jc w:val="both"/>
        <w:textAlignment w:val="baseline"/>
        <w:rPr>
          <w:rFonts w:ascii="Arial" w:eastAsia="Times New Roman" w:hAnsi="Arial" w:cs="Arial"/>
          <w:sz w:val="22"/>
          <w:szCs w:val="22"/>
        </w:rPr>
      </w:pPr>
      <w:r w:rsidRPr="00702138">
        <w:rPr>
          <w:rFonts w:ascii="Arial" w:eastAsia="Times New Roman" w:hAnsi="Arial" w:cs="Arial"/>
          <w:sz w:val="22"/>
          <w:szCs w:val="22"/>
        </w:rPr>
        <w:t>1.</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 xml:space="preserve">Zespoły trakcyjne przeznaczone do czyszczenia oraz odbierane po czyszczeniu będą przekazywane na podstawie załącznika numer 3 do umowy, podpisywanego przez upoważnionych przedstawicieli ZAMAWIAJĄCEGO i WYKONAWCY. W imieniu ZAMAWIAJĄCEGO we wszystkich punktach czyszczeń prace zleca i odbiera rewident, w przypadku braku rewidenta - kierownik pociągu. </w:t>
      </w:r>
    </w:p>
    <w:p w14:paraId="4729E2D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Zgłoszenie do odbioru zespołów trakcyjnych po wykonaniu czyszczenia winno nastąpić w terminie nie przekraczającym czasów czyszczeń zawartych w załączniku nr 5 do niniejszej umowy.</w:t>
      </w:r>
    </w:p>
    <w:p w14:paraId="2CF13F75"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Stwierdzone przez ZAMAWIAJĄCEGO nieprawidłowości w zakresie zleconych usług winny być przez WYKONAWCĘ niezwłocznie usunięte. Nie usunięcie przez WYKONAWCĘ stwierdzonych nieprawidłowości przed czasem odbioru, określonym w harmonogramie, ZAMAWIAJĄCY potraktuje jako nienależyte wykonanie usługi, ze skutkiem określonym w §8 ust.1. </w:t>
      </w:r>
    </w:p>
    <w:p w14:paraId="3E1C390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Nieprawidłowości w wykonywaniu przedmiotu umowy stwierdzone w jednym lub kilku wagonach lub w zakresie prawidłowego utrzymania obiektów spowodują skutki określone w §8 ust. 2 niniejszej umowy.     </w:t>
      </w:r>
    </w:p>
    <w:p w14:paraId="5BC5A7D9"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Nie przyjęcie do wykonania czyszczeń dodatkowych, o których mowa w § 3 ust. 2, traktowane będzie przez  ZAMAWIAJĄCEGO jako niewykonanie czyszczenia ze skutkiem podanym w §8 ust. 1 umowy.</w:t>
      </w:r>
    </w:p>
    <w:p w14:paraId="48C520E6" w14:textId="658558F0" w:rsidR="00973D17"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Niezależnie od odbiorów, o których mowa w ust. 1 ZAMAWIAJĄCEMU przysługuje prawo do dokonywania kontroli jakości usług świadczonych przez WYKONAWCĘ. Kontrola taka powinna być przeprowadzona w obecności przedstawiciela WYKONAWCY (zgodnie z pisemnym upoważnieniem). W przypadku  nie wykonania lub stwierdzenia nieprawidłowości w wykonaniu czyszczenia, ZAMAWIAJĄCY będzie miał prawo do wstrzymania się z wypłaceniem wynagrodzenia za wartości zleconej usługi jako płatności nie wymagalnej do czasu usunięcia nieprawidłowości lub wykonania czyszczenia oraz naliczenia kar umownych zgodnie z §8 ust. 1 umowy.</w:t>
      </w:r>
    </w:p>
    <w:p w14:paraId="47B1EDD1" w14:textId="0B9B1195" w:rsidR="00741B85" w:rsidRPr="00125FAA" w:rsidRDefault="00741B85" w:rsidP="00702138">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7. </w:t>
      </w:r>
      <w:r w:rsidRPr="00741B85">
        <w:rPr>
          <w:rFonts w:ascii="Arial" w:hAnsi="Arial" w:cs="Arial"/>
          <w:sz w:val="22"/>
          <w:szCs w:val="22"/>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sz w:val="22"/>
          <w:szCs w:val="22"/>
        </w:rPr>
        <w:t>.</w:t>
      </w:r>
    </w:p>
    <w:p w14:paraId="48BB61BE" w14:textId="77777777" w:rsidR="00702138" w:rsidRDefault="00702138" w:rsidP="00125FAA">
      <w:pPr>
        <w:spacing w:line="276" w:lineRule="auto"/>
        <w:jc w:val="center"/>
        <w:rPr>
          <w:rFonts w:ascii="Arial" w:hAnsi="Arial" w:cs="Arial"/>
          <w:b/>
          <w:bCs/>
          <w:sz w:val="22"/>
          <w:szCs w:val="22"/>
        </w:rPr>
      </w:pPr>
    </w:p>
    <w:p w14:paraId="4D8BF511" w14:textId="7835F315"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§6</w:t>
      </w:r>
    </w:p>
    <w:p w14:paraId="0D455B0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Wartość umowy – Wynagrodzenie Wykonawcy</w:t>
      </w:r>
    </w:p>
    <w:p w14:paraId="38C1EAD1" w14:textId="1A8C1510" w:rsidR="00973D17" w:rsidRDefault="00973D17">
      <w:pPr>
        <w:pStyle w:val="Akapitzlist"/>
        <w:numPr>
          <w:ilvl w:val="3"/>
          <w:numId w:val="39"/>
        </w:numPr>
        <w:tabs>
          <w:tab w:val="clear" w:pos="2880"/>
          <w:tab w:val="left" w:pos="360"/>
        </w:tabs>
        <w:spacing w:line="276" w:lineRule="auto"/>
        <w:ind w:left="284" w:hanging="284"/>
        <w:jc w:val="both"/>
        <w:rPr>
          <w:rFonts w:ascii="Arial" w:hAnsi="Arial" w:cs="Arial"/>
        </w:rPr>
      </w:pPr>
      <w:r w:rsidRPr="002601D5">
        <w:rPr>
          <w:rFonts w:ascii="Arial" w:hAnsi="Arial" w:cs="Arial"/>
        </w:rPr>
        <w:t>Podstawą rozliczeń są ceny określone w załączniku numer 1 do niniejszej umowy. Ceny określone w załączniku numer 1 do niniejszej umowy  będą obowiązywały w niezmienionej wysokości przez cały okres umowy, z zastrzeżeniem wyjątków wskazanych w § 11 i §12 ust. 9 pkt 2) lub pkt 3) lub pkt 4). Zmiany cen o których mowa w zdaniu poprzedzającym mogą nastąpić jedynie po obustronnym podpisaniu aneksu do niniejszej umowy, pod rygorem nieważności. Określone ceny dotyczą wykonania usług zgodnie z umową, prawidłowo, terminowo, bez wad.</w:t>
      </w:r>
    </w:p>
    <w:p w14:paraId="77A94958" w14:textId="7E7A069D" w:rsidR="001E2194" w:rsidRPr="001E2194" w:rsidRDefault="001E2194" w:rsidP="001E2194">
      <w:pPr>
        <w:pStyle w:val="Akapitzlist"/>
        <w:tabs>
          <w:tab w:val="left" w:pos="426"/>
        </w:tabs>
        <w:spacing w:line="276" w:lineRule="auto"/>
        <w:ind w:left="567" w:hanging="283"/>
        <w:jc w:val="both"/>
        <w:rPr>
          <w:rFonts w:ascii="Arial" w:hAnsi="Arial" w:cs="Arial"/>
        </w:rPr>
      </w:pPr>
      <w:r>
        <w:rPr>
          <w:rFonts w:ascii="Arial" w:hAnsi="Arial" w:cs="Arial"/>
        </w:rPr>
        <w:t>1)</w:t>
      </w:r>
      <w:r w:rsidRPr="001E2194">
        <w:rPr>
          <w:rFonts w:ascii="Arial" w:hAnsi="Arial" w:cs="Arial"/>
        </w:rPr>
        <w:tab/>
        <w:t xml:space="preserve">Za prawidłowe, zgodne z umową wykonanie zakresu prac objętę zamówieniem </w:t>
      </w:r>
      <w:r w:rsidR="001D256A">
        <w:rPr>
          <w:rFonts w:ascii="Arial" w:hAnsi="Arial" w:cs="Arial"/>
        </w:rPr>
        <w:t xml:space="preserve">- </w:t>
      </w:r>
      <w:r w:rsidRPr="001E2194">
        <w:rPr>
          <w:rFonts w:ascii="Arial" w:hAnsi="Arial" w:cs="Arial"/>
        </w:rPr>
        <w:t>zakres prac opisany w załącznik nr 1  Strony ustalają wynagrodzenie ryczałtowe WYKONAWCY w wysokości</w:t>
      </w:r>
      <w:r w:rsidR="0040283E">
        <w:rPr>
          <w:rFonts w:ascii="Arial" w:hAnsi="Arial" w:cs="Arial"/>
        </w:rPr>
        <w:t>:</w:t>
      </w:r>
      <w:r w:rsidRPr="001E2194">
        <w:rPr>
          <w:rFonts w:ascii="Arial" w:hAnsi="Arial" w:cs="Arial"/>
        </w:rPr>
        <w:t xml:space="preserve"> </w:t>
      </w:r>
    </w:p>
    <w:p w14:paraId="0B10C35C" w14:textId="7104DDD4" w:rsidR="001E2194" w:rsidRPr="002601D5" w:rsidRDefault="001E2194" w:rsidP="0040283E">
      <w:pPr>
        <w:pStyle w:val="Akapitzlist"/>
        <w:tabs>
          <w:tab w:val="left" w:pos="709"/>
        </w:tabs>
        <w:spacing w:line="276" w:lineRule="auto"/>
        <w:ind w:left="567"/>
        <w:jc w:val="both"/>
        <w:rPr>
          <w:rFonts w:ascii="Arial" w:hAnsi="Arial" w:cs="Arial"/>
        </w:rPr>
      </w:pPr>
      <w:r w:rsidRPr="001E2194">
        <w:rPr>
          <w:rFonts w:ascii="Arial" w:hAnsi="Arial" w:cs="Arial"/>
        </w:rPr>
        <w:lastRenderedPageBreak/>
        <w:t>…………………………………………………………………………………………………</w:t>
      </w:r>
      <w:r w:rsidR="0040283E">
        <w:rPr>
          <w:rFonts w:ascii="Arial" w:hAnsi="Arial" w:cs="Arial"/>
        </w:rPr>
        <w:t xml:space="preserve"> </w:t>
      </w:r>
      <w:r w:rsidRPr="001E2194">
        <w:rPr>
          <w:rFonts w:ascii="Arial" w:hAnsi="Arial" w:cs="Arial"/>
        </w:rPr>
        <w:t>zł netto (słownie: ……………………………………………………………………………………, ………………………………………………………………………………………………</w:t>
      </w:r>
      <w:r w:rsidR="0040283E">
        <w:rPr>
          <w:rFonts w:ascii="Arial" w:hAnsi="Arial" w:cs="Arial"/>
        </w:rPr>
        <w:t>..</w:t>
      </w:r>
      <w:r w:rsidRPr="001E2194">
        <w:rPr>
          <w:rFonts w:ascii="Arial" w:hAnsi="Arial" w:cs="Arial"/>
        </w:rPr>
        <w:t>/100)</w:t>
      </w:r>
      <w:r w:rsidR="006C315A">
        <w:rPr>
          <w:rFonts w:ascii="Arial" w:hAnsi="Arial" w:cs="Arial"/>
        </w:rPr>
        <w:t>.</w:t>
      </w:r>
    </w:p>
    <w:p w14:paraId="025A3483" w14:textId="2A5CA2BB" w:rsidR="00973D17" w:rsidRPr="00125FAA" w:rsidRDefault="00973D17" w:rsidP="0040283E">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00A65C6F">
        <w:rPr>
          <w:rFonts w:ascii="Arial" w:hAnsi="Arial" w:cs="Arial"/>
          <w:b/>
          <w:bCs/>
          <w:sz w:val="22"/>
          <w:szCs w:val="22"/>
        </w:rPr>
        <w:t xml:space="preserve"> </w:t>
      </w:r>
      <w:r w:rsidRPr="00125FAA">
        <w:rPr>
          <w:rFonts w:ascii="Arial" w:hAnsi="Arial" w:cs="Arial"/>
          <w:sz w:val="22"/>
          <w:szCs w:val="22"/>
        </w:rPr>
        <w:t>Należność za wykonanie usługi będzie obliczona na podstawie wykazu zdawczo - odbiorczego (polecenie wykonania czyszczenia), którego wzór określa załącznik numer 3 do niniejszej umowy każdorazowo podpisanych przez upoważnionego przedstawiciela ZAMAWIAJĄCEGO.</w:t>
      </w:r>
    </w:p>
    <w:p w14:paraId="599D3E3C"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Do faktur winno być dołączone w wersji papierowej zestawienie czyszczeń za okres objęty fakturą oraz wykazy zdawczo-odbiorcze (polecenie wykonania czyszczenia), podpisane przez upoważnionego przedstawiciela ZAMAWIAJĄCEGO który dokonał odbioru wykonania usługi oraz WYKONAWCA zobowiązany jest nadesłać takie zestawienie w wersji elektronicznej w formacie excel lub innego zbioru danych zawierające: nr jednostek, rodzaj czyszczeń, czas i miejsce ich wykonania, na adres ………….@skm.pkp.pl w dniu wystawienia faktury VAT.</w:t>
      </w:r>
    </w:p>
    <w:p w14:paraId="006969EE" w14:textId="5AA609CF" w:rsidR="00973D17" w:rsidRPr="00125FAA" w:rsidRDefault="00973D17" w:rsidP="00125FAA">
      <w:pPr>
        <w:tabs>
          <w:tab w:val="left" w:pos="360"/>
        </w:tabs>
        <w:spacing w:line="276" w:lineRule="auto"/>
        <w:jc w:val="both"/>
        <w:rPr>
          <w:rFonts w:ascii="Arial" w:hAnsi="Arial" w:cs="Arial"/>
          <w:sz w:val="22"/>
          <w:szCs w:val="22"/>
        </w:rPr>
      </w:pPr>
      <w:r w:rsidRPr="00A65C6F">
        <w:rPr>
          <w:rFonts w:ascii="Arial" w:hAnsi="Arial" w:cs="Arial"/>
          <w:sz w:val="22"/>
          <w:szCs w:val="22"/>
        </w:rPr>
        <w:t>4.</w:t>
      </w:r>
      <w:r w:rsidRPr="00125FAA">
        <w:rPr>
          <w:rFonts w:ascii="Arial" w:hAnsi="Arial" w:cs="Arial"/>
          <w:sz w:val="22"/>
          <w:szCs w:val="22"/>
        </w:rPr>
        <w:t xml:space="preserve">  Za pracę w nocy oraz dni wolne od pracy, wynagrodzenie dodatkowe nie przysługuje.</w:t>
      </w:r>
    </w:p>
    <w:p w14:paraId="671189AE" w14:textId="58217370" w:rsidR="00973D17" w:rsidRPr="00125FAA" w:rsidRDefault="00973D17" w:rsidP="006C315A">
      <w:pPr>
        <w:tabs>
          <w:tab w:val="left" w:pos="284"/>
        </w:tabs>
        <w:spacing w:line="276" w:lineRule="auto"/>
        <w:ind w:left="284" w:hanging="284"/>
        <w:jc w:val="both"/>
        <w:rPr>
          <w:rFonts w:ascii="Arial" w:hAnsi="Arial" w:cs="Arial"/>
          <w:sz w:val="22"/>
          <w:szCs w:val="22"/>
        </w:rPr>
      </w:pPr>
      <w:r w:rsidRPr="00A65C6F">
        <w:rPr>
          <w:rFonts w:ascii="Arial" w:hAnsi="Arial" w:cs="Arial"/>
          <w:sz w:val="22"/>
          <w:szCs w:val="22"/>
        </w:rPr>
        <w:t>5.</w:t>
      </w:r>
      <w:r w:rsidR="006C315A">
        <w:rPr>
          <w:rFonts w:ascii="Arial" w:hAnsi="Arial" w:cs="Arial"/>
          <w:b/>
          <w:bCs/>
          <w:sz w:val="22"/>
          <w:szCs w:val="22"/>
        </w:rPr>
        <w:t xml:space="preserve"> </w:t>
      </w:r>
      <w:r w:rsidRPr="00125FAA">
        <w:rPr>
          <w:rFonts w:ascii="Arial" w:hAnsi="Arial" w:cs="Arial"/>
          <w:sz w:val="22"/>
          <w:szCs w:val="22"/>
        </w:rPr>
        <w:t>Faktury za wykonane usługi będą przedkładane przez WYKONAWCĘ dwa razy                                 w miesiącu, tj. za okres od 1 do 15 i od 16 do końca miesiąca.</w:t>
      </w:r>
    </w:p>
    <w:p w14:paraId="26DBB739"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6.</w:t>
      </w:r>
      <w:r w:rsidRPr="00125FAA">
        <w:rPr>
          <w:rFonts w:ascii="Arial" w:hAnsi="Arial" w:cs="Arial"/>
          <w:sz w:val="22"/>
          <w:szCs w:val="22"/>
        </w:rPr>
        <w:t xml:space="preserve"> Należności płatne będą przelewem w terminie 30 (słownie: trzydziestu) dni licząc od daty doręczenia faktury zgodnie z ust. 3 i 5.</w:t>
      </w:r>
    </w:p>
    <w:p w14:paraId="5610D3DB" w14:textId="77777777" w:rsidR="00973D17" w:rsidRPr="00125FAA" w:rsidRDefault="00973D17" w:rsidP="00D565B5">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7.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5E9C63B4" w14:textId="5050F588" w:rsidR="00973D17" w:rsidRPr="00125FAA" w:rsidRDefault="00973D17" w:rsidP="00D565B5">
      <w:pPr>
        <w:tabs>
          <w:tab w:val="left" w:pos="513"/>
        </w:tabs>
        <w:spacing w:line="276" w:lineRule="auto"/>
        <w:ind w:left="57" w:hanging="114"/>
        <w:jc w:val="both"/>
        <w:rPr>
          <w:rFonts w:ascii="Arial" w:hAnsi="Arial" w:cs="Arial"/>
          <w:sz w:val="22"/>
          <w:szCs w:val="22"/>
        </w:rPr>
      </w:pPr>
      <w:r w:rsidRPr="00125FAA">
        <w:rPr>
          <w:rFonts w:ascii="Arial" w:hAnsi="Arial" w:cs="Arial"/>
          <w:b/>
          <w:bCs/>
          <w:sz w:val="22"/>
          <w:szCs w:val="22"/>
        </w:rPr>
        <w:t xml:space="preserve"> </w:t>
      </w:r>
      <w:r w:rsidRPr="00D565B5">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Terminem płatności jest data  obciążenia rachunku  bankowego ZAMAWIAJĄCEGO.</w:t>
      </w:r>
    </w:p>
    <w:p w14:paraId="30A9E6DA" w14:textId="77777777" w:rsidR="00973D17" w:rsidRPr="00125FAA" w:rsidRDefault="00973D17" w:rsidP="00D565B5">
      <w:pPr>
        <w:spacing w:line="276" w:lineRule="auto"/>
        <w:ind w:left="284" w:hanging="284"/>
        <w:jc w:val="both"/>
        <w:rPr>
          <w:rFonts w:ascii="Arial" w:hAnsi="Arial" w:cs="Arial"/>
          <w:sz w:val="22"/>
          <w:szCs w:val="22"/>
        </w:rPr>
      </w:pPr>
      <w:r w:rsidRPr="00D565B5">
        <w:rPr>
          <w:rFonts w:ascii="Arial" w:hAnsi="Arial" w:cs="Arial"/>
          <w:sz w:val="22"/>
          <w:szCs w:val="22"/>
        </w:rPr>
        <w:t>9.</w:t>
      </w:r>
      <w:r w:rsidRPr="00125FAA">
        <w:rPr>
          <w:rFonts w:ascii="Arial" w:hAnsi="Arial" w:cs="Arial"/>
          <w:sz w:val="22"/>
          <w:szCs w:val="22"/>
        </w:rPr>
        <w:t xml:space="preserve"> </w:t>
      </w:r>
      <w:r w:rsidRPr="00125FAA">
        <w:rPr>
          <w:rFonts w:ascii="Arial" w:hAnsi="Arial" w:cs="Arial"/>
          <w:bCs/>
          <w:sz w:val="22"/>
          <w:szCs w:val="22"/>
        </w:rPr>
        <w:t>STRONY</w:t>
      </w:r>
      <w:r w:rsidRPr="00125FAA">
        <w:rPr>
          <w:rFonts w:ascii="Arial"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DBC141C" w14:textId="0A37A2DA" w:rsidR="00D565B5" w:rsidRPr="00D565B5" w:rsidRDefault="00973D17" w:rsidP="00D565B5">
      <w:pPr>
        <w:spacing w:line="276" w:lineRule="auto"/>
        <w:ind w:left="284" w:hanging="426"/>
        <w:jc w:val="both"/>
        <w:rPr>
          <w:rFonts w:ascii="Arial" w:hAnsi="Arial" w:cs="Arial"/>
          <w:sz w:val="22"/>
          <w:szCs w:val="22"/>
        </w:rPr>
      </w:pPr>
      <w:r w:rsidRPr="00125FAA">
        <w:rPr>
          <w:rFonts w:ascii="Arial" w:hAnsi="Arial" w:cs="Arial"/>
          <w:sz w:val="22"/>
          <w:szCs w:val="22"/>
        </w:rPr>
        <w:t>10.</w:t>
      </w:r>
      <w:r w:rsidR="00D565B5">
        <w:rPr>
          <w:rFonts w:ascii="Arial" w:hAnsi="Arial" w:cs="Arial"/>
          <w:sz w:val="22"/>
          <w:szCs w:val="22"/>
        </w:rPr>
        <w:t xml:space="preserve"> WYKONAWCA</w:t>
      </w:r>
      <w:r w:rsidR="00D565B5" w:rsidRPr="00D565B5">
        <w:rPr>
          <w:rFonts w:ascii="Arial" w:hAnsi="Arial" w:cs="Arial"/>
          <w:sz w:val="22"/>
          <w:szCs w:val="22"/>
        </w:rPr>
        <w:t xml:space="preserve"> wyraża zgodę na wystawianie Z</w:t>
      </w:r>
      <w:r w:rsidR="00D565B5">
        <w:rPr>
          <w:rFonts w:ascii="Arial" w:hAnsi="Arial" w:cs="Arial"/>
          <w:sz w:val="22"/>
          <w:szCs w:val="22"/>
        </w:rPr>
        <w:t>AMAWIAJĄCEMU</w:t>
      </w:r>
      <w:r w:rsidR="00D565B5" w:rsidRPr="00D565B5">
        <w:rPr>
          <w:rFonts w:ascii="Arial" w:hAnsi="Arial" w:cs="Arial"/>
          <w:sz w:val="22"/>
          <w:szCs w:val="22"/>
        </w:rPr>
        <w:t xml:space="preserve"> faktur w formie elektronicznej. Zgodnie z art. 106n Ustawy o podatku od towarów i usług z dnia 11 marca 2004 (j.t. Dz.U. z 2020 r., poz. 106 z późniejszymi zmianami). </w:t>
      </w:r>
    </w:p>
    <w:p w14:paraId="035C374A" w14:textId="7C1C7CE8" w:rsidR="00D565B5" w:rsidRPr="00D565B5" w:rsidRDefault="00D565B5" w:rsidP="00D565B5">
      <w:pPr>
        <w:spacing w:line="276" w:lineRule="auto"/>
        <w:ind w:left="284" w:hanging="426"/>
        <w:jc w:val="both"/>
        <w:rPr>
          <w:rFonts w:ascii="Arial" w:hAnsi="Arial" w:cs="Arial"/>
          <w:sz w:val="22"/>
          <w:szCs w:val="22"/>
        </w:rPr>
      </w:pPr>
      <w:r>
        <w:rPr>
          <w:rFonts w:ascii="Arial" w:hAnsi="Arial" w:cs="Arial"/>
          <w:sz w:val="22"/>
          <w:szCs w:val="22"/>
        </w:rPr>
        <w:t xml:space="preserve">11. </w:t>
      </w:r>
      <w:r w:rsidRPr="00D565B5">
        <w:rPr>
          <w:rFonts w:ascii="Arial" w:hAnsi="Arial" w:cs="Arial"/>
          <w:sz w:val="22"/>
          <w:szCs w:val="22"/>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3C1BF71" w14:textId="4BF5720E" w:rsidR="00D565B5" w:rsidRPr="00D565B5" w:rsidRDefault="00D565B5" w:rsidP="00D565B5">
      <w:pPr>
        <w:spacing w:line="276" w:lineRule="auto"/>
        <w:ind w:left="284"/>
        <w:jc w:val="both"/>
        <w:rPr>
          <w:rFonts w:ascii="Arial" w:hAnsi="Arial" w:cs="Arial"/>
          <w:sz w:val="22"/>
          <w:szCs w:val="22"/>
        </w:rPr>
      </w:pPr>
      <w:r w:rsidRPr="00D565B5">
        <w:rPr>
          <w:rFonts w:ascii="Arial" w:hAnsi="Arial" w:cs="Arial"/>
          <w:sz w:val="22"/>
          <w:szCs w:val="22"/>
        </w:rPr>
        <w:t>z adresu W</w:t>
      </w:r>
      <w:r>
        <w:rPr>
          <w:rFonts w:ascii="Arial" w:hAnsi="Arial" w:cs="Arial"/>
          <w:sz w:val="22"/>
          <w:szCs w:val="22"/>
        </w:rPr>
        <w:t>YKONAWCY</w:t>
      </w:r>
      <w:r w:rsidRPr="00D565B5">
        <w:rPr>
          <w:rFonts w:ascii="Arial" w:hAnsi="Arial" w:cs="Arial"/>
          <w:sz w:val="22"/>
          <w:szCs w:val="22"/>
        </w:rPr>
        <w:t>: ……………………….: na adres Z</w:t>
      </w:r>
      <w:r>
        <w:rPr>
          <w:rFonts w:ascii="Arial" w:hAnsi="Arial" w:cs="Arial"/>
          <w:sz w:val="22"/>
          <w:szCs w:val="22"/>
        </w:rPr>
        <w:t>AMAWIAJĄCEGO</w:t>
      </w:r>
      <w:r w:rsidRPr="00D565B5">
        <w:rPr>
          <w:rFonts w:ascii="Arial" w:hAnsi="Arial" w:cs="Arial"/>
          <w:sz w:val="22"/>
          <w:szCs w:val="22"/>
        </w:rPr>
        <w:t>: faktura@skm.pkp.pl,</w:t>
      </w:r>
    </w:p>
    <w:p w14:paraId="6664550D" w14:textId="5EF985A2" w:rsidR="00EC5055" w:rsidRDefault="00D565B5" w:rsidP="00EC5055">
      <w:pPr>
        <w:spacing w:line="276" w:lineRule="auto"/>
        <w:ind w:left="284"/>
        <w:jc w:val="both"/>
        <w:rPr>
          <w:rFonts w:ascii="Arial" w:hAnsi="Arial" w:cs="Arial"/>
          <w:sz w:val="22"/>
          <w:szCs w:val="22"/>
        </w:rPr>
      </w:pPr>
      <w:r w:rsidRPr="00D565B5">
        <w:rPr>
          <w:rFonts w:ascii="Arial" w:hAnsi="Arial" w:cs="Arial"/>
          <w:sz w:val="22"/>
          <w:szCs w:val="22"/>
        </w:rPr>
        <w:t>z adresu Z</w:t>
      </w:r>
      <w:r>
        <w:rPr>
          <w:rFonts w:ascii="Arial" w:hAnsi="Arial" w:cs="Arial"/>
          <w:sz w:val="22"/>
          <w:szCs w:val="22"/>
        </w:rPr>
        <w:t>AMAWIAJĄCEGO</w:t>
      </w:r>
      <w:r w:rsidRPr="00D565B5">
        <w:rPr>
          <w:rFonts w:ascii="Arial" w:hAnsi="Arial" w:cs="Arial"/>
          <w:sz w:val="22"/>
          <w:szCs w:val="22"/>
        </w:rPr>
        <w:t>: e.faktura@skm.pkp.pl na adres W</w:t>
      </w:r>
      <w:r>
        <w:rPr>
          <w:rFonts w:ascii="Arial" w:hAnsi="Arial" w:cs="Arial"/>
          <w:sz w:val="22"/>
          <w:szCs w:val="22"/>
        </w:rPr>
        <w:t>YKONAWCY</w:t>
      </w:r>
      <w:r w:rsidRPr="00D565B5">
        <w:rPr>
          <w:rFonts w:ascii="Arial" w:hAnsi="Arial" w:cs="Arial"/>
          <w:sz w:val="22"/>
          <w:szCs w:val="22"/>
        </w:rPr>
        <w:t>: ……………………………</w:t>
      </w:r>
    </w:p>
    <w:p w14:paraId="498F8CCB" w14:textId="64451589" w:rsidR="00EC5055" w:rsidRPr="00EC5055" w:rsidRDefault="00EC5055" w:rsidP="00EC5055">
      <w:pPr>
        <w:spacing w:line="276" w:lineRule="auto"/>
        <w:ind w:hanging="142"/>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12.</w:t>
      </w:r>
      <w:r w:rsidRPr="00EC5055">
        <w:rPr>
          <w:rFonts w:ascii="Arial" w:hAnsi="Arial" w:cs="Arial"/>
          <w:b/>
          <w:bCs/>
          <w:color w:val="538135" w:themeColor="accent6" w:themeShade="BF"/>
        </w:rPr>
        <w:t xml:space="preserve"> </w:t>
      </w:r>
      <w:r w:rsidRPr="00EC5055">
        <w:rPr>
          <w:rFonts w:ascii="Arial" w:hAnsi="Arial" w:cs="Arial"/>
          <w:b/>
          <w:bCs/>
          <w:color w:val="538135" w:themeColor="accent6" w:themeShade="BF"/>
          <w:sz w:val="22"/>
          <w:szCs w:val="22"/>
        </w:rPr>
        <w:t xml:space="preserve">Strony zobowiązują się dokonać zmiany wysokości wynagrodzenia należnego </w:t>
      </w:r>
      <w:r w:rsidRPr="00EC5055">
        <w:rPr>
          <w:rFonts w:ascii="Arial" w:hAnsi="Arial" w:cs="Arial"/>
          <w:b/>
          <w:bCs/>
          <w:color w:val="538135" w:themeColor="accent6" w:themeShade="BF"/>
          <w:sz w:val="22"/>
          <w:szCs w:val="22"/>
        </w:rPr>
        <w:lastRenderedPageBreak/>
        <w:t>W</w:t>
      </w:r>
      <w:r>
        <w:rPr>
          <w:rFonts w:ascii="Arial" w:hAnsi="Arial" w:cs="Arial"/>
          <w:b/>
          <w:bCs/>
          <w:color w:val="538135" w:themeColor="accent6" w:themeShade="BF"/>
          <w:sz w:val="22"/>
          <w:szCs w:val="22"/>
        </w:rPr>
        <w:t>YKONAWCY</w:t>
      </w:r>
      <w:r w:rsidRPr="00EC5055">
        <w:rPr>
          <w:rFonts w:ascii="Arial" w:hAnsi="Arial" w:cs="Arial"/>
          <w:b/>
          <w:bCs/>
          <w:color w:val="538135" w:themeColor="accent6" w:themeShade="BF"/>
          <w:sz w:val="22"/>
          <w:szCs w:val="22"/>
        </w:rPr>
        <w:t xml:space="preserve">, o którym mowa w § 6 </w:t>
      </w:r>
      <w:r>
        <w:rPr>
          <w:rFonts w:ascii="Arial" w:hAnsi="Arial" w:cs="Arial"/>
          <w:b/>
          <w:bCs/>
          <w:color w:val="538135" w:themeColor="accent6" w:themeShade="BF"/>
          <w:sz w:val="22"/>
          <w:szCs w:val="22"/>
        </w:rPr>
        <w:t>U</w:t>
      </w:r>
      <w:r w:rsidRPr="00EC5055">
        <w:rPr>
          <w:rFonts w:ascii="Arial" w:hAnsi="Arial" w:cs="Arial"/>
          <w:b/>
          <w:bCs/>
          <w:color w:val="538135" w:themeColor="accent6" w:themeShade="BF"/>
          <w:sz w:val="22"/>
          <w:szCs w:val="22"/>
        </w:rPr>
        <w:t xml:space="preserve">mowy w formie pisemnego aneksu, każdorazowo w przypadku zmiany wysokości minimalnego wynagrodzenia ustalonego na podstawie przepisów o minimalnym wynagrodzeniu za pracę lub wzrostu </w:t>
      </w:r>
      <w:bookmarkStart w:id="59" w:name="_Hlk121398002"/>
      <w:r w:rsidRPr="00EC5055">
        <w:rPr>
          <w:rFonts w:ascii="Arial" w:hAnsi="Arial" w:cs="Arial"/>
          <w:b/>
          <w:bCs/>
          <w:color w:val="538135" w:themeColor="accent6" w:themeShade="BF"/>
          <w:sz w:val="22"/>
          <w:szCs w:val="22"/>
        </w:rPr>
        <w:t>wskaźnika cen towarów i usług konsumpcyjnych obwieszczonych przez Prezesa GUS</w:t>
      </w:r>
      <w:bookmarkEnd w:id="59"/>
      <w:r w:rsidRPr="00EC5055">
        <w:rPr>
          <w:rFonts w:ascii="Arial" w:hAnsi="Arial" w:cs="Arial"/>
          <w:b/>
          <w:bCs/>
          <w:color w:val="538135" w:themeColor="accent6" w:themeShade="BF"/>
          <w:sz w:val="22"/>
          <w:szCs w:val="22"/>
        </w:rPr>
        <w:t xml:space="preserve"> (dalej także jako „indeksacja wynagrodzenia”), na następujących zasadach:</w:t>
      </w:r>
    </w:p>
    <w:p w14:paraId="23191DD7" w14:textId="77777777" w:rsidR="00EC5055" w:rsidRPr="00EC5055" w:rsidRDefault="00EC5055" w:rsidP="00EC5055">
      <w:pPr>
        <w:spacing w:line="276" w:lineRule="auto"/>
        <w:jc w:val="both"/>
        <w:rPr>
          <w:rFonts w:ascii="Arial" w:hAnsi="Arial" w:cs="Arial"/>
          <w:b/>
          <w:bCs/>
          <w:color w:val="538135" w:themeColor="accent6" w:themeShade="BF"/>
          <w:sz w:val="22"/>
          <w:szCs w:val="22"/>
        </w:rPr>
      </w:pPr>
    </w:p>
    <w:p w14:paraId="159A8FA2" w14:textId="4CF45E8A" w:rsidR="00EC5055" w:rsidRPr="00EC5055" w:rsidRDefault="00EC5055">
      <w:pPr>
        <w:numPr>
          <w:ilvl w:val="0"/>
          <w:numId w:val="55"/>
        </w:numPr>
        <w:spacing w:line="276" w:lineRule="auto"/>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W</w:t>
      </w:r>
      <w:r>
        <w:rPr>
          <w:rFonts w:ascii="Arial" w:hAnsi="Arial" w:cs="Arial"/>
          <w:b/>
          <w:bCs/>
          <w:color w:val="538135" w:themeColor="accent6" w:themeShade="BF"/>
          <w:sz w:val="22"/>
          <w:szCs w:val="22"/>
        </w:rPr>
        <w:t>YKONAWCA</w:t>
      </w:r>
      <w:r w:rsidRPr="00EC5055">
        <w:rPr>
          <w:rFonts w:ascii="Arial" w:hAnsi="Arial" w:cs="Arial"/>
          <w:b/>
          <w:bCs/>
          <w:color w:val="538135" w:themeColor="accent6" w:themeShade="BF"/>
          <w:sz w:val="22"/>
          <w:szCs w:val="22"/>
        </w:rPr>
        <w:t xml:space="preserve"> winien uwzględnić wysokość minimalnego wynagrodzenia za pracę oraz minimalnej stawki godzinowej w 2023 r. zgodnie z Rozporządzenie Rady Ministrów z dnia 13 września 2022 roku z mocą obowiązującą od dnia 1 stycznia 2023 roku, waloryzacja będzie obowiązywała od zmian wprowadzonych do tego Rozporządzenia</w:t>
      </w:r>
      <w:r>
        <w:rPr>
          <w:rFonts w:ascii="Arial" w:hAnsi="Arial" w:cs="Arial"/>
          <w:b/>
          <w:bCs/>
          <w:color w:val="538135" w:themeColor="accent6" w:themeShade="BF"/>
          <w:sz w:val="22"/>
          <w:szCs w:val="22"/>
        </w:rPr>
        <w:t>;</w:t>
      </w:r>
    </w:p>
    <w:p w14:paraId="6584FB1D" w14:textId="77777777" w:rsidR="00EC5055" w:rsidRPr="00EC5055" w:rsidRDefault="00EC5055">
      <w:pPr>
        <w:numPr>
          <w:ilvl w:val="0"/>
          <w:numId w:val="55"/>
        </w:numPr>
        <w:spacing w:line="276" w:lineRule="auto"/>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zmiany wskaźnika cen towarów i usług konsumpcyjnych obwieszczonej przez Prezesa GUS za kwartał poprzedzający złożenie oferty;</w:t>
      </w:r>
    </w:p>
    <w:p w14:paraId="39A26964" w14:textId="55DBB769" w:rsidR="00EC5055" w:rsidRPr="00EC5055" w:rsidRDefault="00EC5055">
      <w:pPr>
        <w:numPr>
          <w:ilvl w:val="0"/>
          <w:numId w:val="55"/>
        </w:numPr>
        <w:spacing w:line="276" w:lineRule="auto"/>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zmiany mogą zostać wprowadzone na wniosek jednej ze Stron nie wcześniej niż po upływie 6 miesięcy od dnia zawarcia Umowy, przy czym zmiana jest dopuszczalna:</w:t>
      </w:r>
    </w:p>
    <w:p w14:paraId="26B203B6" w14:textId="72768679" w:rsidR="00EC5055" w:rsidRPr="00EC5055" w:rsidRDefault="00EC5055" w:rsidP="00EC5055">
      <w:pPr>
        <w:spacing w:line="276" w:lineRule="auto"/>
        <w:ind w:left="709" w:hanging="142"/>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 w przypadku indeksacji wynikającej ze zmiany określonej w ppkt. a do wysokości tej zmiany</w:t>
      </w:r>
      <w:r>
        <w:rPr>
          <w:rFonts w:ascii="Arial" w:hAnsi="Arial" w:cs="Arial"/>
          <w:b/>
          <w:bCs/>
          <w:color w:val="538135" w:themeColor="accent6" w:themeShade="BF"/>
          <w:sz w:val="22"/>
          <w:szCs w:val="22"/>
        </w:rPr>
        <w:t>;</w:t>
      </w:r>
    </w:p>
    <w:p w14:paraId="1645238D" w14:textId="5F30189A" w:rsidR="00EC5055" w:rsidRPr="00EC5055" w:rsidRDefault="00EC5055" w:rsidP="00EC5055">
      <w:pPr>
        <w:spacing w:line="276" w:lineRule="auto"/>
        <w:ind w:left="709" w:hanging="142"/>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 w przypadku indeksacji wynikającej ze zmiany wskaźnika cen towarów i usług konsumpcyjnych obwieszczonej przez Prezesa GUS w stosunku do kwartału, poprzedzający kwartał złożenia wniosku o indeksację wynagrodzenia, wzrośnie lub spadnie o min. 1,5% w stosunku do wskaźnika z kwartału, w którym przypadał termin składania ofert;</w:t>
      </w:r>
    </w:p>
    <w:p w14:paraId="7571A82B" w14:textId="77777777" w:rsidR="00EC5055" w:rsidRPr="00EC5055" w:rsidRDefault="00EC5055" w:rsidP="00EC5055">
      <w:pPr>
        <w:spacing w:line="276" w:lineRule="auto"/>
        <w:ind w:left="709" w:hanging="142"/>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 w przypadku każdej kolejnej indeksacji - jeśli wskaźnik cen towarów i usług konsumpcyjnych, o którym mowa w ppkt. b) za kwartał poprzedzający kwartał złożenia wniosku o indeksację wynagrodzenia, wzrośnie lub spadnie o min. 1,5% w stosunku do wskaźnika z kwartału, w którym nastąpiła ostatnia indeksacja;</w:t>
      </w:r>
    </w:p>
    <w:p w14:paraId="244D728F" w14:textId="6E34E905" w:rsidR="00EC5055" w:rsidRPr="00EC5055" w:rsidRDefault="00EC5055">
      <w:pPr>
        <w:numPr>
          <w:ilvl w:val="0"/>
          <w:numId w:val="55"/>
        </w:numPr>
        <w:spacing w:line="276" w:lineRule="auto"/>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Strony mogą występować z wnioskami o indeksację wynagrodzenia nie częściej, niż jeden raz na 3 miesiące</w:t>
      </w:r>
      <w:r>
        <w:rPr>
          <w:rFonts w:ascii="Arial" w:hAnsi="Arial" w:cs="Arial"/>
          <w:b/>
          <w:bCs/>
          <w:color w:val="538135" w:themeColor="accent6" w:themeShade="BF"/>
          <w:sz w:val="22"/>
          <w:szCs w:val="22"/>
        </w:rPr>
        <w:t>;</w:t>
      </w:r>
    </w:p>
    <w:p w14:paraId="4A309205" w14:textId="70C6E714" w:rsidR="00EC5055" w:rsidRPr="00EC5055" w:rsidRDefault="00EC5055">
      <w:pPr>
        <w:numPr>
          <w:ilvl w:val="0"/>
          <w:numId w:val="55"/>
        </w:numPr>
        <w:spacing w:line="276" w:lineRule="auto"/>
        <w:jc w:val="both"/>
        <w:rPr>
          <w:rFonts w:ascii="Arial" w:hAnsi="Arial" w:cs="Arial"/>
          <w:b/>
          <w:bCs/>
          <w:color w:val="538135" w:themeColor="accent6" w:themeShade="BF"/>
          <w:sz w:val="22"/>
          <w:szCs w:val="22"/>
        </w:rPr>
      </w:pPr>
      <w:r>
        <w:rPr>
          <w:rFonts w:ascii="Arial" w:hAnsi="Arial" w:cs="Arial"/>
          <w:b/>
          <w:bCs/>
          <w:color w:val="538135" w:themeColor="accent6" w:themeShade="BF"/>
          <w:sz w:val="22"/>
          <w:szCs w:val="22"/>
        </w:rPr>
        <w:t>d</w:t>
      </w:r>
      <w:r w:rsidRPr="00EC5055">
        <w:rPr>
          <w:rFonts w:ascii="Arial" w:hAnsi="Arial" w:cs="Arial"/>
          <w:b/>
          <w:bCs/>
          <w:color w:val="538135" w:themeColor="accent6" w:themeShade="BF"/>
          <w:sz w:val="22"/>
          <w:szCs w:val="22"/>
        </w:rPr>
        <w:t>o obliczenia waloryzacji przyjmuje się wzór:</w:t>
      </w:r>
    </w:p>
    <w:p w14:paraId="445E9AE4" w14:textId="77777777" w:rsidR="00EC5055" w:rsidRPr="00EC5055" w:rsidRDefault="00EC5055" w:rsidP="00EC5055">
      <w:pPr>
        <w:spacing w:line="276" w:lineRule="auto"/>
        <w:ind w:left="720"/>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W = P*70%+M*30%</w:t>
      </w:r>
    </w:p>
    <w:p w14:paraId="7C68E4D5" w14:textId="77777777" w:rsidR="00EC5055" w:rsidRPr="00EC5055" w:rsidRDefault="00EC5055" w:rsidP="00EC5055">
      <w:pPr>
        <w:spacing w:line="276" w:lineRule="auto"/>
        <w:ind w:left="720"/>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gdzie:</w:t>
      </w:r>
    </w:p>
    <w:p w14:paraId="5F1FAE92" w14:textId="77777777" w:rsidR="00EC5055" w:rsidRPr="00EC5055" w:rsidRDefault="00EC5055" w:rsidP="00EC5055">
      <w:pPr>
        <w:spacing w:line="276" w:lineRule="auto"/>
        <w:ind w:left="720"/>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W – waloryzacja</w:t>
      </w:r>
    </w:p>
    <w:p w14:paraId="5D790628" w14:textId="77777777" w:rsidR="00EC5055" w:rsidRPr="00EC5055" w:rsidRDefault="00EC5055" w:rsidP="00EC5055">
      <w:pPr>
        <w:spacing w:line="276" w:lineRule="auto"/>
        <w:ind w:left="720"/>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P – koszty pracy</w:t>
      </w:r>
    </w:p>
    <w:p w14:paraId="06EE14AF" w14:textId="5253739C" w:rsidR="00EC5055" w:rsidRPr="00EC5055" w:rsidRDefault="00EC5055" w:rsidP="00EC5055">
      <w:pPr>
        <w:spacing w:line="276" w:lineRule="auto"/>
        <w:ind w:left="720"/>
        <w:jc w:val="both"/>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M – materiały i media</w:t>
      </w:r>
      <w:r>
        <w:rPr>
          <w:rFonts w:ascii="Arial" w:hAnsi="Arial" w:cs="Arial"/>
          <w:b/>
          <w:bCs/>
          <w:color w:val="538135" w:themeColor="accent6" w:themeShade="BF"/>
          <w:sz w:val="22"/>
          <w:szCs w:val="22"/>
        </w:rPr>
        <w:t>.</w:t>
      </w:r>
    </w:p>
    <w:p w14:paraId="7D2D76D3" w14:textId="77777777" w:rsidR="004B7DF6" w:rsidRPr="00EC5055" w:rsidRDefault="004B7DF6" w:rsidP="00EC5055">
      <w:pPr>
        <w:spacing w:line="276" w:lineRule="auto"/>
        <w:jc w:val="both"/>
        <w:rPr>
          <w:rFonts w:ascii="Arial" w:hAnsi="Arial" w:cs="Arial"/>
          <w:b/>
          <w:bCs/>
          <w:color w:val="538135" w:themeColor="accent6" w:themeShade="BF"/>
          <w:sz w:val="22"/>
          <w:szCs w:val="22"/>
        </w:rPr>
      </w:pPr>
    </w:p>
    <w:p w14:paraId="7B88E66E" w14:textId="289BD455" w:rsidR="00973D17" w:rsidRPr="00125FAA" w:rsidRDefault="00973D17" w:rsidP="004B7DF6">
      <w:pPr>
        <w:spacing w:line="276" w:lineRule="auto"/>
        <w:ind w:left="284"/>
        <w:jc w:val="center"/>
        <w:rPr>
          <w:rFonts w:ascii="Arial" w:hAnsi="Arial" w:cs="Arial"/>
          <w:b/>
          <w:bCs/>
          <w:sz w:val="22"/>
          <w:szCs w:val="22"/>
        </w:rPr>
      </w:pPr>
      <w:r w:rsidRPr="00125FAA">
        <w:rPr>
          <w:rFonts w:ascii="Arial" w:hAnsi="Arial" w:cs="Arial"/>
          <w:b/>
          <w:bCs/>
          <w:sz w:val="22"/>
          <w:szCs w:val="22"/>
        </w:rPr>
        <w:t>§7</w:t>
      </w:r>
    </w:p>
    <w:p w14:paraId="4DFCF43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Zabezpieczenie należytego wykonania umowy</w:t>
      </w:r>
    </w:p>
    <w:p w14:paraId="7C31905C"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WYKONAWCA wnosi zabezpieczenie należytego wykonania umowy (Zabezpieczenie) w wysokości </w:t>
      </w:r>
      <w:r w:rsidRPr="00125FAA">
        <w:rPr>
          <w:rFonts w:ascii="Arial" w:hAnsi="Arial" w:cs="Arial"/>
          <w:b/>
          <w:bCs/>
          <w:sz w:val="22"/>
          <w:szCs w:val="22"/>
        </w:rPr>
        <w:t>5%</w:t>
      </w:r>
      <w:r w:rsidRPr="00125FAA">
        <w:rPr>
          <w:rFonts w:ascii="Arial" w:hAnsi="Arial" w:cs="Arial"/>
          <w:sz w:val="22"/>
          <w:szCs w:val="22"/>
        </w:rPr>
        <w:t xml:space="preserve"> ceny całkowitej podanej w ofercie zawierającej VAT, co stanowi kwotę …………………….. </w:t>
      </w:r>
      <w:r w:rsidRPr="00125FAA">
        <w:rPr>
          <w:rFonts w:ascii="Arial" w:hAnsi="Arial" w:cs="Arial"/>
          <w:bCs/>
          <w:sz w:val="22"/>
          <w:szCs w:val="22"/>
        </w:rPr>
        <w:t>zł</w:t>
      </w:r>
      <w:r w:rsidRPr="00125FAA">
        <w:rPr>
          <w:rFonts w:ascii="Arial" w:hAnsi="Arial" w:cs="Arial"/>
          <w:sz w:val="22"/>
          <w:szCs w:val="22"/>
        </w:rPr>
        <w:t xml:space="preserve"> (słownie: </w:t>
      </w:r>
      <w:r w:rsidRPr="00125FAA">
        <w:rPr>
          <w:rFonts w:ascii="Arial" w:hAnsi="Arial" w:cs="Arial"/>
          <w:bCs/>
          <w:sz w:val="22"/>
          <w:szCs w:val="22"/>
        </w:rPr>
        <w:t>… złotych, …/100</w:t>
      </w:r>
      <w:r w:rsidRPr="00125FAA">
        <w:rPr>
          <w:rFonts w:ascii="Arial" w:hAnsi="Arial" w:cs="Arial"/>
          <w:sz w:val="22"/>
          <w:szCs w:val="22"/>
        </w:rPr>
        <w:t>) w formie ……………………….</w:t>
      </w:r>
    </w:p>
    <w:p w14:paraId="147C03F9"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b/>
          <w:bCs/>
          <w:sz w:val="22"/>
          <w:szCs w:val="22"/>
        </w:rPr>
        <w:t>Zabezpieczenie wnoszone jest przed podpisaniem niniejszej umowy.</w:t>
      </w:r>
    </w:p>
    <w:p w14:paraId="74B12652"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służy do pokrycia roszczeń z tytułu niewykonania lub nienależytego wykonania umowy.</w:t>
      </w:r>
    </w:p>
    <w:p w14:paraId="4B1800D7"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wniesione w formie pieniężnej (przelew na rachunek bankowy) ZAMAWIAJĄCY przechowuje na oprocentowanym rachunku bankowym.</w:t>
      </w:r>
    </w:p>
    <w:p w14:paraId="72E5050E"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lastRenderedPageBreak/>
        <w:t xml:space="preserve">ZAMAWIAJĄCY z zastrzeżeniem ust. 3 zwróci Zabezpieczenie w terminie 30 dni od dnia wykonania przedmiotu umowy i uznania go przez ZAMAWIAJĄCEGO za należycie wykonany. </w:t>
      </w:r>
    </w:p>
    <w:p w14:paraId="56FFD8D4"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02E28D7"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Zabezpieczenie złożone w formie innej niż pieniądz ZAMAWIAJĄCY zwróci poprzez przekazanie WYKONAWCY oryginału dokumentu potwierdzającego złożenie zabezpieczenia. </w:t>
      </w:r>
    </w:p>
    <w:p w14:paraId="75E18230"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 nienależyte wykonanie przedmiotu zamówienia uznaje się, w szczególności, nie wywiązanie się przez WYKONAWCĘ z realizacji umowy w terminie określonym w §3 umowy.</w:t>
      </w:r>
    </w:p>
    <w:p w14:paraId="674C7395"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Treść gwarancji bankowej lub ubezpieczeniowej oraz poręczenia muszą być uprzednio zaakceptowane przez ZAMAWIAJĄCEGO.  </w:t>
      </w:r>
    </w:p>
    <w:p w14:paraId="7AFAF69D" w14:textId="77777777" w:rsidR="00973D17" w:rsidRPr="00125FAA" w:rsidRDefault="00973D17" w:rsidP="00125FAA">
      <w:pPr>
        <w:spacing w:line="276" w:lineRule="auto"/>
        <w:rPr>
          <w:rFonts w:ascii="Arial" w:hAnsi="Arial" w:cs="Arial"/>
          <w:b/>
          <w:bCs/>
          <w:sz w:val="22"/>
          <w:szCs w:val="22"/>
        </w:rPr>
      </w:pPr>
    </w:p>
    <w:p w14:paraId="08D3DCED"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§8</w:t>
      </w:r>
    </w:p>
    <w:p w14:paraId="42CF1530"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Kary umowne</w:t>
      </w:r>
    </w:p>
    <w:p w14:paraId="1D6CA8E8" w14:textId="177F5808" w:rsidR="00973D17" w:rsidRPr="00125FAA" w:rsidRDefault="00973D17" w:rsidP="004B7DF6">
      <w:pPr>
        <w:tabs>
          <w:tab w:val="left" w:pos="360"/>
        </w:tabs>
        <w:spacing w:line="276" w:lineRule="auto"/>
        <w:ind w:left="284" w:hanging="284"/>
        <w:jc w:val="both"/>
        <w:rPr>
          <w:rFonts w:ascii="Arial" w:hAnsi="Arial" w:cs="Arial"/>
          <w:sz w:val="22"/>
          <w:szCs w:val="22"/>
        </w:rPr>
      </w:pPr>
      <w:r w:rsidRPr="004B7DF6">
        <w:rPr>
          <w:rFonts w:ascii="Arial" w:hAnsi="Arial" w:cs="Arial"/>
          <w:sz w:val="22"/>
          <w:szCs w:val="22"/>
        </w:rPr>
        <w:t>1.</w:t>
      </w:r>
      <w:r w:rsidRPr="00125FAA">
        <w:rPr>
          <w:rFonts w:ascii="Arial" w:hAnsi="Arial" w:cs="Arial"/>
          <w:sz w:val="22"/>
          <w:szCs w:val="22"/>
        </w:rPr>
        <w:t xml:space="preserve"> W przypadku nie wykonania albo nienależytego wykonania zleconego rodzaju czyszczenia zespołów trakcyjnych lub przekroczenia czasu określonego harmonogramem na jego wykonanie, WYKONAWCA zapłaci ZAMAWIAJĄCEMU karę umowną w wysokości 5% (słownie: pięć procent) wartości netto zleconego czyszczenia, a ZAMAWIAJĄCY zwolniony będzie z obowiązku zapłaty WYKONAWCY wynagrodzenia za niewykonaną lub wykonaną niewłaściwie usługę – do czasu jej wykonania lub prawidłowego wykonania.</w:t>
      </w:r>
    </w:p>
    <w:p w14:paraId="6C989748" w14:textId="349A1F9B" w:rsidR="00973D17" w:rsidRPr="00125FAA" w:rsidRDefault="00973D17" w:rsidP="004B7DF6">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 Za każdy udokumentowany brak należytego utrzymania w czystości obiektu A-13, o którym mowa w § 4 ust 11  lub stwierdzone nienależyte wykonanie przedmiotu Umowy  w obiekcie naliczona zostanie kara umowna w wysokości 200,00 zł (słownie: dwieście złotych, 00/100) netto. Naliczenie kary nie wyłącza obowiązku wykonania prac zgodnie z wymogami Zamawiającego, a ZAMAWIAJĄCY ma prawo sprawdzić stan czystości na obiekcie raz dziennie. W razie ponownych zastrzeżeń kara może zostać ponownie naliczona.</w:t>
      </w:r>
    </w:p>
    <w:p w14:paraId="34F09E8B" w14:textId="024E6E7A" w:rsidR="00973D17" w:rsidRPr="00125FAA"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sz w:val="22"/>
          <w:szCs w:val="22"/>
        </w:rPr>
        <w:t>3.</w:t>
      </w:r>
      <w:r w:rsidRPr="00125FAA">
        <w:rPr>
          <w:rFonts w:ascii="Arial" w:hAnsi="Arial" w:cs="Arial"/>
          <w:sz w:val="22"/>
          <w:szCs w:val="22"/>
        </w:rPr>
        <w:t xml:space="preserve"> ZAMAWIAJĄCY nie będzie naliczał kar umownych za niewykonanie zleconego czyszczenia w przypadku, gdy przyczyną jego niewykonania będzie wystąpienie przerw w dostawach wody lub energii elektrycznej lub inne okoliczności za które W</w:t>
      </w:r>
      <w:r w:rsidR="00220454">
        <w:rPr>
          <w:rFonts w:ascii="Arial" w:hAnsi="Arial" w:cs="Arial"/>
          <w:sz w:val="22"/>
          <w:szCs w:val="22"/>
        </w:rPr>
        <w:t>YKONAWCA</w:t>
      </w:r>
      <w:r w:rsidRPr="00125FAA">
        <w:rPr>
          <w:rFonts w:ascii="Arial" w:hAnsi="Arial" w:cs="Arial"/>
          <w:sz w:val="22"/>
          <w:szCs w:val="22"/>
        </w:rPr>
        <w:t xml:space="preserve"> nie ponosi odpowiedzialności potwierdzonych przez upoważnionego przedstawiciela ZAMAWIAJĄCEGO.</w:t>
      </w:r>
    </w:p>
    <w:p w14:paraId="0DFEF7DE" w14:textId="29E7FBFA" w:rsidR="00973D17" w:rsidRPr="00125FAA" w:rsidRDefault="00973D17" w:rsidP="00E6753F">
      <w:pPr>
        <w:tabs>
          <w:tab w:val="left" w:pos="284"/>
        </w:tabs>
        <w:spacing w:line="276" w:lineRule="auto"/>
        <w:ind w:left="284" w:hanging="284"/>
        <w:jc w:val="both"/>
        <w:rPr>
          <w:rFonts w:ascii="Arial" w:hAnsi="Arial" w:cs="Arial"/>
          <w:sz w:val="22"/>
          <w:szCs w:val="22"/>
        </w:rPr>
      </w:pPr>
      <w:r w:rsidRPr="00E6753F">
        <w:rPr>
          <w:rFonts w:ascii="Arial" w:hAnsi="Arial" w:cs="Arial"/>
          <w:sz w:val="22"/>
          <w:szCs w:val="22"/>
        </w:rPr>
        <w:t>4.</w:t>
      </w:r>
      <w:r w:rsidR="00E6753F">
        <w:rPr>
          <w:rFonts w:ascii="Arial" w:hAnsi="Arial" w:cs="Arial"/>
          <w:sz w:val="22"/>
          <w:szCs w:val="22"/>
        </w:rPr>
        <w:t xml:space="preserve"> </w:t>
      </w:r>
      <w:r w:rsidRPr="00125FAA">
        <w:rPr>
          <w:rFonts w:ascii="Arial" w:hAnsi="Arial" w:cs="Arial"/>
          <w:sz w:val="22"/>
          <w:szCs w:val="22"/>
        </w:rPr>
        <w:t xml:space="preserve">ZAMAWIAJĄCEMU przysługuje prawo do potrącenia naliczonych kar umownych z należnościami przysługującymi WYKONAWCY z tytułu realizacji niniejszej umowy lub wniesionym zabezpieczeniem należytego wykonania </w:t>
      </w:r>
      <w:r w:rsidR="00E6753F">
        <w:rPr>
          <w:rFonts w:ascii="Arial" w:hAnsi="Arial" w:cs="Arial"/>
          <w:sz w:val="22"/>
          <w:szCs w:val="22"/>
        </w:rPr>
        <w:t>u</w:t>
      </w:r>
      <w:r w:rsidRPr="00125FAA">
        <w:rPr>
          <w:rFonts w:ascii="Arial" w:hAnsi="Arial" w:cs="Arial"/>
          <w:sz w:val="22"/>
          <w:szCs w:val="22"/>
        </w:rPr>
        <w:t>mowy.</w:t>
      </w:r>
    </w:p>
    <w:p w14:paraId="0977AA10" w14:textId="51C8C49A" w:rsidR="00973D17"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bCs/>
          <w:sz w:val="22"/>
          <w:szCs w:val="22"/>
        </w:rPr>
        <w:t>5.</w:t>
      </w:r>
      <w:r w:rsidRPr="00125FAA">
        <w:rPr>
          <w:rFonts w:ascii="Arial" w:hAnsi="Arial" w:cs="Arial"/>
          <w:sz w:val="22"/>
          <w:szCs w:val="22"/>
        </w:rPr>
        <w:t xml:space="preserve"> ZAMAWIAJĄCY zastrzega sobie prawo do dochodzenia na zasadach ogólnych odszkodowania z tytułu niewykonania lub nienależytego wykonania przedmiotu umowy przewyższającego wysokość naliczonych kar umownych.</w:t>
      </w:r>
    </w:p>
    <w:p w14:paraId="1E2B1FB0" w14:textId="6CD3066F" w:rsidR="007077B9" w:rsidRPr="00550CC1" w:rsidRDefault="007077B9" w:rsidP="006C315A">
      <w:pPr>
        <w:tabs>
          <w:tab w:val="left" w:pos="360"/>
        </w:tabs>
        <w:spacing w:line="276" w:lineRule="auto"/>
        <w:ind w:left="284" w:hanging="284"/>
        <w:jc w:val="both"/>
        <w:rPr>
          <w:rFonts w:ascii="Arial" w:hAnsi="Arial" w:cs="Arial"/>
          <w:sz w:val="22"/>
          <w:szCs w:val="22"/>
        </w:rPr>
      </w:pPr>
      <w:r w:rsidRPr="00550CC1">
        <w:rPr>
          <w:rFonts w:ascii="Arial" w:hAnsi="Arial" w:cs="Arial"/>
          <w:sz w:val="22"/>
          <w:szCs w:val="22"/>
        </w:rPr>
        <w:t xml:space="preserve">6. Łączna wysokość należności, jakie Wykonawca będzie zobowiązany zapłacić Zamawiającemu z tytułu kar umownych, o których mowa w ust. </w:t>
      </w:r>
      <w:bookmarkStart w:id="60" w:name="_Hlk116908244"/>
      <w:r w:rsidRPr="00550CC1">
        <w:rPr>
          <w:rFonts w:ascii="Arial" w:hAnsi="Arial" w:cs="Arial"/>
          <w:sz w:val="22"/>
          <w:szCs w:val="22"/>
        </w:rPr>
        <w:t>§</w:t>
      </w:r>
      <w:bookmarkEnd w:id="60"/>
      <w:r w:rsidRPr="00550CC1">
        <w:rPr>
          <w:rFonts w:ascii="Arial" w:hAnsi="Arial" w:cs="Arial"/>
          <w:sz w:val="22"/>
          <w:szCs w:val="22"/>
        </w:rPr>
        <w:t xml:space="preserve">8 projektu umowy nie może przekroczyć 20% </w:t>
      </w:r>
      <w:r w:rsidR="00694FE3">
        <w:rPr>
          <w:rFonts w:ascii="Arial" w:hAnsi="Arial" w:cs="Arial"/>
          <w:sz w:val="22"/>
          <w:szCs w:val="22"/>
        </w:rPr>
        <w:t xml:space="preserve">(słownie: dwadzieścia procent) </w:t>
      </w:r>
      <w:r w:rsidRPr="00550CC1">
        <w:rPr>
          <w:rFonts w:ascii="Arial" w:hAnsi="Arial" w:cs="Arial"/>
          <w:sz w:val="22"/>
          <w:szCs w:val="22"/>
        </w:rPr>
        <w:t>wynagrodzenia brutto, o którym mowa w §6 umowy.</w:t>
      </w:r>
    </w:p>
    <w:p w14:paraId="4EC3D3F2" w14:textId="77777777" w:rsidR="00973D17" w:rsidRPr="00125FAA" w:rsidRDefault="00973D17" w:rsidP="00125FAA">
      <w:pPr>
        <w:spacing w:line="276" w:lineRule="auto"/>
        <w:jc w:val="center"/>
        <w:rPr>
          <w:rFonts w:ascii="Arial" w:hAnsi="Arial" w:cs="Arial"/>
          <w:b/>
          <w:bCs/>
          <w:sz w:val="22"/>
          <w:szCs w:val="22"/>
        </w:rPr>
      </w:pPr>
    </w:p>
    <w:p w14:paraId="49A6C43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§9</w:t>
      </w:r>
    </w:p>
    <w:p w14:paraId="1DC2D2B1"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Wypowiedzenie umowy</w:t>
      </w:r>
    </w:p>
    <w:p w14:paraId="5619A02C" w14:textId="77777777" w:rsidR="00973D17" w:rsidRPr="00125FAA" w:rsidRDefault="00973D17">
      <w:pPr>
        <w:widowControl/>
        <w:numPr>
          <w:ilvl w:val="0"/>
          <w:numId w:val="38"/>
        </w:numPr>
        <w:tabs>
          <w:tab w:val="left" w:pos="284"/>
        </w:tabs>
        <w:autoSpaceDE/>
        <w:autoSpaceDN/>
        <w:adjustRightInd/>
        <w:spacing w:line="276" w:lineRule="auto"/>
        <w:ind w:left="284" w:hanging="284"/>
        <w:jc w:val="both"/>
        <w:rPr>
          <w:rFonts w:ascii="Arial" w:hAnsi="Arial" w:cs="Arial"/>
          <w:sz w:val="22"/>
          <w:szCs w:val="22"/>
        </w:rPr>
      </w:pPr>
      <w:r w:rsidRPr="00125FAA">
        <w:rPr>
          <w:rFonts w:ascii="Arial" w:hAnsi="Arial" w:cs="Arial"/>
          <w:sz w:val="22"/>
          <w:szCs w:val="22"/>
        </w:rPr>
        <w:lastRenderedPageBreak/>
        <w:t>STRONY mogą rozwiązać umowę za wypowiedzeniem ze skutkiem natychmiastowym w następujących przypadkach:</w:t>
      </w:r>
    </w:p>
    <w:p w14:paraId="3022A9F4" w14:textId="099AE36B" w:rsidR="00973D17" w:rsidRPr="00125FAA" w:rsidRDefault="00973D17" w:rsidP="00E6753F">
      <w:pPr>
        <w:numPr>
          <w:ilvl w:val="12"/>
          <w:numId w:val="0"/>
        </w:numPr>
        <w:tabs>
          <w:tab w:val="left" w:pos="360"/>
        </w:tabs>
        <w:spacing w:line="276" w:lineRule="auto"/>
        <w:ind w:left="360" w:hanging="76"/>
        <w:jc w:val="both"/>
        <w:rPr>
          <w:rFonts w:ascii="Arial" w:hAnsi="Arial" w:cs="Arial"/>
          <w:sz w:val="22"/>
          <w:szCs w:val="22"/>
        </w:rPr>
      </w:pPr>
      <w:r w:rsidRPr="00125FAA">
        <w:rPr>
          <w:rFonts w:ascii="Arial" w:hAnsi="Arial" w:cs="Arial"/>
          <w:sz w:val="22"/>
          <w:szCs w:val="22"/>
        </w:rPr>
        <w:t>1) ZAMAWIAJĄCY może wypowiedzieć umowę jeżeli:</w:t>
      </w:r>
    </w:p>
    <w:p w14:paraId="3CDEB3AF" w14:textId="77777777" w:rsidR="00973D17" w:rsidRPr="00125FAA" w:rsidRDefault="00973D17">
      <w:pPr>
        <w:widowControl/>
        <w:numPr>
          <w:ilvl w:val="0"/>
          <w:numId w:val="41"/>
        </w:numPr>
        <w:tabs>
          <w:tab w:val="num" w:pos="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 xml:space="preserve">nastąpi likwidacja przedsiębiorstwa WYKONAWCY, </w:t>
      </w:r>
    </w:p>
    <w:p w14:paraId="46A00356" w14:textId="77777777" w:rsidR="00973D17" w:rsidRPr="00125FAA" w:rsidRDefault="00973D17" w:rsidP="00B63B89">
      <w:pPr>
        <w:spacing w:line="276" w:lineRule="auto"/>
        <w:ind w:left="851" w:hanging="284"/>
        <w:jc w:val="both"/>
        <w:rPr>
          <w:rFonts w:ascii="Arial" w:hAnsi="Arial" w:cs="Arial"/>
          <w:sz w:val="22"/>
          <w:szCs w:val="22"/>
        </w:rPr>
      </w:pPr>
      <w:r w:rsidRPr="00125FAA">
        <w:rPr>
          <w:rFonts w:ascii="Arial" w:hAnsi="Arial" w:cs="Arial"/>
          <w:sz w:val="22"/>
          <w:szCs w:val="22"/>
        </w:rPr>
        <w:t>b) WYKONAWCA przerwie realizację przedmiotu umowy i nie będzie jej realizował przez  okres co najmniej 3 dni,</w:t>
      </w:r>
    </w:p>
    <w:p w14:paraId="03ACCE04" w14:textId="619999D0" w:rsidR="00973D17" w:rsidRPr="00125FAA" w:rsidRDefault="00973D17">
      <w:pPr>
        <w:widowControl/>
        <w:numPr>
          <w:ilvl w:val="0"/>
          <w:numId w:val="40"/>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WYKONAWCA bez uzasadnionych przyczyn nie rozpoczął realizacji przedmiotu umowy pomimo pisemnego wezwania ZAMAWIAJĄCEGO, zawierającego dodatkowy terminu na rozpoczęcie realizacji,</w:t>
      </w:r>
    </w:p>
    <w:p w14:paraId="176825C7" w14:textId="77777777" w:rsidR="00973D17" w:rsidRPr="00125FAA" w:rsidRDefault="00973D17">
      <w:pPr>
        <w:widowControl/>
        <w:numPr>
          <w:ilvl w:val="0"/>
          <w:numId w:val="40"/>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ZAMAWIAJĄCY stwierdzi w ciągu jednego miesiąca wystąpienie co najmniej 3 przypadków nieprawidłowości, o których mowa w §5 ust. 3 lub ust. 5 lub ust. 6.</w:t>
      </w:r>
    </w:p>
    <w:p w14:paraId="117E1139" w14:textId="77777777" w:rsidR="00973D17" w:rsidRPr="00125FAA" w:rsidRDefault="00973D17" w:rsidP="00E6753F">
      <w:pPr>
        <w:spacing w:line="276" w:lineRule="auto"/>
        <w:ind w:left="567" w:hanging="283"/>
        <w:jc w:val="both"/>
        <w:rPr>
          <w:rFonts w:ascii="Arial" w:hAnsi="Arial" w:cs="Arial"/>
          <w:sz w:val="22"/>
          <w:szCs w:val="22"/>
        </w:rPr>
      </w:pPr>
      <w:r w:rsidRPr="00125FAA">
        <w:rPr>
          <w:rFonts w:ascii="Arial" w:hAnsi="Arial" w:cs="Arial"/>
          <w:sz w:val="22"/>
          <w:szCs w:val="22"/>
        </w:rPr>
        <w:t>2) WYKONAWCA może wypowiedzieć umowę, jeżeli nastąpi likwidacja przedsiębiorstwa ZAMAWIAJĄCEGO.</w:t>
      </w:r>
    </w:p>
    <w:p w14:paraId="2C676796" w14:textId="77777777" w:rsidR="00973D17" w:rsidRPr="00125FAA" w:rsidRDefault="00973D17" w:rsidP="009D7AF9">
      <w:pPr>
        <w:spacing w:line="276" w:lineRule="auto"/>
        <w:ind w:left="284" w:hanging="284"/>
        <w:jc w:val="both"/>
        <w:rPr>
          <w:rFonts w:ascii="Arial" w:hAnsi="Arial" w:cs="Arial"/>
          <w:sz w:val="22"/>
          <w:szCs w:val="22"/>
        </w:rPr>
      </w:pPr>
      <w:r w:rsidRPr="009D7AF9">
        <w:rPr>
          <w:rFonts w:ascii="Arial" w:hAnsi="Arial" w:cs="Arial"/>
          <w:sz w:val="22"/>
          <w:szCs w:val="22"/>
        </w:rPr>
        <w:t>2.</w:t>
      </w:r>
      <w:r w:rsidRPr="00125FAA">
        <w:rPr>
          <w:rFonts w:ascii="Arial" w:hAnsi="Arial" w:cs="Arial"/>
          <w:sz w:val="22"/>
          <w:szCs w:val="22"/>
        </w:rPr>
        <w:t xml:space="preserve"> W przypadku wystąpienia istotnej zmiany okoliczności powodującej, że wykonanie umowy nie będzie leżało w interesie publicznym, czego nie można było przewidzieć w chwili zawarcia umowy, ZAMAWIAJĄCEMU będzie przysługiwać prawo rozwiązania umowy za wypowiedzeniem z miesięcznym okresem wypowiedzenia. W takim wypadku WYKONAWCA może żądać jedynie wynagrodzenia należnego mu z tytułu wykonania części umowy. </w:t>
      </w:r>
    </w:p>
    <w:p w14:paraId="15FDC1F5" w14:textId="77777777" w:rsidR="00973D17" w:rsidRPr="00125FAA" w:rsidRDefault="00973D17" w:rsidP="00125FAA">
      <w:pPr>
        <w:spacing w:line="276" w:lineRule="auto"/>
        <w:jc w:val="both"/>
        <w:rPr>
          <w:rFonts w:ascii="Arial" w:hAnsi="Arial" w:cs="Arial"/>
          <w:sz w:val="22"/>
          <w:szCs w:val="22"/>
        </w:rPr>
      </w:pPr>
    </w:p>
    <w:p w14:paraId="6D5D01C8" w14:textId="3392A514" w:rsidR="00973D17" w:rsidRPr="00125FAA" w:rsidRDefault="00973D17" w:rsidP="009D7AF9">
      <w:pPr>
        <w:spacing w:line="276" w:lineRule="auto"/>
        <w:jc w:val="center"/>
        <w:rPr>
          <w:rFonts w:ascii="Arial" w:hAnsi="Arial" w:cs="Arial"/>
          <w:b/>
          <w:bCs/>
          <w:sz w:val="22"/>
          <w:szCs w:val="22"/>
        </w:rPr>
      </w:pPr>
      <w:r w:rsidRPr="00125FAA">
        <w:rPr>
          <w:rFonts w:ascii="Arial" w:hAnsi="Arial" w:cs="Arial"/>
          <w:b/>
          <w:bCs/>
          <w:sz w:val="22"/>
          <w:szCs w:val="22"/>
        </w:rPr>
        <w:t>§10</w:t>
      </w:r>
    </w:p>
    <w:p w14:paraId="65415149" w14:textId="054E1D69" w:rsidR="009D7AF9" w:rsidRPr="009D7AF9" w:rsidRDefault="009D7AF9" w:rsidP="009D7AF9">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1.</w:t>
      </w:r>
      <w:r w:rsidRPr="009D7AF9">
        <w:rPr>
          <w:rFonts w:ascii="Arial" w:eastAsia="Calibri"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761E2A">
        <w:rPr>
          <w:rFonts w:ascii="Arial" w:eastAsia="Calibri" w:hAnsi="Arial" w:cs="Arial"/>
          <w:sz w:val="22"/>
          <w:szCs w:val="22"/>
          <w:lang w:eastAsia="en-US"/>
        </w:rPr>
        <w:t>1</w:t>
      </w:r>
      <w:r w:rsidR="00930D2C">
        <w:rPr>
          <w:rFonts w:ascii="Arial" w:eastAsia="Calibri" w:hAnsi="Arial" w:cs="Arial"/>
          <w:sz w:val="22"/>
          <w:szCs w:val="22"/>
          <w:lang w:eastAsia="en-US"/>
        </w:rPr>
        <w:t>4</w:t>
      </w:r>
      <w:r w:rsidRPr="009D7AF9">
        <w:rPr>
          <w:rFonts w:ascii="Arial" w:eastAsia="Calibri" w:hAnsi="Arial" w:cs="Arial"/>
          <w:sz w:val="22"/>
          <w:szCs w:val="22"/>
          <w:lang w:eastAsia="en-US"/>
        </w:rPr>
        <w:t xml:space="preserve"> ust. </w:t>
      </w:r>
      <w:r w:rsidR="00761E2A">
        <w:rPr>
          <w:rFonts w:ascii="Arial" w:eastAsia="Calibri" w:hAnsi="Arial" w:cs="Arial"/>
          <w:sz w:val="22"/>
          <w:szCs w:val="22"/>
          <w:lang w:eastAsia="en-US"/>
        </w:rPr>
        <w:t>2</w:t>
      </w:r>
      <w:r w:rsidRPr="009D7AF9">
        <w:rPr>
          <w:rFonts w:ascii="Arial" w:eastAsia="Calibri" w:hAnsi="Arial" w:cs="Arial"/>
          <w:sz w:val="22"/>
          <w:szCs w:val="22"/>
          <w:lang w:eastAsia="en-US"/>
        </w:rPr>
        <w:t xml:space="preserve"> umowy Dane kontaktowe do Administratorów:</w:t>
      </w:r>
    </w:p>
    <w:p w14:paraId="15D844A0" w14:textId="7FE50562"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PKP Szybka Kolej Miejska w Trójmieście  Sp. z o.o.  z siedzibą przy ul. Morskiej 350 A, 81-002 Gdynia, mail skm@skm.pkp.pl;</w:t>
      </w:r>
    </w:p>
    <w:p w14:paraId="24CD5F34"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w:t>
      </w:r>
    </w:p>
    <w:p w14:paraId="75CA26C1" w14:textId="77777777" w:rsidR="009D7AF9" w:rsidRPr="009D7AF9" w:rsidRDefault="009D7AF9" w:rsidP="009D54B4">
      <w:pPr>
        <w:widowControl/>
        <w:autoSpaceDE/>
        <w:autoSpaceDN/>
        <w:adjustRightInd/>
        <w:spacing w:line="276" w:lineRule="auto"/>
        <w:ind w:left="426" w:hanging="426"/>
        <w:jc w:val="both"/>
        <w:rPr>
          <w:rFonts w:ascii="Arial" w:eastAsia="Calibri" w:hAnsi="Arial" w:cs="Arial"/>
          <w:sz w:val="22"/>
          <w:szCs w:val="22"/>
          <w:lang w:eastAsia="en-US"/>
        </w:rPr>
      </w:pPr>
      <w:r w:rsidRPr="009D7AF9">
        <w:rPr>
          <w:rFonts w:ascii="Arial" w:eastAsia="Calibri" w:hAnsi="Arial" w:cs="Arial"/>
          <w:sz w:val="22"/>
          <w:szCs w:val="22"/>
          <w:lang w:eastAsia="en-US"/>
        </w:rPr>
        <w:t>2.</w:t>
      </w:r>
      <w:r w:rsidRPr="009D7AF9">
        <w:rPr>
          <w:rFonts w:ascii="Arial" w:eastAsia="Calibri" w:hAnsi="Arial" w:cs="Arial"/>
          <w:sz w:val="22"/>
          <w:szCs w:val="22"/>
          <w:lang w:eastAsia="en-US"/>
        </w:rPr>
        <w:tab/>
        <w:t>Administratorzy wyznaczyli  Inspektora ochrony danych  z którym można się skontaktować:</w:t>
      </w:r>
    </w:p>
    <w:p w14:paraId="673DA449" w14:textId="31A059AD"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pisząc na adres: daneosobowe@skm.pkp.pl lub telefonicznie: 58 721 29 69;</w:t>
      </w:r>
    </w:p>
    <w:p w14:paraId="42D46D32"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pisząc na adres e- mail:………………………… lub telefonicznie:…………………………...</w:t>
      </w:r>
    </w:p>
    <w:p w14:paraId="6A6DE77C"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3.</w:t>
      </w:r>
      <w:r w:rsidRPr="009D7AF9">
        <w:rPr>
          <w:rFonts w:ascii="Arial" w:eastAsia="Calibri" w:hAnsi="Arial" w:cs="Arial"/>
          <w:sz w:val="22"/>
          <w:szCs w:val="22"/>
          <w:lang w:eastAsia="en-US"/>
        </w:rPr>
        <w:tab/>
        <w:t>Dane osobowe przetwarzane w oparciu o niniejszą umowę przetwarzane będą w celu jej zawarcia i realizacji, na podstawie:</w:t>
      </w:r>
    </w:p>
    <w:p w14:paraId="15567576" w14:textId="2BE064F9"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art. 6 ust. 1 lit. b RODO wobec osób reprezentujących Strony,</w:t>
      </w:r>
    </w:p>
    <w:p w14:paraId="30E4FB8C"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 xml:space="preserve">art. 6 ust. 1 lit. c RODO wobec osób, których Strony wyznaczyły do realizacji zapisów niniejszej umowy; </w:t>
      </w:r>
    </w:p>
    <w:p w14:paraId="5B92EEDE"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c.</w:t>
      </w:r>
      <w:r w:rsidRPr="009D7AF9">
        <w:rPr>
          <w:rFonts w:ascii="Arial" w:eastAsia="Calibri"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2EE29FA7"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4.</w:t>
      </w:r>
      <w:r w:rsidRPr="009D7AF9">
        <w:rPr>
          <w:rFonts w:ascii="Arial" w:eastAsia="Calibri"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47139DD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5.</w:t>
      </w:r>
      <w:r w:rsidRPr="009D7AF9">
        <w:rPr>
          <w:rFonts w:ascii="Arial" w:eastAsia="Calibri" w:hAnsi="Arial" w:cs="Arial"/>
          <w:sz w:val="22"/>
          <w:szCs w:val="22"/>
          <w:lang w:eastAsia="en-US"/>
        </w:rPr>
        <w:tab/>
        <w:t xml:space="preserve">Dane osobowe będą przechowywane do czasu upływu terminu przedawnienia roszczeń mogących wynikać z umowy lub terminów przekazania dokumentacji do Archiwum, jak </w:t>
      </w:r>
      <w:r w:rsidRPr="009D7AF9">
        <w:rPr>
          <w:rFonts w:ascii="Arial" w:eastAsia="Calibri" w:hAnsi="Arial" w:cs="Arial"/>
          <w:sz w:val="22"/>
          <w:szCs w:val="22"/>
          <w:lang w:eastAsia="en-US"/>
        </w:rPr>
        <w:lastRenderedPageBreak/>
        <w:t>również nie będą przekazywane do państwa trzeciego lub organizacji międzynarodowej w rozumieniu RODO.</w:t>
      </w:r>
    </w:p>
    <w:p w14:paraId="569A0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6.</w:t>
      </w:r>
      <w:r w:rsidRPr="009D7AF9">
        <w:rPr>
          <w:rFonts w:ascii="Arial" w:eastAsia="Calibri"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6F0D784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7.</w:t>
      </w:r>
      <w:r w:rsidRPr="009D7AF9">
        <w:rPr>
          <w:rFonts w:ascii="Arial" w:eastAsia="Calibri"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72CB2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8.</w:t>
      </w:r>
      <w:r w:rsidRPr="009D7AF9">
        <w:rPr>
          <w:rFonts w:ascii="Arial" w:eastAsia="Calibri" w:hAnsi="Arial" w:cs="Arial"/>
          <w:sz w:val="22"/>
          <w:szCs w:val="22"/>
          <w:lang w:eastAsia="en-US"/>
        </w:rPr>
        <w:tab/>
        <w:t>Dane osobowe nie będą przetwarzane w sposób zautomatyzowany, w tym nie będą podlegały profilowaniu w rozumieniu RODO.</w:t>
      </w:r>
    </w:p>
    <w:p w14:paraId="77A629C9"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9.</w:t>
      </w:r>
      <w:r w:rsidRPr="009D7AF9">
        <w:rPr>
          <w:rFonts w:ascii="Arial" w:eastAsia="Calibri" w:hAnsi="Arial" w:cs="Arial"/>
          <w:sz w:val="22"/>
          <w:szCs w:val="22"/>
          <w:lang w:eastAsia="en-US"/>
        </w:rPr>
        <w:tab/>
        <w:t xml:space="preserve">Podanie danych osobowych wskazanych w ust. 1 jest warunkiem umownym zawarcia niniejszej umowy i jej realizacji. </w:t>
      </w:r>
    </w:p>
    <w:p w14:paraId="36E016ED" w14:textId="6B9ADC1F" w:rsidR="00973D17" w:rsidRDefault="009D7AF9" w:rsidP="009D54B4">
      <w:pPr>
        <w:widowControl/>
        <w:autoSpaceDE/>
        <w:autoSpaceDN/>
        <w:adjustRightInd/>
        <w:spacing w:line="276" w:lineRule="auto"/>
        <w:ind w:left="284" w:hanging="426"/>
        <w:jc w:val="both"/>
        <w:rPr>
          <w:rFonts w:ascii="Arial" w:eastAsia="Calibri" w:hAnsi="Arial" w:cs="Arial"/>
          <w:sz w:val="22"/>
          <w:szCs w:val="22"/>
          <w:lang w:eastAsia="en-US"/>
        </w:rPr>
      </w:pPr>
      <w:r w:rsidRPr="009D7AF9">
        <w:rPr>
          <w:rFonts w:ascii="Arial" w:eastAsia="Calibri" w:hAnsi="Arial" w:cs="Arial"/>
          <w:sz w:val="22"/>
          <w:szCs w:val="22"/>
          <w:lang w:eastAsia="en-US"/>
        </w:rPr>
        <w:t>10.</w:t>
      </w:r>
      <w:r w:rsidRPr="009D7AF9">
        <w:rPr>
          <w:rFonts w:ascii="Arial" w:eastAsia="Calibri" w:hAnsi="Arial" w:cs="Arial"/>
          <w:sz w:val="22"/>
          <w:szCs w:val="22"/>
          <w:lang w:eastAsia="en-US"/>
        </w:rPr>
        <w:tab/>
        <w:t>Strony mają obowiązek poinformowania osób realizujących niniejszą umowę o treści niniejszego paragrafu.</w:t>
      </w:r>
    </w:p>
    <w:p w14:paraId="0E138094" w14:textId="77777777" w:rsidR="009D54B4" w:rsidRPr="00125FAA" w:rsidRDefault="009D54B4" w:rsidP="009D54B4">
      <w:pPr>
        <w:widowControl/>
        <w:autoSpaceDE/>
        <w:autoSpaceDN/>
        <w:adjustRightInd/>
        <w:spacing w:line="276" w:lineRule="auto"/>
        <w:ind w:left="284" w:hanging="426"/>
        <w:jc w:val="both"/>
        <w:rPr>
          <w:rFonts w:ascii="Arial" w:eastAsia="Calibri" w:hAnsi="Arial" w:cs="Arial"/>
          <w:sz w:val="22"/>
          <w:szCs w:val="22"/>
          <w:lang w:eastAsia="en-US"/>
        </w:rPr>
      </w:pPr>
    </w:p>
    <w:p w14:paraId="4DDC5EA2" w14:textId="77777777" w:rsidR="00973D17" w:rsidRPr="00125FAA" w:rsidRDefault="00973D17" w:rsidP="00125FAA">
      <w:pPr>
        <w:spacing w:line="276" w:lineRule="auto"/>
        <w:ind w:hanging="76"/>
        <w:jc w:val="center"/>
        <w:rPr>
          <w:rFonts w:ascii="Arial" w:hAnsi="Arial" w:cs="Arial"/>
          <w:b/>
          <w:sz w:val="22"/>
          <w:szCs w:val="22"/>
          <w:lang w:eastAsia="en-US"/>
        </w:rPr>
      </w:pPr>
      <w:r w:rsidRPr="00125FAA">
        <w:rPr>
          <w:rFonts w:ascii="Arial" w:hAnsi="Arial" w:cs="Arial"/>
          <w:b/>
          <w:sz w:val="22"/>
          <w:szCs w:val="22"/>
          <w:lang w:eastAsia="en-US"/>
        </w:rPr>
        <w:t>§11</w:t>
      </w:r>
    </w:p>
    <w:p w14:paraId="1A275335" w14:textId="55A0EC0C"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1.  Ze względu na termin obowiązywania umowy trwający 12 miesięcy, Strony postanawiają, że dokonają w formie pisemnego aneksu zmiany wynagrodzenia, o którym mowa w § 6 ust. 1, w wypadku wystąpienia jednej ze zmian przepisów wskazanych w art. 142 ust. 5 ustawy z dnia 29 stycznia 2004 r. Prawo zamówień publicznych, tj. zmiany:</w:t>
      </w:r>
    </w:p>
    <w:p w14:paraId="71AFD05F" w14:textId="77777777" w:rsidR="00973D17" w:rsidRPr="00125FAA" w:rsidRDefault="00973D17" w:rsidP="009D54B4">
      <w:pPr>
        <w:spacing w:line="276" w:lineRule="auto"/>
        <w:ind w:firstLine="426"/>
        <w:jc w:val="both"/>
        <w:rPr>
          <w:rFonts w:ascii="Arial" w:hAnsi="Arial" w:cs="Arial"/>
          <w:bCs/>
          <w:sz w:val="22"/>
          <w:szCs w:val="22"/>
          <w:lang w:eastAsia="en-US"/>
        </w:rPr>
      </w:pPr>
      <w:r w:rsidRPr="00125FAA">
        <w:rPr>
          <w:rFonts w:ascii="Arial" w:hAnsi="Arial" w:cs="Arial"/>
          <w:bCs/>
          <w:sz w:val="22"/>
          <w:szCs w:val="22"/>
          <w:lang w:eastAsia="en-US"/>
        </w:rPr>
        <w:t>1) stawki podatku od towarów i usług,</w:t>
      </w:r>
    </w:p>
    <w:p w14:paraId="00D9CE97" w14:textId="77777777" w:rsidR="00973D17" w:rsidRPr="00125FAA"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2) wysokości minimalnego wynagrodzenia za pracę albo wysokości minimalnej stawki godzinowej, ustalonych na podstawie przepisów ustawy z dnia 10 października 2002 r. o minimalnym wynagrodzeniu za pracę,</w:t>
      </w:r>
    </w:p>
    <w:p w14:paraId="46F5FCF8" w14:textId="77777777" w:rsidR="009D54B4"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3) zasad podlegania ubezpieczeniom społecznym lub ubezpieczeniu zdrowotnemu lub wysokości stawki składki na ubezpieczenia społeczne lub zdrowotne,</w:t>
      </w:r>
    </w:p>
    <w:p w14:paraId="6162BAD3" w14:textId="71D64D09" w:rsidR="00973D17" w:rsidRPr="00125FAA" w:rsidRDefault="009D54B4" w:rsidP="009D54B4">
      <w:pPr>
        <w:spacing w:line="276" w:lineRule="auto"/>
        <w:ind w:left="709" w:hanging="283"/>
        <w:jc w:val="both"/>
        <w:rPr>
          <w:rFonts w:ascii="Arial" w:hAnsi="Arial" w:cs="Arial"/>
          <w:bCs/>
          <w:sz w:val="22"/>
          <w:szCs w:val="22"/>
          <w:lang w:eastAsia="en-US"/>
        </w:rPr>
      </w:pPr>
      <w:r>
        <w:rPr>
          <w:rFonts w:ascii="Arial" w:hAnsi="Arial" w:cs="Arial"/>
          <w:bCs/>
          <w:sz w:val="22"/>
          <w:szCs w:val="22"/>
          <w:lang w:eastAsia="en-US"/>
        </w:rPr>
        <w:t xml:space="preserve">4) </w:t>
      </w:r>
      <w:r w:rsidR="00973D17" w:rsidRPr="00125FAA">
        <w:rPr>
          <w:rFonts w:ascii="Arial" w:hAnsi="Arial" w:cs="Arial"/>
          <w:bCs/>
          <w:sz w:val="22"/>
          <w:szCs w:val="22"/>
          <w:lang w:eastAsia="en-US"/>
        </w:rPr>
        <w:t>zasad gromadzenia i wysokości wpłat do pracowniczych planów kapitałowych, o których mowa w ustawie z dnia 4 października 2018 r. o pracowniczych planach kapitałowych</w:t>
      </w:r>
      <w:r>
        <w:rPr>
          <w:rFonts w:ascii="Arial" w:hAnsi="Arial" w:cs="Arial"/>
          <w:bCs/>
          <w:sz w:val="22"/>
          <w:szCs w:val="22"/>
          <w:lang w:eastAsia="en-US"/>
        </w:rPr>
        <w:t>.</w:t>
      </w:r>
    </w:p>
    <w:p w14:paraId="23A613B6" w14:textId="198C6725"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 xml:space="preserve">2. Zmiana wysokości wynagrodzenia obowiązywać będzie od dnia wejścia w życie zmian, o których mowa w ust. 1. </w:t>
      </w:r>
    </w:p>
    <w:p w14:paraId="354EE58A" w14:textId="16C027A7"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3.</w:t>
      </w:r>
      <w:r w:rsidR="00761E2A">
        <w:rPr>
          <w:rFonts w:ascii="Arial" w:hAnsi="Arial" w:cs="Arial"/>
          <w:bCs/>
          <w:sz w:val="22"/>
          <w:szCs w:val="22"/>
          <w:lang w:eastAsia="en-US"/>
        </w:rPr>
        <w:t xml:space="preserve"> </w:t>
      </w:r>
      <w:r w:rsidRPr="00125FAA">
        <w:rPr>
          <w:rFonts w:ascii="Arial" w:hAnsi="Arial" w:cs="Arial"/>
          <w:bCs/>
          <w:sz w:val="22"/>
          <w:szCs w:val="22"/>
          <w:lang w:eastAsia="en-US"/>
        </w:rPr>
        <w:t>W przypadku zmiany, o której mowa w ust. 1 pkt 1) wartość netto wynagrodzenia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nie zmieni się, a określona w aneksie wartość brutto wynagrodzenia zostanie wyliczona na podstawie nowych przepisów.</w:t>
      </w:r>
    </w:p>
    <w:p w14:paraId="2EC8B05B" w14:textId="79FB04C2"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4. W przypadku zmiany, o której mowa w ust. 1 pkt 2) wynagrodzenie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ulegnie zmianie o wartość wzrostu całkowitego kosztu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wynikającą ze zwiększenia wynagrodzenia osób bezpośrednio wykonujących zamówienie do wysokości aktualnie obowiązującego minimalnego wynagrodzenia, z uwzględnieniem wszystkich obciążeń publicznoprawnych od kwoty wzrostu minimalnego wynagrodzenia.</w:t>
      </w:r>
    </w:p>
    <w:p w14:paraId="64226900" w14:textId="758CAEBA"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5.  W przypadku zmiany, o której mowa w ust. 1 pkt 3) i 4) wynagrodzenie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ulegnie zmianie o wartość wzrostu całkowitego kosztu W</w:t>
      </w:r>
      <w:r w:rsidR="00220454">
        <w:rPr>
          <w:rFonts w:ascii="Arial" w:hAnsi="Arial" w:cs="Arial"/>
          <w:bCs/>
          <w:sz w:val="22"/>
          <w:szCs w:val="22"/>
          <w:lang w:eastAsia="en-US"/>
        </w:rPr>
        <w:t>YKONAWCY</w:t>
      </w:r>
      <w:r w:rsidRPr="00125FAA">
        <w:rPr>
          <w:rFonts w:ascii="Arial" w:hAnsi="Arial" w:cs="Arial"/>
          <w:bCs/>
          <w:sz w:val="22"/>
          <w:szCs w:val="22"/>
          <w:lang w:eastAsia="en-US"/>
        </w:rPr>
        <w:t>, jaka będzie on zobowiązany dodatkowo ponieść w celu uwzględnienia tej zmiany, przy zachowaniu dotychczasowej kwoty netto wynagrodzenia osób bezpośrednio wykonujących zamówienie na rzecz Z</w:t>
      </w:r>
      <w:r w:rsidR="00761E2A">
        <w:rPr>
          <w:rFonts w:ascii="Arial" w:hAnsi="Arial" w:cs="Arial"/>
          <w:bCs/>
          <w:sz w:val="22"/>
          <w:szCs w:val="22"/>
          <w:lang w:eastAsia="en-US"/>
        </w:rPr>
        <w:t>AMAWIAJĄCEGO</w:t>
      </w:r>
      <w:r w:rsidRPr="00125FAA">
        <w:rPr>
          <w:rFonts w:ascii="Arial" w:hAnsi="Arial" w:cs="Arial"/>
          <w:bCs/>
          <w:sz w:val="22"/>
          <w:szCs w:val="22"/>
          <w:lang w:eastAsia="en-US"/>
        </w:rPr>
        <w:t>.</w:t>
      </w:r>
    </w:p>
    <w:p w14:paraId="17230BF4" w14:textId="0F2344C5" w:rsidR="00973D17"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6. Z wyjątkiem sytuacji o której mowa w ust. 1 pkt 1), wprowadzenie zmian wysokości wynagrodzenia wymaga uprzedniego złożenia przez W</w:t>
      </w:r>
      <w:r w:rsidR="00761E2A">
        <w:rPr>
          <w:rFonts w:ascii="Arial" w:hAnsi="Arial" w:cs="Arial"/>
          <w:bCs/>
          <w:sz w:val="22"/>
          <w:szCs w:val="22"/>
          <w:lang w:eastAsia="en-US"/>
        </w:rPr>
        <w:t xml:space="preserve">YKONAWCĘ </w:t>
      </w:r>
      <w:r w:rsidRPr="00125FAA">
        <w:rPr>
          <w:rFonts w:ascii="Arial" w:hAnsi="Arial" w:cs="Arial"/>
          <w:bCs/>
          <w:sz w:val="22"/>
          <w:szCs w:val="22"/>
          <w:lang w:eastAsia="en-US"/>
        </w:rPr>
        <w:t>oświadczenia o wysokości dodatkowych kosztów wynikających z wprowadzenia zmian, o których mowa w ust. 1 pkt 2), 3) i 4).</w:t>
      </w:r>
    </w:p>
    <w:p w14:paraId="654D47AE" w14:textId="77777777" w:rsidR="00F202C6" w:rsidRDefault="00F202C6" w:rsidP="00AE4C93">
      <w:pPr>
        <w:spacing w:line="276" w:lineRule="auto"/>
        <w:jc w:val="both"/>
        <w:rPr>
          <w:rFonts w:ascii="Arial" w:hAnsi="Arial" w:cs="Arial"/>
          <w:bCs/>
          <w:sz w:val="22"/>
          <w:szCs w:val="22"/>
          <w:lang w:eastAsia="en-US"/>
        </w:rPr>
      </w:pPr>
    </w:p>
    <w:p w14:paraId="364E4CEA" w14:textId="43F897BF" w:rsidR="0042754F" w:rsidRPr="0042754F" w:rsidRDefault="0042754F" w:rsidP="0042754F">
      <w:pPr>
        <w:spacing w:line="276" w:lineRule="auto"/>
        <w:ind w:left="284" w:hanging="284"/>
        <w:jc w:val="center"/>
        <w:rPr>
          <w:rFonts w:ascii="Arial" w:hAnsi="Arial" w:cs="Arial"/>
          <w:bCs/>
          <w:sz w:val="22"/>
          <w:szCs w:val="22"/>
          <w:lang w:eastAsia="en-US"/>
        </w:rPr>
      </w:pPr>
      <w:r w:rsidRPr="0042754F">
        <w:rPr>
          <w:rFonts w:ascii="Arial" w:hAnsi="Arial" w:cs="Arial"/>
          <w:b/>
          <w:bCs/>
          <w:sz w:val="22"/>
          <w:szCs w:val="22"/>
        </w:rPr>
        <w:t>§12</w:t>
      </w:r>
    </w:p>
    <w:p w14:paraId="74E971CA" w14:textId="23486421" w:rsidR="0042754F" w:rsidRPr="00BC021F" w:rsidRDefault="00D727A7" w:rsidP="00D727A7">
      <w:pPr>
        <w:pStyle w:val="Akapitzlist"/>
        <w:widowControl w:val="0"/>
        <w:suppressAutoHyphens/>
        <w:ind w:left="786" w:hanging="1070"/>
        <w:jc w:val="center"/>
        <w:rPr>
          <w:b/>
          <w:bCs/>
          <w:lang w:eastAsia="ar-SA"/>
        </w:rPr>
      </w:pPr>
      <w:r w:rsidRPr="00CB3B6B">
        <w:rPr>
          <w:rFonts w:ascii="Arial" w:hAnsi="Arial" w:cs="Arial"/>
          <w:b/>
          <w:bCs/>
        </w:rPr>
        <w:t>W</w:t>
      </w:r>
      <w:r w:rsidR="0042754F" w:rsidRPr="00CB3B6B">
        <w:rPr>
          <w:rFonts w:ascii="Arial" w:hAnsi="Arial" w:cs="Arial"/>
          <w:b/>
          <w:bCs/>
        </w:rPr>
        <w:t xml:space="preserve"> zwi</w:t>
      </w:r>
      <w:r w:rsidRPr="00CB3B6B">
        <w:rPr>
          <w:rFonts w:ascii="Arial" w:hAnsi="Arial" w:cs="Arial"/>
          <w:b/>
          <w:bCs/>
        </w:rPr>
        <w:t>ą</w:t>
      </w:r>
      <w:r w:rsidR="0042754F" w:rsidRPr="00CB3B6B">
        <w:rPr>
          <w:rFonts w:ascii="Arial" w:hAnsi="Arial" w:cs="Arial"/>
          <w:b/>
          <w:bCs/>
        </w:rPr>
        <w:t>zku z art. 11o Ustawa z dnia 15 lutego 1992 r. o podatku dochodowym od osób prawnych</w:t>
      </w:r>
    </w:p>
    <w:p w14:paraId="3ABF48D8" w14:textId="53BCC4C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W celu prawidłowego wypełnienia obowiązków podatkowych przez Z</w:t>
      </w:r>
      <w:r>
        <w:rPr>
          <w:rFonts w:ascii="Arial" w:hAnsi="Arial" w:cs="Arial"/>
        </w:rPr>
        <w:t xml:space="preserve">AMAWIAJĄCEGO </w:t>
      </w:r>
      <w:r w:rsidRPr="0042754F">
        <w:rPr>
          <w:rFonts w:ascii="Arial" w:hAnsi="Arial" w:cs="Arial"/>
        </w:rPr>
        <w:t>wynikających, w szczególności z treści z art. 11 o ust. 1a i 1b Ustawy z dnia 15 lutego 1992 r. o podatku dochodowym od osób prawnych (t.j. Dz. U. z 2021 r. poz. 1800 z późn. zm.) W</w:t>
      </w:r>
      <w:r>
        <w:rPr>
          <w:rFonts w:ascii="Arial" w:hAnsi="Arial" w:cs="Arial"/>
        </w:rPr>
        <w:t>YKONAWCA</w:t>
      </w:r>
      <w:r w:rsidRPr="0042754F">
        <w:rPr>
          <w:rFonts w:ascii="Arial" w:hAnsi="Arial" w:cs="Arial"/>
        </w:rPr>
        <w:t xml:space="preserve"> zobowiązany jest do złożenia na pisemne wezwanie Z</w:t>
      </w:r>
      <w:r>
        <w:rPr>
          <w:rFonts w:ascii="Arial" w:hAnsi="Arial" w:cs="Arial"/>
        </w:rPr>
        <w:t xml:space="preserve">AMAWIAJĄCEGO </w:t>
      </w:r>
      <w:r w:rsidRPr="0042754F">
        <w:rPr>
          <w:rFonts w:ascii="Arial" w:hAnsi="Arial" w:cs="Arial"/>
        </w:rPr>
        <w:t>oświadczenia wiedzy W</w:t>
      </w:r>
      <w:r>
        <w:rPr>
          <w:rFonts w:ascii="Arial" w:hAnsi="Arial" w:cs="Arial"/>
        </w:rPr>
        <w:t>YKONAWCY</w:t>
      </w:r>
      <w:r w:rsidRPr="0042754F">
        <w:rPr>
          <w:rFonts w:ascii="Arial" w:hAnsi="Arial" w:cs="Arial"/>
        </w:rPr>
        <w:t xml:space="preserve"> w terminie określonym w wezwaniu nie krótszym niż 14 dni według wzoru stanowiącego załącznik nr </w:t>
      </w:r>
      <w:r w:rsidR="00EE776C">
        <w:rPr>
          <w:rFonts w:ascii="Arial" w:hAnsi="Arial" w:cs="Arial"/>
        </w:rPr>
        <w:t>10</w:t>
      </w:r>
      <w:r w:rsidRPr="0042754F">
        <w:rPr>
          <w:rFonts w:ascii="Arial" w:hAnsi="Arial" w:cs="Arial"/>
        </w:rPr>
        <w:t xml:space="preserve"> do niniejszej umowy. W przypadku W</w:t>
      </w:r>
      <w:r>
        <w:rPr>
          <w:rFonts w:ascii="Arial" w:hAnsi="Arial" w:cs="Arial"/>
        </w:rPr>
        <w:t>YKONAWCÓW</w:t>
      </w:r>
      <w:r w:rsidRPr="0042754F">
        <w:rPr>
          <w:rFonts w:ascii="Arial" w:hAnsi="Arial" w:cs="Arial"/>
        </w:rPr>
        <w:t xml:space="preserve"> wspólnie realizujących  zamówienie (o których mowa w art. 58 i 445 ust. 1 ustawa z dnia 11 września 2019 r. - Prawo zamówień publicznych (t.j. Dz.U. z 2022 r. poz. 1710.) oświadczenie obowiązany jest złożyć każdy z W</w:t>
      </w:r>
      <w:r>
        <w:rPr>
          <w:rFonts w:ascii="Arial" w:hAnsi="Arial" w:cs="Arial"/>
        </w:rPr>
        <w:t>YKONAWCÓW</w:t>
      </w:r>
      <w:r w:rsidRPr="0042754F">
        <w:rPr>
          <w:rFonts w:ascii="Arial" w:hAnsi="Arial" w:cs="Arial"/>
        </w:rPr>
        <w:t>. Z</w:t>
      </w:r>
      <w:r>
        <w:rPr>
          <w:rFonts w:ascii="Arial" w:hAnsi="Arial" w:cs="Arial"/>
        </w:rPr>
        <w:t>AMAWIAJĄCY</w:t>
      </w:r>
      <w:r w:rsidRPr="0042754F">
        <w:rPr>
          <w:rFonts w:ascii="Arial" w:hAnsi="Arial" w:cs="Arial"/>
        </w:rPr>
        <w:t xml:space="preserve"> może zażądać złożenia oświadczenia nie częściej niż 2 razy w każdym roku kalendarzowym. </w:t>
      </w:r>
    </w:p>
    <w:p w14:paraId="575A670D" w14:textId="17068CE4" w:rsidR="0042754F" w:rsidRPr="0042754F" w:rsidRDefault="0042754F">
      <w:pPr>
        <w:pStyle w:val="Akapitzlist"/>
        <w:numPr>
          <w:ilvl w:val="0"/>
          <w:numId w:val="46"/>
        </w:numPr>
        <w:spacing w:after="0" w:line="276" w:lineRule="auto"/>
        <w:ind w:left="284" w:hanging="284"/>
        <w:jc w:val="both"/>
        <w:rPr>
          <w:rFonts w:ascii="Arial" w:hAnsi="Arial" w:cs="Arial"/>
        </w:rPr>
      </w:pPr>
      <w:r>
        <w:rPr>
          <w:rFonts w:ascii="Arial" w:hAnsi="Arial" w:cs="Arial"/>
        </w:rPr>
        <w:t>ZAMAWIAJĄCY</w:t>
      </w:r>
      <w:r w:rsidRPr="0042754F">
        <w:rPr>
          <w:rFonts w:ascii="Arial" w:hAnsi="Arial" w:cs="Arial"/>
        </w:rPr>
        <w:t xml:space="preserve"> może wezwać W</w:t>
      </w:r>
      <w:r>
        <w:rPr>
          <w:rFonts w:ascii="Arial" w:hAnsi="Arial" w:cs="Arial"/>
        </w:rPr>
        <w:t>YKONAWCĘ</w:t>
      </w:r>
      <w:r w:rsidRPr="0042754F">
        <w:rPr>
          <w:rFonts w:ascii="Arial" w:hAnsi="Arial" w:cs="Arial"/>
        </w:rPr>
        <w:t xml:space="preserve"> do złożenia dodatkowych wyjaśnień lub dokumentów dotyczących treści oświadczenia w terminie nie krótszym niż 21 dni. </w:t>
      </w:r>
    </w:p>
    <w:p w14:paraId="42303CBB" w14:textId="6F63A788"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Z</w:t>
      </w:r>
      <w:r>
        <w:rPr>
          <w:rFonts w:ascii="Arial" w:hAnsi="Arial" w:cs="Arial"/>
        </w:rPr>
        <w:t>AMAWIAJĄCY</w:t>
      </w:r>
      <w:r w:rsidRPr="0042754F">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 xml:space="preserve">YKONAWCA </w:t>
      </w:r>
      <w:r w:rsidRPr="0042754F">
        <w:rPr>
          <w:rFonts w:ascii="Arial" w:hAnsi="Arial" w:cs="Arial"/>
        </w:rPr>
        <w:t xml:space="preserve">jest zobowiązany żądanie to spełnić.  </w:t>
      </w:r>
    </w:p>
    <w:p w14:paraId="4F96B80F" w14:textId="3A0699B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Każdorazowo w przypadku, jeżeli W</w:t>
      </w:r>
      <w:r>
        <w:rPr>
          <w:rFonts w:ascii="Arial" w:hAnsi="Arial" w:cs="Arial"/>
        </w:rPr>
        <w:t>YKONAWCA</w:t>
      </w:r>
      <w:r w:rsidRPr="0042754F">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42754F">
        <w:rPr>
          <w:rFonts w:ascii="Arial" w:hAnsi="Arial" w:cs="Arial"/>
        </w:rPr>
        <w:t xml:space="preserve">  będzie zobowiązany do zapłaty na żądanie Z</w:t>
      </w:r>
      <w:r w:rsidR="00EA553F">
        <w:rPr>
          <w:rFonts w:ascii="Arial" w:hAnsi="Arial" w:cs="Arial"/>
        </w:rPr>
        <w:t>AMAWIAJĄCEMU</w:t>
      </w:r>
      <w:r w:rsidRPr="0042754F">
        <w:rPr>
          <w:rFonts w:ascii="Arial" w:hAnsi="Arial" w:cs="Arial"/>
        </w:rPr>
        <w:t xml:space="preserve"> kary umownej w wysokości 5% kwot brutto zapłaconych mu w danym roku przez Z</w:t>
      </w:r>
      <w:r w:rsidR="00EA553F">
        <w:rPr>
          <w:rFonts w:ascii="Arial" w:hAnsi="Arial" w:cs="Arial"/>
        </w:rPr>
        <w:t>AMAWIAJĄCEGO</w:t>
      </w:r>
      <w:r w:rsidRPr="0042754F">
        <w:rPr>
          <w:rFonts w:ascii="Arial" w:hAnsi="Arial" w:cs="Arial"/>
        </w:rPr>
        <w:t>. W przypadku W</w:t>
      </w:r>
      <w:r w:rsidR="00EA553F">
        <w:rPr>
          <w:rFonts w:ascii="Arial" w:hAnsi="Arial" w:cs="Arial"/>
        </w:rPr>
        <w:t>YKONAWCÓW</w:t>
      </w:r>
      <w:r w:rsidRPr="0042754F">
        <w:rPr>
          <w:rFonts w:ascii="Arial" w:hAnsi="Arial" w:cs="Arial"/>
        </w:rPr>
        <w:t xml:space="preserve"> wspólnie realizujących zamówienie kara umowna zostanie nałożona na nich solidarnie w przypadku, gdyby choć jeden z W</w:t>
      </w:r>
      <w:r w:rsidR="00EA553F">
        <w:rPr>
          <w:rFonts w:ascii="Arial" w:hAnsi="Arial" w:cs="Arial"/>
        </w:rPr>
        <w:t>YKONAWCÓW</w:t>
      </w:r>
      <w:r w:rsidRPr="0042754F">
        <w:rPr>
          <w:rFonts w:ascii="Arial" w:hAnsi="Arial" w:cs="Arial"/>
        </w:rPr>
        <w:t xml:space="preserve"> nie złożył oświadczenia. </w:t>
      </w:r>
    </w:p>
    <w:p w14:paraId="64200764" w14:textId="7E54870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Z</w:t>
      </w:r>
      <w:r w:rsidR="00EA553F">
        <w:rPr>
          <w:rFonts w:ascii="Arial" w:hAnsi="Arial" w:cs="Arial"/>
        </w:rPr>
        <w:t xml:space="preserve">AMAWIAJĄCY </w:t>
      </w:r>
      <w:r w:rsidRPr="0042754F">
        <w:rPr>
          <w:rFonts w:ascii="Arial" w:hAnsi="Arial" w:cs="Arial"/>
        </w:rPr>
        <w:t>będzie mógł dochodzić odszkodowania uzupełniającego.</w:t>
      </w:r>
    </w:p>
    <w:p w14:paraId="3BC86F67" w14:textId="1D3EC765" w:rsidR="0042754F" w:rsidRDefault="0042754F" w:rsidP="00EA553F">
      <w:pPr>
        <w:spacing w:line="276" w:lineRule="auto"/>
        <w:ind w:left="284"/>
        <w:jc w:val="both"/>
        <w:rPr>
          <w:rFonts w:ascii="Arial" w:hAnsi="Arial" w:cs="Arial"/>
          <w:sz w:val="22"/>
          <w:szCs w:val="22"/>
        </w:rPr>
      </w:pPr>
      <w:r w:rsidRPr="0042754F">
        <w:rPr>
          <w:rFonts w:ascii="Arial" w:hAnsi="Arial" w:cs="Arial"/>
          <w:sz w:val="22"/>
          <w:szCs w:val="22"/>
        </w:rPr>
        <w:t>W</w:t>
      </w:r>
      <w:r w:rsidR="00EA553F">
        <w:rPr>
          <w:rFonts w:ascii="Arial" w:hAnsi="Arial" w:cs="Arial"/>
          <w:sz w:val="22"/>
          <w:szCs w:val="22"/>
        </w:rPr>
        <w:t>YKONAWCA</w:t>
      </w:r>
      <w:r w:rsidRPr="0042754F">
        <w:rPr>
          <w:rFonts w:ascii="Arial" w:hAnsi="Arial" w:cs="Arial"/>
          <w:sz w:val="22"/>
          <w:szCs w:val="22"/>
        </w:rPr>
        <w:t xml:space="preserve"> zobowiązuje się niezwłocznie poinformować Z</w:t>
      </w:r>
      <w:r w:rsidR="00EA553F">
        <w:rPr>
          <w:rFonts w:ascii="Arial" w:hAnsi="Arial" w:cs="Arial"/>
          <w:sz w:val="22"/>
          <w:szCs w:val="22"/>
        </w:rPr>
        <w:t>AMAWIAJĄCEGO</w:t>
      </w:r>
      <w:r w:rsidRPr="0042754F">
        <w:rPr>
          <w:rFonts w:ascii="Arial" w:hAnsi="Arial" w:cs="Arial"/>
          <w:sz w:val="22"/>
          <w:szCs w:val="22"/>
        </w:rPr>
        <w:t xml:space="preserve"> o zmianie stanu faktycznego podanego w oświadczeniu, wyjaśnieniach lub dokumentach wskazanych w ust. 1 i 2 niniejszego paragrafu.</w:t>
      </w:r>
    </w:p>
    <w:p w14:paraId="05E5B85E" w14:textId="77777777" w:rsidR="00813D55" w:rsidRPr="0042754F" w:rsidRDefault="00813D55" w:rsidP="0042754F">
      <w:pPr>
        <w:spacing w:line="276" w:lineRule="auto"/>
        <w:jc w:val="both"/>
        <w:rPr>
          <w:rFonts w:ascii="Arial" w:hAnsi="Arial" w:cs="Arial"/>
          <w:b/>
          <w:bCs/>
          <w:sz w:val="22"/>
          <w:szCs w:val="22"/>
        </w:rPr>
      </w:pPr>
    </w:p>
    <w:p w14:paraId="0DFEC18D" w14:textId="51A5C9B1" w:rsidR="00973D17" w:rsidRDefault="00973D17" w:rsidP="0042754F">
      <w:pPr>
        <w:spacing w:line="276" w:lineRule="auto"/>
        <w:jc w:val="center"/>
        <w:rPr>
          <w:rFonts w:ascii="Arial" w:hAnsi="Arial" w:cs="Arial"/>
          <w:b/>
          <w:bCs/>
          <w:sz w:val="22"/>
          <w:szCs w:val="22"/>
        </w:rPr>
      </w:pPr>
      <w:bookmarkStart w:id="61" w:name="_Hlk113025740"/>
      <w:r w:rsidRPr="0042754F">
        <w:rPr>
          <w:rFonts w:ascii="Arial" w:hAnsi="Arial" w:cs="Arial"/>
          <w:b/>
          <w:bCs/>
          <w:sz w:val="22"/>
          <w:szCs w:val="22"/>
        </w:rPr>
        <w:t>§1</w:t>
      </w:r>
      <w:bookmarkEnd w:id="61"/>
      <w:r w:rsidR="0042754F" w:rsidRPr="0042754F">
        <w:rPr>
          <w:rFonts w:ascii="Arial" w:hAnsi="Arial" w:cs="Arial"/>
          <w:b/>
          <w:bCs/>
          <w:sz w:val="22"/>
          <w:szCs w:val="22"/>
        </w:rPr>
        <w:t>3</w:t>
      </w:r>
    </w:p>
    <w:p w14:paraId="00D438C3" w14:textId="77777777" w:rsidR="00CE10A7" w:rsidRPr="00107E42" w:rsidRDefault="00CE10A7">
      <w:pPr>
        <w:numPr>
          <w:ilvl w:val="0"/>
          <w:numId w:val="51"/>
        </w:numPr>
        <w:spacing w:line="276"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 xml:space="preserve">c) wobec niego nie została wydana decyzja w sprawie wpisu na listę osób i podmiotów, </w:t>
      </w:r>
      <w:r w:rsidRPr="00107E42">
        <w:rPr>
          <w:rFonts w:ascii="Arial" w:eastAsia="Times New Roman" w:hAnsi="Arial" w:cs="Arial"/>
          <w:sz w:val="22"/>
          <w:szCs w:val="22"/>
        </w:rPr>
        <w:lastRenderedPageBreak/>
        <w:t>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68924955" w14:textId="77777777" w:rsidR="00CE10A7" w:rsidRPr="00107E42" w:rsidRDefault="00CE10A7" w:rsidP="00D727A7">
      <w:pPr>
        <w:spacing w:line="276" w:lineRule="auto"/>
        <w:ind w:left="284" w:firstLine="142"/>
        <w:jc w:val="both"/>
        <w:rPr>
          <w:rFonts w:ascii="Arial" w:eastAsia="Times New Roman" w:hAnsi="Arial" w:cs="Arial"/>
          <w:sz w:val="22"/>
          <w:szCs w:val="22"/>
        </w:rPr>
      </w:pPr>
      <w:r w:rsidRPr="00107E42">
        <w:rPr>
          <w:rFonts w:ascii="Arial" w:eastAsia="Times New Roman"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4F14406F" w14:textId="77777777" w:rsidR="00CE10A7" w:rsidRPr="00107E42" w:rsidRDefault="00CE10A7" w:rsidP="00D727A7">
      <w:pPr>
        <w:spacing w:line="276" w:lineRule="auto"/>
        <w:ind w:left="142" w:firstLine="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56F8BF9C" w14:textId="77777777" w:rsidR="00CE10A7" w:rsidRDefault="00CE10A7" w:rsidP="00D727A7">
      <w:pPr>
        <w:spacing w:line="276" w:lineRule="auto"/>
        <w:ind w:left="284"/>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1FDBA2FC" w14:textId="304BCD1C" w:rsidR="00CE10A7" w:rsidRDefault="00CE10A7" w:rsidP="00D727A7">
      <w:pPr>
        <w:spacing w:line="276" w:lineRule="auto"/>
        <w:ind w:left="284"/>
        <w:jc w:val="both"/>
        <w:rPr>
          <w:rFonts w:ascii="Arial" w:eastAsia="Times New Roman" w:hAnsi="Arial" w:cs="Arial"/>
          <w:sz w:val="22"/>
          <w:szCs w:val="22"/>
        </w:rPr>
      </w:pPr>
      <w:r>
        <w:rPr>
          <w:rFonts w:ascii="Arial" w:eastAsia="Times New Roman" w:hAnsi="Arial" w:cs="Arial"/>
          <w:sz w:val="22"/>
          <w:szCs w:val="22"/>
        </w:rPr>
        <w:t xml:space="preserve">2) </w:t>
      </w:r>
      <w:r w:rsidRPr="00C10CE1">
        <w:rPr>
          <w:rFonts w:ascii="Arial" w:eastAsia="Times New Roman" w:hAnsi="Arial" w:cs="Arial"/>
          <w:sz w:val="22"/>
          <w:szCs w:val="22"/>
        </w:rPr>
        <w:t>W</w:t>
      </w:r>
      <w:r>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60377A31" w14:textId="4B57A369" w:rsidR="00CE10A7" w:rsidRDefault="00CE10A7" w:rsidP="006C315A">
      <w:pPr>
        <w:spacing w:line="276" w:lineRule="auto"/>
        <w:rPr>
          <w:rFonts w:ascii="Arial" w:hAnsi="Arial" w:cs="Arial"/>
          <w:b/>
          <w:bCs/>
          <w:sz w:val="22"/>
          <w:szCs w:val="22"/>
        </w:rPr>
      </w:pPr>
    </w:p>
    <w:p w14:paraId="7C24C56A" w14:textId="059E601C" w:rsidR="00CE10A7" w:rsidRPr="0042754F" w:rsidRDefault="00CE10A7" w:rsidP="00CE10A7">
      <w:pPr>
        <w:spacing w:line="276" w:lineRule="auto"/>
        <w:jc w:val="center"/>
        <w:rPr>
          <w:rFonts w:ascii="Arial" w:hAnsi="Arial" w:cs="Arial"/>
          <w:b/>
          <w:bCs/>
          <w:sz w:val="22"/>
          <w:szCs w:val="22"/>
        </w:rPr>
      </w:pPr>
      <w:r w:rsidRPr="0042754F">
        <w:rPr>
          <w:rFonts w:ascii="Arial" w:hAnsi="Arial" w:cs="Arial"/>
          <w:b/>
          <w:bCs/>
          <w:sz w:val="22"/>
          <w:szCs w:val="22"/>
        </w:rPr>
        <w:t>§1</w:t>
      </w:r>
      <w:r w:rsidR="00550CC1">
        <w:rPr>
          <w:rFonts w:ascii="Arial" w:hAnsi="Arial" w:cs="Arial"/>
          <w:b/>
          <w:bCs/>
          <w:sz w:val="22"/>
          <w:szCs w:val="22"/>
        </w:rPr>
        <w:t>4</w:t>
      </w:r>
    </w:p>
    <w:p w14:paraId="0154014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końcowe</w:t>
      </w:r>
    </w:p>
    <w:p w14:paraId="0EC216CD" w14:textId="22B88103"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1. WYKONAWCA jest odpowiedzialny za wszelkie szkody wyrządzone ZAMAWIAJĄCEMU                  lub osobom trzecim przez pracowników WYKONAWCY lub osób działających na jego zlecenie przy wykonywaniu usług stanowiących przedmiot umowy, szczególnie w zespołach trakcyjnych i urządzeniach zaplecza. Usuwanie szkód obciąża finansowo WYKONAWCĘ .</w:t>
      </w:r>
    </w:p>
    <w:p w14:paraId="46F182AD" w14:textId="0789192E"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w:t>
      </w:r>
      <w:r w:rsidR="00761E2A">
        <w:rPr>
          <w:rFonts w:ascii="Arial" w:hAnsi="Arial" w:cs="Arial"/>
          <w:b/>
          <w:bCs/>
          <w:sz w:val="22"/>
          <w:szCs w:val="22"/>
        </w:rPr>
        <w:t xml:space="preserve"> </w:t>
      </w:r>
      <w:r w:rsidRPr="00125FAA">
        <w:rPr>
          <w:rFonts w:ascii="Arial" w:hAnsi="Arial" w:cs="Arial"/>
          <w:sz w:val="22"/>
          <w:szCs w:val="22"/>
        </w:rPr>
        <w:t>Do kierowania i koordynowania spraw związanych z realizacją umowy ze strony ZAMAWIAJĄCEGO wyznaczony jest p. ……….., tel. ………, email: ………….@skm.pkp.pl</w:t>
      </w:r>
    </w:p>
    <w:p w14:paraId="3A2F01C6" w14:textId="49D46AA5" w:rsidR="00973D17" w:rsidRPr="00125FAA" w:rsidRDefault="00973D17" w:rsidP="00761E2A">
      <w:pPr>
        <w:tabs>
          <w:tab w:val="left" w:pos="284"/>
        </w:tabs>
        <w:spacing w:line="276" w:lineRule="auto"/>
        <w:ind w:left="284"/>
        <w:jc w:val="both"/>
        <w:rPr>
          <w:rFonts w:ascii="Arial" w:hAnsi="Arial" w:cs="Arial"/>
          <w:sz w:val="22"/>
          <w:szCs w:val="22"/>
        </w:rPr>
      </w:pPr>
      <w:r w:rsidRPr="00125FAA">
        <w:rPr>
          <w:rFonts w:ascii="Arial" w:hAnsi="Arial" w:cs="Arial"/>
          <w:sz w:val="22"/>
          <w:szCs w:val="22"/>
        </w:rPr>
        <w:t>Do kierowania i koordynowania spraw związanych z realizacją umowy ze strony WYKONAWCY wyznaczony jest ...................................................... tel. ...................., mail: ……………………</w:t>
      </w:r>
    </w:p>
    <w:p w14:paraId="3863DFB3" w14:textId="77777777"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3. WYKONAWCA ponosi pełną odpowiedzialność za bezpieczeństwo swoich pracowników, wykonujących prace związane z przedmiotem umowy.</w:t>
      </w:r>
    </w:p>
    <w:p w14:paraId="6A89968A" w14:textId="0054AFE0"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4.</w:t>
      </w:r>
      <w:r w:rsidR="00761E2A">
        <w:rPr>
          <w:rFonts w:ascii="Arial" w:hAnsi="Arial" w:cs="Arial"/>
          <w:b/>
          <w:bCs/>
          <w:sz w:val="22"/>
          <w:szCs w:val="22"/>
        </w:rPr>
        <w:t xml:space="preserve"> </w:t>
      </w:r>
      <w:r w:rsidRPr="00125FAA">
        <w:rPr>
          <w:rFonts w:ascii="Arial" w:hAnsi="Arial" w:cs="Arial"/>
          <w:sz w:val="22"/>
          <w:szCs w:val="22"/>
        </w:rPr>
        <w:t>WYKONAWCA zobowiązuje się w przypadku zauważenia osób zachowujących się podejrzanie, dopuszczających się aktów wandalizmu, kradzieży mienia, itp. natychmiast poinformować o tym przedstawiciela SKM w osobie dyspozytora SOK SKM pod numerem telefonu (0 58) 72 111 72 lub + 48 668 163 171.</w:t>
      </w:r>
    </w:p>
    <w:p w14:paraId="3B611508" w14:textId="77777777"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W sprawach nie uregulowanych postanowieniami umowy mają zastosowanie przepisy Kodeksu cywilnego i ustawy Prawo zamówień publicznych.</w:t>
      </w:r>
    </w:p>
    <w:p w14:paraId="1670B923" w14:textId="77777777"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Zmiany i uzupełnienia niniejszej umowy wymagają - pod rygorem nieważności -  formy pisemnej  w postaci obustronnie podpisanego aneksu.</w:t>
      </w:r>
    </w:p>
    <w:p w14:paraId="7D7B3666" w14:textId="22A4669A"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7.</w:t>
      </w:r>
      <w:r w:rsidR="005E4B10">
        <w:rPr>
          <w:rFonts w:ascii="Arial" w:hAnsi="Arial" w:cs="Arial"/>
          <w:b/>
          <w:bCs/>
          <w:sz w:val="22"/>
          <w:szCs w:val="22"/>
        </w:rPr>
        <w:t xml:space="preserve"> </w:t>
      </w:r>
      <w:r w:rsidRPr="00125FAA">
        <w:rPr>
          <w:rFonts w:ascii="Arial" w:hAnsi="Arial" w:cs="Arial"/>
          <w:sz w:val="22"/>
          <w:szCs w:val="22"/>
        </w:rPr>
        <w:t xml:space="preserve">Spory mogące wyniknąć w toku wykonywania niniejszej umowy </w:t>
      </w:r>
      <w:r w:rsidR="005E4B10">
        <w:rPr>
          <w:rFonts w:ascii="Arial" w:hAnsi="Arial" w:cs="Arial"/>
          <w:sz w:val="22"/>
          <w:szCs w:val="22"/>
        </w:rPr>
        <w:t>Strony</w:t>
      </w:r>
      <w:r w:rsidRPr="00125FAA">
        <w:rPr>
          <w:rFonts w:ascii="Arial" w:hAnsi="Arial" w:cs="Arial"/>
          <w:sz w:val="22"/>
          <w:szCs w:val="22"/>
        </w:rPr>
        <w:t xml:space="preserve"> poddają </w:t>
      </w:r>
      <w:r w:rsidRPr="00125FAA">
        <w:rPr>
          <w:rFonts w:ascii="Arial" w:hAnsi="Arial" w:cs="Arial"/>
          <w:sz w:val="22"/>
          <w:szCs w:val="22"/>
        </w:rPr>
        <w:lastRenderedPageBreak/>
        <w:t>rozstrzygnięciu sądom powszechnym właściwym miejscowo ze względu na siedzibę ZAMAWIAJĄCEGO.</w:t>
      </w:r>
    </w:p>
    <w:p w14:paraId="7AE2DA37" w14:textId="4557B6D5" w:rsidR="00973D17" w:rsidRPr="00125FAA"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Umowa została sporządzona w dwóch jednobrzmiących egzemplarzach, po jednym dla każdej ze S</w:t>
      </w:r>
      <w:r w:rsidR="005E4B10">
        <w:rPr>
          <w:rFonts w:ascii="Arial" w:hAnsi="Arial" w:cs="Arial"/>
          <w:sz w:val="22"/>
          <w:szCs w:val="22"/>
        </w:rPr>
        <w:t>tron</w:t>
      </w:r>
      <w:r w:rsidRPr="00125FAA">
        <w:rPr>
          <w:rFonts w:ascii="Arial" w:hAnsi="Arial" w:cs="Arial"/>
          <w:sz w:val="22"/>
          <w:szCs w:val="22"/>
        </w:rPr>
        <w:t>.</w:t>
      </w:r>
    </w:p>
    <w:p w14:paraId="2970C5A2" w14:textId="77777777" w:rsidR="005E4B10"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9.</w:t>
      </w:r>
      <w:r w:rsidRPr="00125FAA">
        <w:rPr>
          <w:rFonts w:ascii="Arial" w:hAnsi="Arial" w:cs="Arial"/>
          <w:b/>
          <w:bCs/>
          <w:sz w:val="22"/>
          <w:szCs w:val="22"/>
        </w:rPr>
        <w:t xml:space="preserve"> </w:t>
      </w:r>
      <w:r w:rsidRPr="00125FAA">
        <w:rPr>
          <w:rFonts w:ascii="Arial" w:hAnsi="Arial" w:cs="Arial"/>
          <w:sz w:val="22"/>
          <w:szCs w:val="22"/>
        </w:rPr>
        <w:t>S</w:t>
      </w:r>
      <w:r w:rsidR="005E4B10">
        <w:rPr>
          <w:rFonts w:ascii="Arial" w:hAnsi="Arial" w:cs="Arial"/>
          <w:sz w:val="22"/>
          <w:szCs w:val="22"/>
        </w:rPr>
        <w:t>trony</w:t>
      </w:r>
      <w:r w:rsidRPr="00125FAA">
        <w:rPr>
          <w:rFonts w:ascii="Arial" w:hAnsi="Arial" w:cs="Arial"/>
          <w:sz w:val="22"/>
          <w:szCs w:val="22"/>
        </w:rPr>
        <w:t xml:space="preserve"> zgodnie ustalają, iż dopuszcza się dokonywanie zmian postanowień niniejszej umowy, w wyniku wystąpienia okoliczności określonych w art. 455 ustawy Prawo zamówień publicznych, gdy zmiana będzie dotyczyć:</w:t>
      </w:r>
    </w:p>
    <w:p w14:paraId="16EF1432" w14:textId="77777777" w:rsidR="005E4B10" w:rsidRDefault="005E4B10" w:rsidP="005E4B10">
      <w:pPr>
        <w:spacing w:line="276" w:lineRule="auto"/>
        <w:ind w:left="567" w:hanging="283"/>
        <w:jc w:val="both"/>
        <w:rPr>
          <w:rFonts w:ascii="Arial" w:hAnsi="Arial" w:cs="Arial"/>
          <w:b/>
          <w:bCs/>
          <w:sz w:val="22"/>
          <w:szCs w:val="22"/>
        </w:rPr>
      </w:pPr>
      <w:r w:rsidRPr="005E4B10">
        <w:rPr>
          <w:rFonts w:ascii="Arial" w:hAnsi="Arial" w:cs="Arial"/>
          <w:sz w:val="22"/>
          <w:szCs w:val="22"/>
        </w:rPr>
        <w:t>1)</w:t>
      </w:r>
      <w:r>
        <w:rPr>
          <w:rFonts w:ascii="Arial" w:hAnsi="Arial" w:cs="Arial"/>
          <w:b/>
          <w:bCs/>
          <w:sz w:val="22"/>
          <w:szCs w:val="22"/>
        </w:rPr>
        <w:t xml:space="preserve"> </w:t>
      </w:r>
      <w:r w:rsidR="00973D17" w:rsidRPr="00125FAA">
        <w:rPr>
          <w:rFonts w:ascii="Arial" w:eastAsia="Times New Roman" w:hAnsi="Arial" w:cs="Arial"/>
          <w:sz w:val="22"/>
          <w:szCs w:val="22"/>
        </w:rPr>
        <w:t>terminu realizacji przedmiotu umowy – np. gdy jest determinowana niezrealizowaniem w  całości ilości czyszczeń określonych w załączniku nr 1 do niniejszej umowy,</w:t>
      </w:r>
    </w:p>
    <w:p w14:paraId="52992DB4" w14:textId="77777777" w:rsidR="009F71E9" w:rsidRDefault="005E4B10" w:rsidP="009F71E9">
      <w:pPr>
        <w:spacing w:line="276" w:lineRule="auto"/>
        <w:ind w:left="567" w:hanging="283"/>
        <w:jc w:val="both"/>
        <w:rPr>
          <w:rFonts w:ascii="Arial" w:hAnsi="Arial" w:cs="Arial"/>
          <w:b/>
          <w:bCs/>
          <w:sz w:val="22"/>
          <w:szCs w:val="22"/>
        </w:rPr>
      </w:pPr>
      <w:r w:rsidRPr="005E4B10">
        <w:rPr>
          <w:rFonts w:ascii="Arial" w:hAnsi="Arial" w:cs="Arial"/>
          <w:sz w:val="22"/>
          <w:szCs w:val="22"/>
        </w:rPr>
        <w:t>2)</w:t>
      </w:r>
      <w:r>
        <w:rPr>
          <w:rFonts w:ascii="Arial" w:hAnsi="Arial" w:cs="Arial"/>
          <w:b/>
          <w:bCs/>
          <w:sz w:val="22"/>
          <w:szCs w:val="22"/>
        </w:rPr>
        <w:t xml:space="preserve"> </w:t>
      </w:r>
      <w:r w:rsidR="00973D17" w:rsidRPr="005E4B10">
        <w:rPr>
          <w:rFonts w:ascii="Arial" w:hAnsi="Arial" w:cs="Arial"/>
          <w:sz w:val="22"/>
          <w:szCs w:val="22"/>
        </w:rPr>
        <w:t>zmniejszenia wartości wynagrodzenia z uwagi na rezygnację z realizacji części przedmiotu umowy, np. w przypadku ograniczeń liczby pociągów lub zmiany rozkładu jazdy powodującej zmianę liczby czyszczeń poszczególnych punktów czyszczeń,</w:t>
      </w:r>
    </w:p>
    <w:p w14:paraId="6821E156" w14:textId="485C85E7" w:rsidR="00973D17" w:rsidRPr="009F71E9" w:rsidRDefault="009F71E9" w:rsidP="009F71E9">
      <w:pPr>
        <w:spacing w:line="276" w:lineRule="auto"/>
        <w:ind w:left="567" w:hanging="283"/>
        <w:jc w:val="both"/>
        <w:rPr>
          <w:rFonts w:ascii="Arial" w:hAnsi="Arial" w:cs="Arial"/>
          <w:b/>
          <w:bCs/>
          <w:sz w:val="22"/>
          <w:szCs w:val="22"/>
        </w:rPr>
      </w:pPr>
      <w:r w:rsidRPr="009F71E9">
        <w:rPr>
          <w:rFonts w:ascii="Arial" w:hAnsi="Arial" w:cs="Arial"/>
          <w:sz w:val="22"/>
          <w:szCs w:val="22"/>
        </w:rPr>
        <w:t>3)</w:t>
      </w:r>
      <w:r w:rsidR="00694FE3">
        <w:rPr>
          <w:rFonts w:ascii="Arial" w:hAnsi="Arial" w:cs="Arial"/>
          <w:b/>
          <w:bCs/>
          <w:sz w:val="22"/>
          <w:szCs w:val="22"/>
        </w:rPr>
        <w:t xml:space="preserve"> </w:t>
      </w:r>
      <w:r w:rsidR="00973D17" w:rsidRPr="00694FE3">
        <w:rPr>
          <w:rFonts w:ascii="Arial" w:hAnsi="Arial" w:cs="Arial"/>
          <w:sz w:val="22"/>
          <w:szCs w:val="22"/>
        </w:rPr>
        <w:t>zmiany wynagrodzenia brutto należnego WYKONAWCY, w przypadku ustawowej zmiany wysokości VAT</w:t>
      </w:r>
      <w:r w:rsidR="005E4B10" w:rsidRPr="00694FE3">
        <w:rPr>
          <w:rFonts w:ascii="Arial" w:hAnsi="Arial" w:cs="Arial"/>
          <w:sz w:val="22"/>
          <w:szCs w:val="22"/>
        </w:rPr>
        <w:t>,</w:t>
      </w:r>
    </w:p>
    <w:p w14:paraId="76CE9CD8" w14:textId="4F02F915" w:rsidR="00973D17" w:rsidRPr="009F71E9" w:rsidRDefault="00973D17">
      <w:pPr>
        <w:pStyle w:val="Akapitzlist"/>
        <w:numPr>
          <w:ilvl w:val="0"/>
          <w:numId w:val="24"/>
        </w:numPr>
        <w:spacing w:line="276" w:lineRule="auto"/>
        <w:ind w:left="567" w:hanging="283"/>
        <w:jc w:val="both"/>
        <w:rPr>
          <w:rFonts w:ascii="Arial" w:hAnsi="Arial" w:cs="Arial"/>
        </w:rPr>
      </w:pPr>
      <w:r w:rsidRPr="009F71E9">
        <w:rPr>
          <w:rFonts w:ascii="Arial" w:hAnsi="Arial" w:cs="Arial"/>
        </w:rPr>
        <w:t>zmiany wysokości cen w zał. nr 1 wynagrodzenia w przypadku wprowadzenia wyższych standardów czyszczenia dla zespołów trakcyjnych niż określone w załącznikach nr 1-9 do niniejszej umowy</w:t>
      </w:r>
      <w:r w:rsidR="005E4B10" w:rsidRPr="009F71E9">
        <w:rPr>
          <w:rFonts w:ascii="Arial" w:hAnsi="Arial" w:cs="Arial"/>
        </w:rPr>
        <w:t>,</w:t>
      </w:r>
    </w:p>
    <w:p w14:paraId="6C5ED5C7" w14:textId="62A600E8" w:rsidR="00973D17" w:rsidRPr="009F71E9" w:rsidRDefault="00973D17">
      <w:pPr>
        <w:pStyle w:val="Akapitzlist"/>
        <w:numPr>
          <w:ilvl w:val="0"/>
          <w:numId w:val="24"/>
        </w:numPr>
        <w:spacing w:line="276" w:lineRule="auto"/>
        <w:ind w:left="567" w:hanging="283"/>
        <w:jc w:val="both"/>
        <w:rPr>
          <w:rFonts w:ascii="Arial" w:hAnsi="Arial" w:cs="Arial"/>
        </w:rPr>
      </w:pPr>
      <w:r w:rsidRPr="009F71E9">
        <w:rPr>
          <w:rFonts w:ascii="Arial" w:hAnsi="Arial" w:cs="Arial"/>
        </w:rPr>
        <w:t>zmiany typów czyszczonych pojazdów na określonych punktach czyszczeń</w:t>
      </w:r>
      <w:r w:rsidR="005E4B10" w:rsidRPr="009F71E9">
        <w:rPr>
          <w:rFonts w:ascii="Arial" w:hAnsi="Arial" w:cs="Arial"/>
        </w:rPr>
        <w:t>,</w:t>
      </w:r>
    </w:p>
    <w:p w14:paraId="0D3C23EA" w14:textId="3D5657B6" w:rsidR="00973D17" w:rsidRDefault="00973D17">
      <w:pPr>
        <w:pStyle w:val="Akapitzlist"/>
        <w:numPr>
          <w:ilvl w:val="0"/>
          <w:numId w:val="24"/>
        </w:numPr>
        <w:spacing w:after="0" w:line="276" w:lineRule="auto"/>
        <w:ind w:left="567" w:hanging="283"/>
        <w:jc w:val="both"/>
        <w:rPr>
          <w:rFonts w:ascii="Arial" w:hAnsi="Arial" w:cs="Arial"/>
        </w:rPr>
      </w:pPr>
      <w:r w:rsidRPr="009F71E9">
        <w:rPr>
          <w:rFonts w:ascii="Arial" w:hAnsi="Arial" w:cs="Arial"/>
        </w:rPr>
        <w:t>zamiany części zlecanych czyszczeń z jednej kategorii na inną w przypadku zaistnienia takiej potrzeby ze strony ZAMAWIAJĄCEGO.</w:t>
      </w:r>
    </w:p>
    <w:p w14:paraId="346FB6E9" w14:textId="6B14D879" w:rsidR="009951A5" w:rsidRPr="001D256A" w:rsidRDefault="009951A5" w:rsidP="00F202C6">
      <w:pPr>
        <w:spacing w:line="276" w:lineRule="auto"/>
        <w:ind w:left="284" w:hanging="426"/>
        <w:jc w:val="both"/>
        <w:rPr>
          <w:rFonts w:ascii="Arial" w:hAnsi="Arial" w:cs="Arial"/>
          <w:strike/>
          <w:color w:val="FF0000"/>
          <w:sz w:val="22"/>
          <w:szCs w:val="22"/>
        </w:rPr>
      </w:pPr>
      <w:r w:rsidRPr="00930D2C">
        <w:rPr>
          <w:rFonts w:ascii="Arial" w:hAnsi="Arial" w:cs="Arial"/>
          <w:sz w:val="22"/>
          <w:szCs w:val="22"/>
        </w:rPr>
        <w:t>9a) Minimalna wielkość zobowiązania Z</w:t>
      </w:r>
      <w:r w:rsidR="00930D2C">
        <w:rPr>
          <w:rFonts w:ascii="Arial" w:hAnsi="Arial" w:cs="Arial"/>
          <w:sz w:val="22"/>
          <w:szCs w:val="22"/>
        </w:rPr>
        <w:t>AMAWIAJĄCEGO</w:t>
      </w:r>
      <w:r w:rsidRPr="00930D2C">
        <w:rPr>
          <w:rFonts w:ascii="Arial" w:hAnsi="Arial" w:cs="Arial"/>
          <w:sz w:val="22"/>
          <w:szCs w:val="22"/>
        </w:rPr>
        <w:t xml:space="preserve"> w przypadku ograniczenia zakresu zamówienia przez Z</w:t>
      </w:r>
      <w:r w:rsidR="00930D2C">
        <w:rPr>
          <w:rFonts w:ascii="Arial" w:hAnsi="Arial" w:cs="Arial"/>
          <w:sz w:val="22"/>
          <w:szCs w:val="22"/>
        </w:rPr>
        <w:t>AMAWIAJĄCEGO</w:t>
      </w:r>
      <w:r w:rsidRPr="00930D2C">
        <w:rPr>
          <w:rFonts w:ascii="Arial" w:hAnsi="Arial" w:cs="Arial"/>
          <w:sz w:val="22"/>
          <w:szCs w:val="22"/>
        </w:rPr>
        <w:t xml:space="preserve"> w przypadkach podanych w §5 ust.5 i ust.6, §4 ust.11 wynosić będzie 95% wynagrodzenia W</w:t>
      </w:r>
      <w:r w:rsidR="00930D2C">
        <w:rPr>
          <w:rFonts w:ascii="Arial" w:hAnsi="Arial" w:cs="Arial"/>
          <w:sz w:val="22"/>
          <w:szCs w:val="22"/>
        </w:rPr>
        <w:t>YKONAWCY</w:t>
      </w:r>
      <w:r w:rsidR="001D256A">
        <w:rPr>
          <w:rFonts w:ascii="Arial" w:hAnsi="Arial" w:cs="Arial"/>
          <w:sz w:val="22"/>
          <w:szCs w:val="22"/>
        </w:rPr>
        <w:t>.</w:t>
      </w:r>
      <w:r w:rsidRPr="00930D2C">
        <w:rPr>
          <w:rFonts w:ascii="Arial" w:hAnsi="Arial" w:cs="Arial"/>
          <w:sz w:val="22"/>
          <w:szCs w:val="22"/>
        </w:rPr>
        <w:t xml:space="preserve"> </w:t>
      </w:r>
    </w:p>
    <w:p w14:paraId="573A7BC8" w14:textId="77777777" w:rsidR="00973D17" w:rsidRPr="00125FAA" w:rsidRDefault="00973D17" w:rsidP="005E4B10">
      <w:pPr>
        <w:spacing w:line="276" w:lineRule="auto"/>
        <w:ind w:hanging="142"/>
        <w:jc w:val="both"/>
        <w:rPr>
          <w:rFonts w:ascii="Arial" w:hAnsi="Arial" w:cs="Arial"/>
          <w:b/>
          <w:bCs/>
          <w:sz w:val="22"/>
          <w:szCs w:val="22"/>
        </w:rPr>
      </w:pPr>
      <w:r w:rsidRPr="00125FAA">
        <w:rPr>
          <w:rFonts w:ascii="Arial" w:hAnsi="Arial" w:cs="Arial"/>
          <w:sz w:val="22"/>
          <w:szCs w:val="22"/>
        </w:rPr>
        <w:t>10.</w:t>
      </w:r>
      <w:r w:rsidRPr="00125FAA">
        <w:rPr>
          <w:rFonts w:ascii="Arial" w:hAnsi="Arial" w:cs="Arial"/>
          <w:b/>
          <w:bCs/>
          <w:sz w:val="22"/>
          <w:szCs w:val="22"/>
        </w:rPr>
        <w:t xml:space="preserve">  </w:t>
      </w:r>
      <w:r w:rsidRPr="00125FAA">
        <w:rPr>
          <w:rFonts w:ascii="Arial" w:hAnsi="Arial" w:cs="Arial"/>
          <w:sz w:val="22"/>
          <w:szCs w:val="22"/>
        </w:rPr>
        <w:t xml:space="preserve">Integralną część umowy stanowią: </w:t>
      </w:r>
    </w:p>
    <w:p w14:paraId="79AB9533" w14:textId="48689B19" w:rsidR="00973D17" w:rsidRPr="003A6034" w:rsidRDefault="00973D17" w:rsidP="005E4B10">
      <w:pPr>
        <w:spacing w:line="276" w:lineRule="auto"/>
        <w:ind w:firstLine="284"/>
        <w:jc w:val="both"/>
        <w:rPr>
          <w:rFonts w:ascii="Arial" w:hAnsi="Arial" w:cs="Arial"/>
          <w:sz w:val="22"/>
          <w:szCs w:val="22"/>
        </w:rPr>
      </w:pPr>
      <w:r w:rsidRPr="00125FAA">
        <w:rPr>
          <w:rFonts w:ascii="Arial" w:hAnsi="Arial" w:cs="Arial"/>
          <w:sz w:val="22"/>
          <w:szCs w:val="22"/>
        </w:rPr>
        <w:t xml:space="preserve">1) </w:t>
      </w:r>
      <w:bookmarkStart w:id="62" w:name="_Hlk114224689"/>
      <w:r w:rsidRPr="00125FAA">
        <w:rPr>
          <w:rFonts w:ascii="Arial" w:hAnsi="Arial" w:cs="Arial"/>
          <w:sz w:val="22"/>
          <w:szCs w:val="22"/>
        </w:rPr>
        <w:t xml:space="preserve">Załącznik nr </w:t>
      </w:r>
      <w:r w:rsidR="005E4B10">
        <w:rPr>
          <w:rFonts w:ascii="Arial" w:hAnsi="Arial" w:cs="Arial"/>
          <w:sz w:val="22"/>
          <w:szCs w:val="22"/>
        </w:rPr>
        <w:t>1</w:t>
      </w:r>
      <w:bookmarkEnd w:id="62"/>
      <w:r w:rsidRPr="00125FAA">
        <w:rPr>
          <w:rFonts w:ascii="Arial" w:hAnsi="Arial" w:cs="Arial"/>
          <w:sz w:val="22"/>
          <w:szCs w:val="22"/>
        </w:rPr>
        <w:t xml:space="preserve">:  </w:t>
      </w:r>
      <w:r w:rsidR="00EE776C" w:rsidRPr="003A6034">
        <w:rPr>
          <w:rFonts w:ascii="Arial" w:hAnsi="Arial" w:cs="Arial"/>
          <w:sz w:val="22"/>
          <w:szCs w:val="22"/>
        </w:rPr>
        <w:t>Ilości czyszczeń wykonywanych w każdym punkcie czyszczeń</w:t>
      </w:r>
      <w:r w:rsidR="005E4B10" w:rsidRPr="003A6034">
        <w:rPr>
          <w:rFonts w:ascii="Arial" w:hAnsi="Arial" w:cs="Arial"/>
          <w:sz w:val="22"/>
          <w:szCs w:val="22"/>
        </w:rPr>
        <w:t>,</w:t>
      </w:r>
    </w:p>
    <w:p w14:paraId="4687B4CC" w14:textId="3ECD6F1F"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2) Załącznik nr </w:t>
      </w:r>
      <w:r w:rsidR="005E4B10" w:rsidRPr="003A6034">
        <w:rPr>
          <w:rFonts w:ascii="Arial" w:hAnsi="Arial" w:cs="Arial"/>
          <w:sz w:val="22"/>
          <w:szCs w:val="22"/>
        </w:rPr>
        <w:t>2</w:t>
      </w:r>
      <w:r w:rsidRPr="003A6034">
        <w:rPr>
          <w:rFonts w:ascii="Arial" w:hAnsi="Arial" w:cs="Arial"/>
          <w:sz w:val="22"/>
          <w:szCs w:val="22"/>
        </w:rPr>
        <w:t xml:space="preserve">:  </w:t>
      </w:r>
      <w:r w:rsidR="003A6034">
        <w:rPr>
          <w:rFonts w:ascii="Arial" w:hAnsi="Arial" w:cs="Arial"/>
          <w:sz w:val="22"/>
          <w:szCs w:val="22"/>
        </w:rPr>
        <w:t>Rodzaje i zakresy czyszczeń</w:t>
      </w:r>
      <w:r w:rsidR="005E4B10" w:rsidRPr="003A6034">
        <w:rPr>
          <w:rFonts w:ascii="Arial" w:hAnsi="Arial" w:cs="Arial"/>
          <w:sz w:val="22"/>
          <w:szCs w:val="22"/>
        </w:rPr>
        <w:t>,</w:t>
      </w:r>
    </w:p>
    <w:p w14:paraId="5F2FC5E8" w14:textId="486477A7"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3) Załącznik nr </w:t>
      </w:r>
      <w:r w:rsidR="005E4B10" w:rsidRPr="003A6034">
        <w:rPr>
          <w:rFonts w:ascii="Arial" w:hAnsi="Arial" w:cs="Arial"/>
          <w:sz w:val="22"/>
          <w:szCs w:val="22"/>
        </w:rPr>
        <w:t>3</w:t>
      </w:r>
      <w:r w:rsidRPr="003A6034">
        <w:rPr>
          <w:rFonts w:ascii="Arial" w:hAnsi="Arial" w:cs="Arial"/>
          <w:sz w:val="22"/>
          <w:szCs w:val="22"/>
        </w:rPr>
        <w:t xml:space="preserve">: </w:t>
      </w:r>
      <w:r w:rsidR="003A6034">
        <w:rPr>
          <w:rFonts w:ascii="Arial" w:hAnsi="Arial" w:cs="Arial"/>
          <w:sz w:val="22"/>
          <w:szCs w:val="22"/>
        </w:rPr>
        <w:t>Polecenie wykonania czyszczenia</w:t>
      </w:r>
      <w:r w:rsidR="00EA553F" w:rsidRPr="003A6034">
        <w:rPr>
          <w:rFonts w:ascii="Arial" w:hAnsi="Arial" w:cs="Arial"/>
          <w:sz w:val="22"/>
          <w:szCs w:val="22"/>
        </w:rPr>
        <w:t>,</w:t>
      </w:r>
    </w:p>
    <w:p w14:paraId="46C84047" w14:textId="173D9D75" w:rsidR="00973D17" w:rsidRDefault="00EA553F" w:rsidP="00EA553F">
      <w:pPr>
        <w:spacing w:line="276" w:lineRule="auto"/>
        <w:ind w:firstLine="284"/>
        <w:jc w:val="both"/>
        <w:rPr>
          <w:rFonts w:ascii="Arial" w:hAnsi="Arial" w:cs="Arial"/>
          <w:sz w:val="22"/>
          <w:szCs w:val="22"/>
        </w:rPr>
      </w:pPr>
      <w:r w:rsidRPr="003A6034">
        <w:rPr>
          <w:rFonts w:ascii="Arial" w:hAnsi="Arial" w:cs="Arial"/>
          <w:sz w:val="22"/>
          <w:szCs w:val="22"/>
        </w:rPr>
        <w:t xml:space="preserve">4) Załącznik nr 4: </w:t>
      </w:r>
      <w:r w:rsidR="003A6034">
        <w:rPr>
          <w:rFonts w:ascii="Arial" w:hAnsi="Arial" w:cs="Arial"/>
          <w:sz w:val="22"/>
          <w:szCs w:val="22"/>
        </w:rPr>
        <w:t>Warunki techniczne punktów czyszczeń,</w:t>
      </w:r>
    </w:p>
    <w:p w14:paraId="31CE5910" w14:textId="2ABB3D52" w:rsidR="003A6034" w:rsidRDefault="003A6034" w:rsidP="00EA553F">
      <w:pPr>
        <w:spacing w:line="276" w:lineRule="auto"/>
        <w:ind w:firstLine="284"/>
        <w:jc w:val="both"/>
        <w:rPr>
          <w:rFonts w:ascii="Arial" w:hAnsi="Arial" w:cs="Arial"/>
          <w:sz w:val="22"/>
          <w:szCs w:val="22"/>
        </w:rPr>
      </w:pPr>
      <w:r>
        <w:rPr>
          <w:rFonts w:ascii="Arial" w:hAnsi="Arial" w:cs="Arial"/>
          <w:sz w:val="22"/>
          <w:szCs w:val="22"/>
        </w:rPr>
        <w:t>5) Załącznik nr 5: Czasy czyszczeń,</w:t>
      </w:r>
    </w:p>
    <w:p w14:paraId="6C2C4DF9" w14:textId="7C270CBD" w:rsidR="003A6034" w:rsidRPr="003A6034" w:rsidRDefault="003A6034" w:rsidP="00EA553F">
      <w:pPr>
        <w:spacing w:line="276" w:lineRule="auto"/>
        <w:ind w:firstLine="284"/>
        <w:jc w:val="both"/>
        <w:rPr>
          <w:rFonts w:ascii="Arial" w:hAnsi="Arial" w:cs="Arial"/>
          <w:sz w:val="22"/>
          <w:szCs w:val="22"/>
        </w:rPr>
      </w:pPr>
      <w:r>
        <w:rPr>
          <w:rFonts w:ascii="Arial" w:hAnsi="Arial" w:cs="Arial"/>
          <w:sz w:val="22"/>
          <w:szCs w:val="22"/>
        </w:rPr>
        <w:t xml:space="preserve">6) </w:t>
      </w:r>
      <w:r w:rsidR="000D77B4">
        <w:rPr>
          <w:rFonts w:ascii="Arial" w:hAnsi="Arial" w:cs="Arial"/>
          <w:sz w:val="22"/>
          <w:szCs w:val="22"/>
        </w:rPr>
        <w:t xml:space="preserve">Załącznik nr 6: Środki chemiczne stosowane w procesie czyszczenia taboru SKM, </w:t>
      </w:r>
    </w:p>
    <w:p w14:paraId="65721736" w14:textId="5EF57F85" w:rsidR="003A6034" w:rsidRDefault="000D77B4" w:rsidP="00390186">
      <w:pPr>
        <w:spacing w:line="276" w:lineRule="auto"/>
        <w:ind w:left="567" w:hanging="283"/>
        <w:jc w:val="both"/>
        <w:rPr>
          <w:rFonts w:ascii="Arial" w:hAnsi="Arial" w:cs="Arial"/>
          <w:sz w:val="22"/>
          <w:szCs w:val="22"/>
        </w:rPr>
      </w:pPr>
      <w:r>
        <w:rPr>
          <w:rFonts w:ascii="Arial" w:hAnsi="Arial" w:cs="Arial"/>
          <w:sz w:val="22"/>
          <w:szCs w:val="22"/>
        </w:rPr>
        <w:t xml:space="preserve">7) </w:t>
      </w:r>
      <w:r w:rsidR="003A6034" w:rsidRPr="003A6034">
        <w:rPr>
          <w:rFonts w:ascii="Arial" w:hAnsi="Arial" w:cs="Arial"/>
          <w:sz w:val="22"/>
          <w:szCs w:val="22"/>
        </w:rPr>
        <w:t xml:space="preserve">Załącznik nr </w:t>
      </w:r>
      <w:r w:rsidR="00390186">
        <w:rPr>
          <w:rFonts w:ascii="Arial" w:hAnsi="Arial" w:cs="Arial"/>
          <w:sz w:val="22"/>
          <w:szCs w:val="22"/>
        </w:rPr>
        <w:t>7: Określenie podmiotu ponoszącego koszty mediów na poszczególnych punktach czyszczeń</w:t>
      </w:r>
      <w:r w:rsidR="00AC740F">
        <w:rPr>
          <w:rFonts w:ascii="Arial" w:hAnsi="Arial" w:cs="Arial"/>
          <w:sz w:val="22"/>
          <w:szCs w:val="22"/>
        </w:rPr>
        <w:t>,</w:t>
      </w:r>
    </w:p>
    <w:p w14:paraId="310479D8" w14:textId="7BC3E812" w:rsidR="00390186" w:rsidRDefault="00390186" w:rsidP="00390186">
      <w:pPr>
        <w:spacing w:line="276" w:lineRule="auto"/>
        <w:ind w:left="567" w:hanging="283"/>
        <w:jc w:val="both"/>
        <w:rPr>
          <w:rFonts w:ascii="Arial" w:hAnsi="Arial" w:cs="Arial"/>
          <w:sz w:val="22"/>
          <w:szCs w:val="22"/>
        </w:rPr>
      </w:pPr>
      <w:r>
        <w:rPr>
          <w:rFonts w:ascii="Arial" w:hAnsi="Arial" w:cs="Arial"/>
          <w:sz w:val="22"/>
          <w:szCs w:val="22"/>
        </w:rPr>
        <w:t xml:space="preserve">8) Załącznik nr 8: </w:t>
      </w:r>
      <w:r w:rsidR="00DC0094">
        <w:rPr>
          <w:rFonts w:ascii="Arial" w:hAnsi="Arial" w:cs="Arial"/>
          <w:sz w:val="22"/>
          <w:szCs w:val="22"/>
        </w:rPr>
        <w:t>Zasady BHP</w:t>
      </w:r>
      <w:r w:rsidR="00AC740F">
        <w:rPr>
          <w:rFonts w:ascii="Arial" w:hAnsi="Arial" w:cs="Arial"/>
          <w:sz w:val="22"/>
          <w:szCs w:val="22"/>
        </w:rPr>
        <w:t>,</w:t>
      </w:r>
    </w:p>
    <w:p w14:paraId="25AAF4AD" w14:textId="1425CCD7" w:rsidR="00AC740F" w:rsidRDefault="00AC740F" w:rsidP="00390186">
      <w:pPr>
        <w:spacing w:line="276" w:lineRule="auto"/>
        <w:ind w:left="567" w:hanging="283"/>
        <w:jc w:val="both"/>
        <w:rPr>
          <w:rFonts w:ascii="Arial" w:hAnsi="Arial" w:cs="Arial"/>
          <w:sz w:val="22"/>
          <w:szCs w:val="22"/>
        </w:rPr>
      </w:pPr>
      <w:r>
        <w:rPr>
          <w:rFonts w:ascii="Arial" w:hAnsi="Arial" w:cs="Arial"/>
          <w:sz w:val="22"/>
          <w:szCs w:val="22"/>
        </w:rPr>
        <w:t>9) Załącznik nr 9: Instrukcja metod czyszczenia powierzchni wewnętrznych i zewnętrznych ezt,</w:t>
      </w:r>
    </w:p>
    <w:p w14:paraId="54595E70" w14:textId="77777777" w:rsidR="00AC740F" w:rsidRDefault="00AC740F" w:rsidP="00AC740F">
      <w:pPr>
        <w:spacing w:line="276" w:lineRule="auto"/>
        <w:ind w:left="567" w:hanging="425"/>
        <w:jc w:val="both"/>
        <w:rPr>
          <w:rFonts w:ascii="Arial" w:hAnsi="Arial" w:cs="Arial"/>
          <w:sz w:val="22"/>
          <w:szCs w:val="22"/>
        </w:rPr>
      </w:pPr>
      <w:r>
        <w:rPr>
          <w:rFonts w:ascii="Arial" w:hAnsi="Arial" w:cs="Arial"/>
          <w:sz w:val="22"/>
          <w:szCs w:val="22"/>
        </w:rPr>
        <w:t>10) Załącznik nr 10: Oświadczenie,</w:t>
      </w:r>
    </w:p>
    <w:p w14:paraId="0B56CC52" w14:textId="355C8AD9" w:rsidR="00973D17" w:rsidRPr="00125FAA" w:rsidRDefault="00AC740F" w:rsidP="00AC740F">
      <w:pPr>
        <w:spacing w:line="276" w:lineRule="auto"/>
        <w:ind w:left="567" w:hanging="425"/>
        <w:jc w:val="both"/>
        <w:rPr>
          <w:rFonts w:ascii="Arial" w:hAnsi="Arial" w:cs="Arial"/>
          <w:sz w:val="22"/>
          <w:szCs w:val="22"/>
        </w:rPr>
      </w:pPr>
      <w:r>
        <w:rPr>
          <w:rFonts w:ascii="Arial" w:hAnsi="Arial" w:cs="Arial"/>
          <w:sz w:val="22"/>
          <w:szCs w:val="22"/>
        </w:rPr>
        <w:t xml:space="preserve">11) </w:t>
      </w:r>
      <w:r w:rsidR="003A6034" w:rsidRPr="00125FAA">
        <w:rPr>
          <w:rFonts w:ascii="Arial" w:hAnsi="Arial" w:cs="Arial"/>
          <w:sz w:val="22"/>
          <w:szCs w:val="22"/>
        </w:rPr>
        <w:t xml:space="preserve">Załącznik nr </w:t>
      </w:r>
      <w:r w:rsidR="003A6034">
        <w:rPr>
          <w:rFonts w:ascii="Arial" w:hAnsi="Arial" w:cs="Arial"/>
          <w:sz w:val="22"/>
          <w:szCs w:val="22"/>
        </w:rPr>
        <w:t>11: Oferta WYKONAWCY.</w:t>
      </w:r>
    </w:p>
    <w:p w14:paraId="6ED4DF03" w14:textId="39AA9037" w:rsidR="002B2442" w:rsidRPr="00333D7F" w:rsidRDefault="00FB76AC" w:rsidP="00F42977">
      <w:pPr>
        <w:suppressAutoHyphens/>
        <w:spacing w:before="60" w:after="60" w:line="276" w:lineRule="auto"/>
        <w:ind w:left="142" w:hanging="426"/>
        <w:jc w:val="both"/>
        <w:rPr>
          <w:rFonts w:ascii="Arial" w:eastAsia="Arial Unicode MS" w:hAnsi="Arial" w:cs="Arial"/>
          <w:kern w:val="1"/>
          <w:sz w:val="22"/>
          <w:szCs w:val="22"/>
          <w:lang w:eastAsia="ar-SA"/>
        </w:rPr>
      </w:pPr>
      <w:r>
        <w:rPr>
          <w:rFonts w:ascii="Arial" w:eastAsiaTheme="majorEastAsia" w:hAnsi="Arial" w:cs="Arial"/>
          <w:b/>
          <w:bCs/>
          <w:iCs/>
          <w:sz w:val="22"/>
          <w:szCs w:val="22"/>
        </w:rPr>
        <w:t xml:space="preserve">  </w:t>
      </w:r>
      <w:r w:rsidR="002B2442" w:rsidRPr="00333D7F">
        <w:rPr>
          <w:rFonts w:ascii="Arial" w:eastAsiaTheme="majorEastAsia" w:hAnsi="Arial" w:cs="Arial"/>
          <w:iCs/>
          <w:sz w:val="22"/>
          <w:szCs w:val="22"/>
        </w:rPr>
        <w:t>11</w:t>
      </w:r>
      <w:r w:rsidR="002B2442" w:rsidRPr="00333D7F">
        <w:rPr>
          <w:rFonts w:ascii="Arial" w:eastAsiaTheme="majorEastAsia" w:hAnsi="Arial" w:cs="Arial"/>
          <w:b/>
          <w:bCs/>
          <w:iCs/>
          <w:sz w:val="22"/>
          <w:szCs w:val="22"/>
        </w:rPr>
        <w:t xml:space="preserve">.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oświadcza, iż jest sygnatariuszem umowy korporacyjnej pn. Karta Grupy PKP zawartej w dniu 17 sierpnia 2022 r. i w wykonaniu zobowiązań w niej określonych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jest uprawnion</w:t>
      </w:r>
      <w:r w:rsidR="00333D7F">
        <w:rPr>
          <w:rFonts w:ascii="Arial" w:eastAsia="Times New Roman" w:hAnsi="Arial" w:cs="Arial"/>
          <w:sz w:val="22"/>
          <w:szCs w:val="22"/>
          <w:lang w:eastAsia="ar-SA"/>
        </w:rPr>
        <w:t>y</w:t>
      </w:r>
      <w:r w:rsidR="002B2442" w:rsidRPr="00333D7F">
        <w:rPr>
          <w:rFonts w:ascii="Arial" w:eastAsia="Times New Roman" w:hAnsi="Arial" w:cs="Arial"/>
          <w:sz w:val="22"/>
          <w:szCs w:val="22"/>
          <w:lang w:eastAsia="ar-SA"/>
        </w:rPr>
        <w:t xml:space="preserve"> do przekazywania PKP S.A. informacji i dokumentów powstałych w celu realizacji lub w związku z realizacją niniejszej </w:t>
      </w:r>
      <w:r w:rsidR="00333D7F">
        <w:rPr>
          <w:rFonts w:ascii="Arial" w:eastAsia="Times New Roman" w:hAnsi="Arial" w:cs="Arial"/>
          <w:sz w:val="22"/>
          <w:szCs w:val="22"/>
          <w:lang w:eastAsia="ar-SA"/>
        </w:rPr>
        <w:t>u</w:t>
      </w:r>
      <w:r w:rsidR="002B2442" w:rsidRPr="00333D7F">
        <w:rPr>
          <w:rFonts w:ascii="Arial" w:eastAsia="Times New Roman" w:hAnsi="Arial" w:cs="Arial"/>
          <w:sz w:val="22"/>
          <w:szCs w:val="22"/>
          <w:lang w:eastAsia="ar-SA"/>
        </w:rPr>
        <w:t>mowy.</w:t>
      </w:r>
    </w:p>
    <w:p w14:paraId="090549B6" w14:textId="777C649B" w:rsidR="003A6034" w:rsidRDefault="00FB76AC"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p>
    <w:p w14:paraId="5FAF5780" w14:textId="77777777" w:rsidR="003A6034" w:rsidRDefault="003A6034" w:rsidP="00761E2A">
      <w:pPr>
        <w:keepNext/>
        <w:keepLines/>
        <w:spacing w:line="276" w:lineRule="auto"/>
        <w:jc w:val="both"/>
        <w:outlineLvl w:val="3"/>
        <w:rPr>
          <w:rFonts w:ascii="Arial" w:eastAsiaTheme="majorEastAsia" w:hAnsi="Arial" w:cs="Arial"/>
          <w:b/>
          <w:bCs/>
          <w:iCs/>
          <w:sz w:val="22"/>
          <w:szCs w:val="22"/>
        </w:rPr>
      </w:pPr>
    </w:p>
    <w:p w14:paraId="1BE9282E" w14:textId="687ED801" w:rsidR="00973D17" w:rsidRPr="00FB76AC" w:rsidRDefault="003A6034"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r w:rsidR="00FB76AC">
        <w:rPr>
          <w:rFonts w:ascii="Arial" w:eastAsiaTheme="majorEastAsia" w:hAnsi="Arial" w:cs="Arial"/>
          <w:b/>
          <w:bCs/>
          <w:iCs/>
          <w:sz w:val="22"/>
          <w:szCs w:val="22"/>
        </w:rPr>
        <w:t xml:space="preserve">  </w:t>
      </w:r>
      <w:r w:rsidR="00973D17" w:rsidRPr="00FB76AC">
        <w:rPr>
          <w:rFonts w:ascii="Arial" w:eastAsiaTheme="majorEastAsia" w:hAnsi="Arial" w:cs="Arial"/>
          <w:b/>
          <w:bCs/>
          <w:iCs/>
          <w:sz w:val="22"/>
          <w:szCs w:val="22"/>
        </w:rPr>
        <w:t>WYKONAWCA                                                   ZAMAWIAJĄCY</w:t>
      </w:r>
    </w:p>
    <w:p w14:paraId="11A359A2" w14:textId="42B2613C" w:rsidR="00EA553F" w:rsidRDefault="00EA553F" w:rsidP="00125FAA">
      <w:pPr>
        <w:spacing w:line="276" w:lineRule="auto"/>
        <w:outlineLvl w:val="0"/>
        <w:rPr>
          <w:rFonts w:ascii="Arial" w:hAnsi="Arial" w:cs="Arial"/>
          <w:b/>
          <w:bCs/>
          <w:sz w:val="22"/>
          <w:szCs w:val="22"/>
          <w:u w:val="single"/>
        </w:rPr>
      </w:pPr>
    </w:p>
    <w:p w14:paraId="50491C47" w14:textId="1FCEB5B3" w:rsidR="00EA553F" w:rsidRDefault="00EA553F" w:rsidP="00125FAA">
      <w:pPr>
        <w:spacing w:line="276" w:lineRule="auto"/>
        <w:outlineLvl w:val="0"/>
        <w:rPr>
          <w:rFonts w:ascii="Arial" w:hAnsi="Arial" w:cs="Arial"/>
          <w:b/>
          <w:bCs/>
          <w:sz w:val="22"/>
          <w:szCs w:val="22"/>
          <w:u w:val="single"/>
        </w:rPr>
      </w:pPr>
    </w:p>
    <w:p w14:paraId="581D48B3" w14:textId="6C79734C" w:rsidR="00EA553F" w:rsidRDefault="00EA553F" w:rsidP="00125FAA">
      <w:pPr>
        <w:spacing w:line="276" w:lineRule="auto"/>
        <w:outlineLvl w:val="0"/>
        <w:rPr>
          <w:rFonts w:ascii="Arial" w:hAnsi="Arial" w:cs="Arial"/>
          <w:b/>
          <w:bCs/>
          <w:sz w:val="22"/>
          <w:szCs w:val="22"/>
          <w:u w:val="single"/>
        </w:rPr>
      </w:pPr>
    </w:p>
    <w:p w14:paraId="0A4908A6" w14:textId="2EDD7A49" w:rsidR="00EA553F" w:rsidRDefault="00EA553F" w:rsidP="00125FAA">
      <w:pPr>
        <w:spacing w:line="276" w:lineRule="auto"/>
        <w:outlineLvl w:val="0"/>
        <w:rPr>
          <w:rFonts w:ascii="Arial" w:hAnsi="Arial" w:cs="Arial"/>
          <w:b/>
          <w:bCs/>
          <w:sz w:val="22"/>
          <w:szCs w:val="22"/>
          <w:u w:val="single"/>
        </w:rPr>
      </w:pPr>
    </w:p>
    <w:p w14:paraId="01A8FBEB" w14:textId="4AD51F17" w:rsidR="00EA553F" w:rsidRDefault="00EA553F" w:rsidP="00125FAA">
      <w:pPr>
        <w:spacing w:line="276" w:lineRule="auto"/>
        <w:outlineLvl w:val="0"/>
        <w:rPr>
          <w:rFonts w:ascii="Arial" w:hAnsi="Arial" w:cs="Arial"/>
          <w:b/>
          <w:bCs/>
          <w:sz w:val="22"/>
          <w:szCs w:val="22"/>
          <w:u w:val="single"/>
        </w:rPr>
      </w:pPr>
    </w:p>
    <w:p w14:paraId="6D16A273" w14:textId="18630D11" w:rsidR="00EA553F" w:rsidRDefault="00EA553F" w:rsidP="00125FAA">
      <w:pPr>
        <w:spacing w:line="276" w:lineRule="auto"/>
        <w:outlineLvl w:val="0"/>
        <w:rPr>
          <w:rFonts w:ascii="Arial" w:hAnsi="Arial" w:cs="Arial"/>
          <w:b/>
          <w:bCs/>
          <w:sz w:val="22"/>
          <w:szCs w:val="22"/>
          <w:u w:val="single"/>
        </w:rPr>
      </w:pPr>
    </w:p>
    <w:p w14:paraId="2AF8FF3F" w14:textId="41FACBE0" w:rsidR="00EA553F" w:rsidRDefault="00EA553F" w:rsidP="00125FAA">
      <w:pPr>
        <w:spacing w:line="276" w:lineRule="auto"/>
        <w:outlineLvl w:val="0"/>
        <w:rPr>
          <w:rFonts w:ascii="Arial" w:hAnsi="Arial" w:cs="Arial"/>
          <w:b/>
          <w:bCs/>
          <w:sz w:val="22"/>
          <w:szCs w:val="22"/>
          <w:u w:val="single"/>
        </w:rPr>
      </w:pPr>
    </w:p>
    <w:p w14:paraId="4D6C159C" w14:textId="280D3EF8" w:rsidR="00EA553F" w:rsidRDefault="00EA553F" w:rsidP="00125FAA">
      <w:pPr>
        <w:spacing w:line="276" w:lineRule="auto"/>
        <w:outlineLvl w:val="0"/>
        <w:rPr>
          <w:rFonts w:ascii="Arial" w:hAnsi="Arial" w:cs="Arial"/>
          <w:b/>
          <w:bCs/>
          <w:sz w:val="22"/>
          <w:szCs w:val="22"/>
          <w:u w:val="single"/>
        </w:rPr>
      </w:pPr>
    </w:p>
    <w:p w14:paraId="1F357BEC" w14:textId="61DFDFAE" w:rsidR="00D727A7" w:rsidRDefault="00D727A7" w:rsidP="00125FAA">
      <w:pPr>
        <w:spacing w:line="276" w:lineRule="auto"/>
        <w:outlineLvl w:val="0"/>
        <w:rPr>
          <w:rFonts w:ascii="Arial" w:hAnsi="Arial" w:cs="Arial"/>
          <w:b/>
          <w:bCs/>
          <w:sz w:val="22"/>
          <w:szCs w:val="22"/>
          <w:u w:val="single"/>
        </w:rPr>
      </w:pPr>
    </w:p>
    <w:p w14:paraId="6494F2F8" w14:textId="413A0F5A" w:rsidR="00D727A7" w:rsidRDefault="00D727A7" w:rsidP="00125FAA">
      <w:pPr>
        <w:spacing w:line="276" w:lineRule="auto"/>
        <w:outlineLvl w:val="0"/>
        <w:rPr>
          <w:rFonts w:ascii="Arial" w:hAnsi="Arial" w:cs="Arial"/>
          <w:b/>
          <w:bCs/>
          <w:sz w:val="22"/>
          <w:szCs w:val="22"/>
          <w:u w:val="single"/>
        </w:rPr>
      </w:pPr>
    </w:p>
    <w:p w14:paraId="6B6BC1D0" w14:textId="1FF74BC4" w:rsidR="00D727A7" w:rsidRDefault="00D727A7" w:rsidP="00125FAA">
      <w:pPr>
        <w:spacing w:line="276" w:lineRule="auto"/>
        <w:outlineLvl w:val="0"/>
        <w:rPr>
          <w:rFonts w:ascii="Arial" w:hAnsi="Arial" w:cs="Arial"/>
          <w:b/>
          <w:bCs/>
          <w:sz w:val="22"/>
          <w:szCs w:val="22"/>
          <w:u w:val="single"/>
        </w:rPr>
      </w:pPr>
    </w:p>
    <w:p w14:paraId="6D2253C6" w14:textId="58F4CE43" w:rsidR="00D727A7" w:rsidRDefault="00D727A7" w:rsidP="00125FAA">
      <w:pPr>
        <w:spacing w:line="276" w:lineRule="auto"/>
        <w:outlineLvl w:val="0"/>
        <w:rPr>
          <w:rFonts w:ascii="Arial" w:hAnsi="Arial" w:cs="Arial"/>
          <w:b/>
          <w:bCs/>
          <w:sz w:val="22"/>
          <w:szCs w:val="22"/>
          <w:u w:val="single"/>
        </w:rPr>
      </w:pPr>
    </w:p>
    <w:p w14:paraId="4299B994" w14:textId="12250340" w:rsidR="00D727A7" w:rsidRDefault="00D727A7" w:rsidP="00125FAA">
      <w:pPr>
        <w:spacing w:line="276" w:lineRule="auto"/>
        <w:outlineLvl w:val="0"/>
        <w:rPr>
          <w:rFonts w:ascii="Arial" w:hAnsi="Arial" w:cs="Arial"/>
          <w:b/>
          <w:bCs/>
          <w:sz w:val="22"/>
          <w:szCs w:val="22"/>
          <w:u w:val="single"/>
        </w:rPr>
      </w:pPr>
    </w:p>
    <w:p w14:paraId="30FA70B6" w14:textId="12C2D461" w:rsidR="00680420" w:rsidRDefault="00680420" w:rsidP="00125FAA">
      <w:pPr>
        <w:spacing w:line="276" w:lineRule="auto"/>
        <w:outlineLvl w:val="0"/>
        <w:rPr>
          <w:rFonts w:ascii="Arial" w:hAnsi="Arial" w:cs="Arial"/>
          <w:b/>
          <w:bCs/>
          <w:sz w:val="22"/>
          <w:szCs w:val="22"/>
          <w:u w:val="single"/>
        </w:rPr>
      </w:pPr>
    </w:p>
    <w:p w14:paraId="575A540B" w14:textId="3F571CC9" w:rsidR="00680420" w:rsidRDefault="00680420" w:rsidP="00125FAA">
      <w:pPr>
        <w:spacing w:line="276" w:lineRule="auto"/>
        <w:outlineLvl w:val="0"/>
        <w:rPr>
          <w:rFonts w:ascii="Arial" w:hAnsi="Arial" w:cs="Arial"/>
          <w:b/>
          <w:bCs/>
          <w:sz w:val="22"/>
          <w:szCs w:val="22"/>
          <w:u w:val="single"/>
        </w:rPr>
      </w:pPr>
    </w:p>
    <w:p w14:paraId="0BF82F5A" w14:textId="4B3D4B7D" w:rsidR="00680420" w:rsidRDefault="00680420" w:rsidP="00125FAA">
      <w:pPr>
        <w:spacing w:line="276" w:lineRule="auto"/>
        <w:outlineLvl w:val="0"/>
        <w:rPr>
          <w:rFonts w:ascii="Arial" w:hAnsi="Arial" w:cs="Arial"/>
          <w:b/>
          <w:bCs/>
          <w:sz w:val="22"/>
          <w:szCs w:val="22"/>
          <w:u w:val="single"/>
        </w:rPr>
      </w:pPr>
    </w:p>
    <w:p w14:paraId="0985D24E" w14:textId="6DE1B048" w:rsidR="00680420" w:rsidRDefault="00680420" w:rsidP="00125FAA">
      <w:pPr>
        <w:spacing w:line="276" w:lineRule="auto"/>
        <w:outlineLvl w:val="0"/>
        <w:rPr>
          <w:rFonts w:ascii="Arial" w:hAnsi="Arial" w:cs="Arial"/>
          <w:b/>
          <w:bCs/>
          <w:sz w:val="22"/>
          <w:szCs w:val="22"/>
          <w:u w:val="single"/>
        </w:rPr>
      </w:pPr>
    </w:p>
    <w:p w14:paraId="0634B1F8" w14:textId="2E9C3BA8" w:rsidR="00680420" w:rsidRDefault="00680420" w:rsidP="00125FAA">
      <w:pPr>
        <w:spacing w:line="276" w:lineRule="auto"/>
        <w:outlineLvl w:val="0"/>
        <w:rPr>
          <w:rFonts w:ascii="Arial" w:hAnsi="Arial" w:cs="Arial"/>
          <w:b/>
          <w:bCs/>
          <w:sz w:val="22"/>
          <w:szCs w:val="22"/>
          <w:u w:val="single"/>
        </w:rPr>
      </w:pPr>
    </w:p>
    <w:p w14:paraId="3AA9573A" w14:textId="0D841295" w:rsidR="00680420" w:rsidRDefault="00680420" w:rsidP="00125FAA">
      <w:pPr>
        <w:spacing w:line="276" w:lineRule="auto"/>
        <w:outlineLvl w:val="0"/>
        <w:rPr>
          <w:rFonts w:ascii="Arial" w:hAnsi="Arial" w:cs="Arial"/>
          <w:b/>
          <w:bCs/>
          <w:sz w:val="22"/>
          <w:szCs w:val="22"/>
          <w:u w:val="single"/>
        </w:rPr>
      </w:pPr>
    </w:p>
    <w:p w14:paraId="1EC98EAF" w14:textId="35739E06" w:rsidR="00680420" w:rsidRDefault="00680420" w:rsidP="00125FAA">
      <w:pPr>
        <w:spacing w:line="276" w:lineRule="auto"/>
        <w:outlineLvl w:val="0"/>
        <w:rPr>
          <w:rFonts w:ascii="Arial" w:hAnsi="Arial" w:cs="Arial"/>
          <w:b/>
          <w:bCs/>
          <w:sz w:val="22"/>
          <w:szCs w:val="22"/>
          <w:u w:val="single"/>
        </w:rPr>
      </w:pPr>
    </w:p>
    <w:p w14:paraId="2F822CD7" w14:textId="2FFEF3B9" w:rsidR="00680420" w:rsidRDefault="00680420" w:rsidP="00125FAA">
      <w:pPr>
        <w:spacing w:line="276" w:lineRule="auto"/>
        <w:outlineLvl w:val="0"/>
        <w:rPr>
          <w:rFonts w:ascii="Arial" w:hAnsi="Arial" w:cs="Arial"/>
          <w:b/>
          <w:bCs/>
          <w:sz w:val="22"/>
          <w:szCs w:val="22"/>
          <w:u w:val="single"/>
        </w:rPr>
      </w:pPr>
    </w:p>
    <w:p w14:paraId="62D8BBD9" w14:textId="2FAB6427" w:rsidR="00680420" w:rsidRDefault="00680420" w:rsidP="00125FAA">
      <w:pPr>
        <w:spacing w:line="276" w:lineRule="auto"/>
        <w:outlineLvl w:val="0"/>
        <w:rPr>
          <w:rFonts w:ascii="Arial" w:hAnsi="Arial" w:cs="Arial"/>
          <w:b/>
          <w:bCs/>
          <w:sz w:val="22"/>
          <w:szCs w:val="22"/>
          <w:u w:val="single"/>
        </w:rPr>
      </w:pPr>
    </w:p>
    <w:p w14:paraId="5D2DEA5B" w14:textId="3B63AB7E" w:rsidR="00680420" w:rsidRDefault="00680420" w:rsidP="00125FAA">
      <w:pPr>
        <w:spacing w:line="276" w:lineRule="auto"/>
        <w:outlineLvl w:val="0"/>
        <w:rPr>
          <w:rFonts w:ascii="Arial" w:hAnsi="Arial" w:cs="Arial"/>
          <w:b/>
          <w:bCs/>
          <w:sz w:val="22"/>
          <w:szCs w:val="22"/>
          <w:u w:val="single"/>
        </w:rPr>
      </w:pPr>
    </w:p>
    <w:p w14:paraId="79B6E147" w14:textId="5383CFFB" w:rsidR="00930D2C" w:rsidRDefault="00930D2C" w:rsidP="00125FAA">
      <w:pPr>
        <w:spacing w:line="276" w:lineRule="auto"/>
        <w:outlineLvl w:val="0"/>
        <w:rPr>
          <w:rFonts w:ascii="Arial" w:hAnsi="Arial" w:cs="Arial"/>
          <w:b/>
          <w:bCs/>
          <w:sz w:val="22"/>
          <w:szCs w:val="22"/>
          <w:u w:val="single"/>
        </w:rPr>
      </w:pPr>
    </w:p>
    <w:p w14:paraId="02CEB305" w14:textId="4EB66A55" w:rsidR="00333D7F" w:rsidRDefault="00333D7F" w:rsidP="00125FAA">
      <w:pPr>
        <w:spacing w:line="276" w:lineRule="auto"/>
        <w:outlineLvl w:val="0"/>
        <w:rPr>
          <w:rFonts w:ascii="Arial" w:hAnsi="Arial" w:cs="Arial"/>
          <w:b/>
          <w:bCs/>
          <w:sz w:val="22"/>
          <w:szCs w:val="22"/>
          <w:u w:val="single"/>
        </w:rPr>
      </w:pPr>
    </w:p>
    <w:p w14:paraId="471A1C77" w14:textId="4FC2ED0D" w:rsidR="00333D7F" w:rsidRDefault="00333D7F" w:rsidP="00125FAA">
      <w:pPr>
        <w:spacing w:line="276" w:lineRule="auto"/>
        <w:outlineLvl w:val="0"/>
        <w:rPr>
          <w:rFonts w:ascii="Arial" w:hAnsi="Arial" w:cs="Arial"/>
          <w:b/>
          <w:bCs/>
          <w:sz w:val="22"/>
          <w:szCs w:val="22"/>
          <w:u w:val="single"/>
        </w:rPr>
      </w:pPr>
    </w:p>
    <w:p w14:paraId="040CF42D" w14:textId="00001DC5" w:rsidR="00333D7F" w:rsidRDefault="00333D7F" w:rsidP="00125FAA">
      <w:pPr>
        <w:spacing w:line="276" w:lineRule="auto"/>
        <w:outlineLvl w:val="0"/>
        <w:rPr>
          <w:rFonts w:ascii="Arial" w:hAnsi="Arial" w:cs="Arial"/>
          <w:b/>
          <w:bCs/>
          <w:sz w:val="22"/>
          <w:szCs w:val="22"/>
          <w:u w:val="single"/>
        </w:rPr>
      </w:pPr>
    </w:p>
    <w:p w14:paraId="1F82C39E" w14:textId="76974EF3" w:rsidR="00333D7F" w:rsidRDefault="00333D7F" w:rsidP="00125FAA">
      <w:pPr>
        <w:spacing w:line="276" w:lineRule="auto"/>
        <w:outlineLvl w:val="0"/>
        <w:rPr>
          <w:rFonts w:ascii="Arial" w:hAnsi="Arial" w:cs="Arial"/>
          <w:b/>
          <w:bCs/>
          <w:sz w:val="22"/>
          <w:szCs w:val="22"/>
          <w:u w:val="single"/>
        </w:rPr>
      </w:pPr>
    </w:p>
    <w:p w14:paraId="25BCC401" w14:textId="55B81A6D" w:rsidR="00333D7F" w:rsidRDefault="00333D7F" w:rsidP="00125FAA">
      <w:pPr>
        <w:spacing w:line="276" w:lineRule="auto"/>
        <w:outlineLvl w:val="0"/>
        <w:rPr>
          <w:rFonts w:ascii="Arial" w:hAnsi="Arial" w:cs="Arial"/>
          <w:b/>
          <w:bCs/>
          <w:sz w:val="22"/>
          <w:szCs w:val="22"/>
          <w:u w:val="single"/>
        </w:rPr>
      </w:pPr>
    </w:p>
    <w:p w14:paraId="12DAAD0E" w14:textId="6A2DA350" w:rsidR="00333D7F" w:rsidRDefault="00333D7F" w:rsidP="00125FAA">
      <w:pPr>
        <w:spacing w:line="276" w:lineRule="auto"/>
        <w:outlineLvl w:val="0"/>
        <w:rPr>
          <w:rFonts w:ascii="Arial" w:hAnsi="Arial" w:cs="Arial"/>
          <w:b/>
          <w:bCs/>
          <w:sz w:val="22"/>
          <w:szCs w:val="22"/>
          <w:u w:val="single"/>
        </w:rPr>
      </w:pPr>
    </w:p>
    <w:p w14:paraId="73DF1ADC" w14:textId="51167237" w:rsidR="00333D7F" w:rsidRDefault="00333D7F" w:rsidP="00125FAA">
      <w:pPr>
        <w:spacing w:line="276" w:lineRule="auto"/>
        <w:outlineLvl w:val="0"/>
        <w:rPr>
          <w:rFonts w:ascii="Arial" w:hAnsi="Arial" w:cs="Arial"/>
          <w:b/>
          <w:bCs/>
          <w:sz w:val="22"/>
          <w:szCs w:val="22"/>
          <w:u w:val="single"/>
        </w:rPr>
      </w:pPr>
    </w:p>
    <w:p w14:paraId="65289167" w14:textId="605F0C0F" w:rsidR="00333D7F" w:rsidRDefault="00333D7F" w:rsidP="00125FAA">
      <w:pPr>
        <w:spacing w:line="276" w:lineRule="auto"/>
        <w:outlineLvl w:val="0"/>
        <w:rPr>
          <w:rFonts w:ascii="Arial" w:hAnsi="Arial" w:cs="Arial"/>
          <w:b/>
          <w:bCs/>
          <w:sz w:val="22"/>
          <w:szCs w:val="22"/>
          <w:u w:val="single"/>
        </w:rPr>
      </w:pPr>
    </w:p>
    <w:p w14:paraId="395E8E04" w14:textId="7B7AFEE0" w:rsidR="00333D7F" w:rsidRDefault="00333D7F" w:rsidP="00125FAA">
      <w:pPr>
        <w:spacing w:line="276" w:lineRule="auto"/>
        <w:outlineLvl w:val="0"/>
        <w:rPr>
          <w:rFonts w:ascii="Arial" w:hAnsi="Arial" w:cs="Arial"/>
          <w:b/>
          <w:bCs/>
          <w:sz w:val="22"/>
          <w:szCs w:val="22"/>
          <w:u w:val="single"/>
        </w:rPr>
      </w:pPr>
    </w:p>
    <w:p w14:paraId="3890C5E5" w14:textId="2504B909" w:rsidR="00333D7F" w:rsidRDefault="00333D7F" w:rsidP="00125FAA">
      <w:pPr>
        <w:spacing w:line="276" w:lineRule="auto"/>
        <w:outlineLvl w:val="0"/>
        <w:rPr>
          <w:rFonts w:ascii="Arial" w:hAnsi="Arial" w:cs="Arial"/>
          <w:b/>
          <w:bCs/>
          <w:sz w:val="22"/>
          <w:szCs w:val="22"/>
          <w:u w:val="single"/>
        </w:rPr>
      </w:pPr>
    </w:p>
    <w:p w14:paraId="413B55C0" w14:textId="1C558B88" w:rsidR="00333D7F" w:rsidRDefault="00333D7F" w:rsidP="00125FAA">
      <w:pPr>
        <w:spacing w:line="276" w:lineRule="auto"/>
        <w:outlineLvl w:val="0"/>
        <w:rPr>
          <w:rFonts w:ascii="Arial" w:hAnsi="Arial" w:cs="Arial"/>
          <w:b/>
          <w:bCs/>
          <w:sz w:val="22"/>
          <w:szCs w:val="22"/>
          <w:u w:val="single"/>
        </w:rPr>
      </w:pPr>
    </w:p>
    <w:p w14:paraId="18D69FA6" w14:textId="7CB76277" w:rsidR="00333D7F" w:rsidRDefault="00333D7F" w:rsidP="00125FAA">
      <w:pPr>
        <w:spacing w:line="276" w:lineRule="auto"/>
        <w:outlineLvl w:val="0"/>
        <w:rPr>
          <w:rFonts w:ascii="Arial" w:hAnsi="Arial" w:cs="Arial"/>
          <w:b/>
          <w:bCs/>
          <w:sz w:val="22"/>
          <w:szCs w:val="22"/>
          <w:u w:val="single"/>
        </w:rPr>
      </w:pPr>
    </w:p>
    <w:p w14:paraId="22497428" w14:textId="09F448E4" w:rsidR="00333D7F" w:rsidRDefault="00333D7F" w:rsidP="00125FAA">
      <w:pPr>
        <w:spacing w:line="276" w:lineRule="auto"/>
        <w:outlineLvl w:val="0"/>
        <w:rPr>
          <w:rFonts w:ascii="Arial" w:hAnsi="Arial" w:cs="Arial"/>
          <w:b/>
          <w:bCs/>
          <w:sz w:val="22"/>
          <w:szCs w:val="22"/>
          <w:u w:val="single"/>
        </w:rPr>
      </w:pPr>
    </w:p>
    <w:p w14:paraId="7B9D06D3" w14:textId="521BCF1A" w:rsidR="006C315A" w:rsidRDefault="006C315A" w:rsidP="00125FAA">
      <w:pPr>
        <w:spacing w:line="276" w:lineRule="auto"/>
        <w:outlineLvl w:val="0"/>
        <w:rPr>
          <w:rFonts w:ascii="Arial" w:hAnsi="Arial" w:cs="Arial"/>
          <w:b/>
          <w:bCs/>
          <w:sz w:val="22"/>
          <w:szCs w:val="22"/>
          <w:u w:val="single"/>
        </w:rPr>
      </w:pPr>
    </w:p>
    <w:p w14:paraId="0FE4FB6E" w14:textId="5E8E5C69" w:rsidR="006C315A" w:rsidRDefault="006C315A" w:rsidP="00125FAA">
      <w:pPr>
        <w:spacing w:line="276" w:lineRule="auto"/>
        <w:outlineLvl w:val="0"/>
        <w:rPr>
          <w:rFonts w:ascii="Arial" w:hAnsi="Arial" w:cs="Arial"/>
          <w:b/>
          <w:bCs/>
          <w:sz w:val="22"/>
          <w:szCs w:val="22"/>
          <w:u w:val="single"/>
        </w:rPr>
      </w:pPr>
    </w:p>
    <w:p w14:paraId="167C23DB" w14:textId="337837C4" w:rsidR="006C315A" w:rsidRDefault="006C315A" w:rsidP="00125FAA">
      <w:pPr>
        <w:spacing w:line="276" w:lineRule="auto"/>
        <w:outlineLvl w:val="0"/>
        <w:rPr>
          <w:rFonts w:ascii="Arial" w:hAnsi="Arial" w:cs="Arial"/>
          <w:b/>
          <w:bCs/>
          <w:sz w:val="22"/>
          <w:szCs w:val="22"/>
          <w:u w:val="single"/>
        </w:rPr>
      </w:pPr>
    </w:p>
    <w:p w14:paraId="26001E51" w14:textId="77777777" w:rsidR="006C315A" w:rsidRDefault="006C315A" w:rsidP="00125FAA">
      <w:pPr>
        <w:spacing w:line="276" w:lineRule="auto"/>
        <w:outlineLvl w:val="0"/>
        <w:rPr>
          <w:rFonts w:ascii="Arial" w:hAnsi="Arial" w:cs="Arial"/>
          <w:b/>
          <w:bCs/>
          <w:sz w:val="22"/>
          <w:szCs w:val="22"/>
          <w:u w:val="single"/>
        </w:rPr>
      </w:pPr>
    </w:p>
    <w:p w14:paraId="507E30A0" w14:textId="77777777" w:rsidR="00F202C6" w:rsidRDefault="00F202C6" w:rsidP="00125FAA">
      <w:pPr>
        <w:spacing w:line="276" w:lineRule="auto"/>
        <w:outlineLvl w:val="0"/>
        <w:rPr>
          <w:rFonts w:ascii="Arial" w:hAnsi="Arial" w:cs="Arial"/>
          <w:b/>
          <w:bCs/>
          <w:sz w:val="22"/>
          <w:szCs w:val="22"/>
          <w:u w:val="single"/>
        </w:rPr>
      </w:pPr>
    </w:p>
    <w:p w14:paraId="79C66D55" w14:textId="2F69DB42" w:rsidR="00EA553F" w:rsidRPr="00EA553F" w:rsidRDefault="00EA553F" w:rsidP="00EA553F">
      <w:pPr>
        <w:spacing w:line="276" w:lineRule="auto"/>
        <w:jc w:val="right"/>
        <w:rPr>
          <w:rFonts w:ascii="Arial" w:hAnsi="Arial" w:cs="Arial"/>
          <w:sz w:val="22"/>
          <w:szCs w:val="22"/>
        </w:rPr>
      </w:pPr>
      <w:r w:rsidRPr="00EA553F">
        <w:rPr>
          <w:rFonts w:ascii="Arial" w:hAnsi="Arial" w:cs="Arial"/>
          <w:sz w:val="22"/>
          <w:szCs w:val="22"/>
        </w:rPr>
        <w:t xml:space="preserve">Załącznik nr </w:t>
      </w:r>
      <w:r w:rsidR="00EE776C">
        <w:rPr>
          <w:rFonts w:ascii="Arial" w:hAnsi="Arial" w:cs="Arial"/>
          <w:sz w:val="22"/>
          <w:szCs w:val="22"/>
        </w:rPr>
        <w:t>10</w:t>
      </w:r>
      <w:r w:rsidRPr="00EA553F">
        <w:rPr>
          <w:rFonts w:ascii="Arial" w:hAnsi="Arial" w:cs="Arial"/>
          <w:sz w:val="22"/>
          <w:szCs w:val="22"/>
        </w:rPr>
        <w:t xml:space="preserve"> do umowy SKM …/22</w:t>
      </w:r>
    </w:p>
    <w:p w14:paraId="4C5D47C5" w14:textId="77777777" w:rsidR="00EA553F" w:rsidRPr="00EA553F" w:rsidRDefault="00EA553F" w:rsidP="00EA553F">
      <w:pPr>
        <w:spacing w:line="276" w:lineRule="auto"/>
        <w:rPr>
          <w:rFonts w:ascii="Arial" w:hAnsi="Arial" w:cs="Arial"/>
          <w:b/>
          <w:bCs/>
          <w:sz w:val="22"/>
          <w:szCs w:val="22"/>
        </w:rPr>
      </w:pPr>
    </w:p>
    <w:p w14:paraId="31972E01" w14:textId="77777777" w:rsidR="00EA553F" w:rsidRPr="00EA553F" w:rsidRDefault="00EA553F" w:rsidP="00EA553F">
      <w:pPr>
        <w:tabs>
          <w:tab w:val="left" w:pos="960"/>
        </w:tabs>
        <w:spacing w:line="276" w:lineRule="auto"/>
        <w:ind w:right="-1"/>
        <w:jc w:val="right"/>
        <w:rPr>
          <w:rFonts w:ascii="Arial" w:hAnsi="Arial" w:cs="Arial"/>
          <w:sz w:val="22"/>
          <w:szCs w:val="22"/>
          <w:lang w:eastAsia="ar-SA"/>
        </w:rPr>
      </w:pPr>
      <w:r w:rsidRPr="00EA553F">
        <w:rPr>
          <w:rFonts w:ascii="Arial" w:hAnsi="Arial" w:cs="Arial"/>
          <w:sz w:val="22"/>
          <w:szCs w:val="22"/>
          <w:lang w:eastAsia="ar-SA"/>
        </w:rPr>
        <w:t>Adresat:</w:t>
      </w:r>
    </w:p>
    <w:p w14:paraId="0FCCA340" w14:textId="77777777" w:rsidR="00EA553F" w:rsidRPr="00EA553F" w:rsidRDefault="00EA553F" w:rsidP="00EA553F">
      <w:pPr>
        <w:spacing w:line="276" w:lineRule="auto"/>
        <w:ind w:right="-1"/>
        <w:jc w:val="right"/>
        <w:rPr>
          <w:rFonts w:ascii="Arial" w:hAnsi="Arial" w:cs="Arial"/>
          <w:bCs/>
          <w:sz w:val="22"/>
          <w:szCs w:val="22"/>
          <w:lang w:eastAsia="ar-SA"/>
        </w:rPr>
      </w:pPr>
      <w:r w:rsidRPr="00EA553F">
        <w:rPr>
          <w:rFonts w:ascii="Arial" w:hAnsi="Arial" w:cs="Arial"/>
          <w:bCs/>
          <w:sz w:val="22"/>
          <w:szCs w:val="22"/>
          <w:lang w:eastAsia="ar-SA"/>
        </w:rPr>
        <w:t>PKP Szybka Kolej Miejska w Trójmieście Sp. z o.o.</w:t>
      </w:r>
    </w:p>
    <w:p w14:paraId="389F7B48" w14:textId="77777777" w:rsidR="00EA553F" w:rsidRPr="00EA553F" w:rsidRDefault="00EA553F" w:rsidP="00EA553F">
      <w:pPr>
        <w:spacing w:line="276" w:lineRule="auto"/>
        <w:jc w:val="right"/>
        <w:rPr>
          <w:rFonts w:ascii="Arial" w:hAnsi="Arial" w:cs="Arial"/>
          <w:bCs/>
          <w:sz w:val="22"/>
          <w:szCs w:val="22"/>
          <w:lang w:eastAsia="ar-SA"/>
        </w:rPr>
      </w:pPr>
      <w:r w:rsidRPr="00EA553F">
        <w:rPr>
          <w:rFonts w:ascii="Arial" w:hAnsi="Arial" w:cs="Arial"/>
          <w:bCs/>
          <w:sz w:val="22"/>
          <w:szCs w:val="22"/>
          <w:lang w:eastAsia="ar-SA"/>
        </w:rPr>
        <w:t>ul. Morska 350A 81-002 Gdynia</w:t>
      </w:r>
    </w:p>
    <w:p w14:paraId="5949595D" w14:textId="77777777" w:rsidR="00EA553F" w:rsidRPr="00EA553F" w:rsidRDefault="00EA553F" w:rsidP="00EA553F">
      <w:pPr>
        <w:spacing w:line="276" w:lineRule="auto"/>
        <w:jc w:val="center"/>
        <w:rPr>
          <w:rFonts w:ascii="Arial" w:hAnsi="Arial" w:cs="Arial"/>
          <w:b/>
          <w:bCs/>
          <w:sz w:val="22"/>
          <w:szCs w:val="22"/>
        </w:rPr>
      </w:pPr>
    </w:p>
    <w:p w14:paraId="6DF62750" w14:textId="77777777" w:rsidR="00EA553F" w:rsidRPr="00EA553F" w:rsidRDefault="00EA553F" w:rsidP="00EA553F">
      <w:pPr>
        <w:spacing w:line="276" w:lineRule="auto"/>
        <w:rPr>
          <w:rFonts w:ascii="Arial" w:hAnsi="Arial" w:cs="Arial"/>
          <w:b/>
          <w:bCs/>
          <w:sz w:val="22"/>
          <w:szCs w:val="22"/>
        </w:rPr>
      </w:pPr>
    </w:p>
    <w:p w14:paraId="174F22CC" w14:textId="77777777" w:rsidR="00EA553F" w:rsidRPr="00EA553F" w:rsidRDefault="00EA553F" w:rsidP="00EA553F">
      <w:pPr>
        <w:spacing w:line="276" w:lineRule="auto"/>
        <w:jc w:val="center"/>
        <w:rPr>
          <w:rFonts w:ascii="Arial" w:hAnsi="Arial" w:cs="Arial"/>
          <w:b/>
          <w:bCs/>
          <w:sz w:val="22"/>
          <w:szCs w:val="22"/>
        </w:rPr>
      </w:pPr>
      <w:r w:rsidRPr="00EA553F">
        <w:rPr>
          <w:rFonts w:ascii="Arial" w:hAnsi="Arial" w:cs="Arial"/>
          <w:b/>
          <w:bCs/>
          <w:sz w:val="22"/>
          <w:szCs w:val="22"/>
        </w:rPr>
        <w:t>OŚWIADCZENIE</w:t>
      </w:r>
    </w:p>
    <w:p w14:paraId="51F6B3F7" w14:textId="77777777" w:rsidR="00EA553F" w:rsidRPr="00EA553F" w:rsidRDefault="00EA553F" w:rsidP="00EA553F">
      <w:pPr>
        <w:spacing w:line="276" w:lineRule="auto"/>
        <w:jc w:val="center"/>
        <w:rPr>
          <w:rFonts w:ascii="Arial" w:hAnsi="Arial" w:cs="Arial"/>
          <w:sz w:val="22"/>
          <w:szCs w:val="22"/>
        </w:rPr>
      </w:pPr>
      <w:bookmarkStart w:id="63" w:name="_Hlk109682224"/>
      <w:r w:rsidRPr="00EA553F">
        <w:rPr>
          <w:rFonts w:ascii="Arial" w:hAnsi="Arial" w:cs="Arial"/>
          <w:sz w:val="22"/>
          <w:szCs w:val="22"/>
        </w:rPr>
        <w:t xml:space="preserve">w związku z art. 11o Ustawa z dnia 15 lutego 1992 r. o podatku dochodowym od osób </w:t>
      </w:r>
      <w:r w:rsidRPr="00EA553F">
        <w:rPr>
          <w:rFonts w:ascii="Arial" w:hAnsi="Arial" w:cs="Arial"/>
          <w:sz w:val="22"/>
          <w:szCs w:val="22"/>
        </w:rPr>
        <w:lastRenderedPageBreak/>
        <w:t xml:space="preserve">prawnych </w:t>
      </w:r>
      <w:bookmarkEnd w:id="63"/>
      <w:r w:rsidRPr="00EA553F">
        <w:rPr>
          <w:rFonts w:ascii="Arial" w:hAnsi="Arial" w:cs="Arial"/>
          <w:sz w:val="22"/>
          <w:szCs w:val="22"/>
        </w:rPr>
        <w:t>(zwanej dalej „Ustawą o CIT”)</w:t>
      </w:r>
    </w:p>
    <w:p w14:paraId="0062EBFE" w14:textId="77777777" w:rsidR="00EA553F" w:rsidRPr="00EA553F" w:rsidRDefault="00EA553F" w:rsidP="00EA553F">
      <w:pPr>
        <w:spacing w:line="276" w:lineRule="auto"/>
        <w:jc w:val="center"/>
        <w:rPr>
          <w:rFonts w:ascii="Arial" w:hAnsi="Arial" w:cs="Arial"/>
          <w:b/>
          <w:bCs/>
          <w:sz w:val="22"/>
          <w:szCs w:val="22"/>
        </w:rPr>
      </w:pPr>
    </w:p>
    <w:p w14:paraId="6E0419E8" w14:textId="77777777" w:rsidR="00EA553F" w:rsidRPr="00EA553F" w:rsidRDefault="00EA553F" w:rsidP="00EA553F">
      <w:pPr>
        <w:spacing w:line="276" w:lineRule="auto"/>
        <w:jc w:val="both"/>
        <w:rPr>
          <w:rFonts w:ascii="Arial" w:hAnsi="Arial" w:cs="Arial"/>
          <w:sz w:val="22"/>
          <w:szCs w:val="22"/>
        </w:rPr>
      </w:pPr>
      <w:r w:rsidRPr="00EA553F">
        <w:rPr>
          <w:rFonts w:ascii="Arial" w:hAnsi="Arial" w:cs="Arial"/>
          <w:sz w:val="22"/>
          <w:szCs w:val="22"/>
        </w:rPr>
        <w:t>W imieniu ………………………………………………………………………………………….</w:t>
      </w:r>
      <w:r w:rsidRPr="00EA553F">
        <w:rPr>
          <w:rFonts w:ascii="Arial" w:hAnsi="Arial" w:cs="Arial"/>
          <w:sz w:val="22"/>
          <w:szCs w:val="22"/>
          <w:vertAlign w:val="superscript"/>
        </w:rPr>
        <w:footnoteReference w:id="1"/>
      </w:r>
      <w:r w:rsidRPr="00EA553F">
        <w:rPr>
          <w:rFonts w:ascii="Arial" w:hAnsi="Arial" w:cs="Arial"/>
          <w:sz w:val="22"/>
          <w:szCs w:val="22"/>
        </w:rPr>
        <w:t xml:space="preserve"> (dalej nazywanym Wykonawcą) oświadczam/my, iż: </w:t>
      </w:r>
    </w:p>
    <w:p w14:paraId="2E62C0AF"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bookmarkStart w:id="64" w:name="_Hlk109308871"/>
      <w:r w:rsidRPr="00EA553F">
        <w:rPr>
          <w:rFonts w:ascii="Arial" w:hAnsi="Arial" w:cs="Arial"/>
          <w:sz w:val="22"/>
          <w:szCs w:val="22"/>
        </w:rPr>
        <w:t>Wykonawca:</w:t>
      </w:r>
    </w:p>
    <w:p w14:paraId="1D86D4EA" w14:textId="39E11DBB" w:rsidR="00EA553F" w:rsidRPr="00EA553F" w:rsidRDefault="00EA553F">
      <w:pPr>
        <w:widowControl/>
        <w:numPr>
          <w:ilvl w:val="0"/>
          <w:numId w:val="48"/>
        </w:numPr>
        <w:autoSpaceDE/>
        <w:autoSpaceDN/>
        <w:adjustRightInd/>
        <w:spacing w:line="276" w:lineRule="auto"/>
        <w:ind w:left="567" w:hanging="283"/>
        <w:contextualSpacing/>
        <w:jc w:val="both"/>
        <w:rPr>
          <w:rFonts w:ascii="Arial" w:hAnsi="Arial" w:cs="Arial"/>
          <w:sz w:val="22"/>
          <w:szCs w:val="22"/>
        </w:rPr>
      </w:pPr>
      <w:bookmarkStart w:id="65" w:name="_Hlk109315471"/>
      <w:r w:rsidRPr="00EA553F">
        <w:rPr>
          <w:rFonts w:ascii="Arial" w:hAnsi="Arial" w:cs="Arial"/>
          <w:sz w:val="22"/>
          <w:szCs w:val="22"/>
        </w:rPr>
        <w:t>ma siedzibę pod adresem: …………………………………………………… ………………………………………………………...…………………………………</w:t>
      </w:r>
      <w:r>
        <w:rPr>
          <w:rFonts w:ascii="Arial" w:hAnsi="Arial" w:cs="Arial"/>
          <w:sz w:val="22"/>
          <w:szCs w:val="22"/>
        </w:rPr>
        <w:t>…………</w:t>
      </w:r>
      <w:r w:rsidRPr="00EA553F">
        <w:rPr>
          <w:rFonts w:ascii="Arial" w:hAnsi="Arial" w:cs="Arial"/>
          <w:sz w:val="22"/>
          <w:szCs w:val="22"/>
          <w:vertAlign w:val="superscript"/>
        </w:rPr>
        <w:footnoteReference w:id="2"/>
      </w:r>
      <w:r w:rsidRPr="00EA553F">
        <w:rPr>
          <w:rFonts w:ascii="Arial" w:hAnsi="Arial" w:cs="Arial"/>
          <w:sz w:val="22"/>
          <w:szCs w:val="22"/>
        </w:rPr>
        <w:t xml:space="preserve">; </w:t>
      </w:r>
    </w:p>
    <w:bookmarkEnd w:id="64"/>
    <w:p w14:paraId="58A2D898" w14:textId="52D5B945" w:rsidR="00EA553F" w:rsidRPr="00EA553F" w:rsidRDefault="00EA553F">
      <w:pPr>
        <w:widowControl/>
        <w:numPr>
          <w:ilvl w:val="0"/>
          <w:numId w:val="48"/>
        </w:numPr>
        <w:autoSpaceDE/>
        <w:autoSpaceDN/>
        <w:adjustRightInd/>
        <w:spacing w:line="276" w:lineRule="auto"/>
        <w:ind w:left="567" w:hanging="283"/>
        <w:contextualSpacing/>
        <w:jc w:val="both"/>
        <w:rPr>
          <w:rFonts w:ascii="Arial" w:hAnsi="Arial" w:cs="Arial"/>
          <w:sz w:val="22"/>
          <w:szCs w:val="22"/>
        </w:rPr>
      </w:pPr>
      <w:r w:rsidRPr="00EA553F">
        <w:rPr>
          <w:rFonts w:ascii="Arial" w:hAnsi="Arial" w:cs="Arial"/>
          <w:sz w:val="22"/>
          <w:szCs w:val="22"/>
        </w:rPr>
        <w:t>ma miejsce zamieszkania pod adresem:……………………………….. …………………………………………………….…………………………………..…</w:t>
      </w:r>
      <w:r>
        <w:rPr>
          <w:rFonts w:ascii="Arial" w:hAnsi="Arial" w:cs="Arial"/>
          <w:sz w:val="22"/>
          <w:szCs w:val="22"/>
        </w:rPr>
        <w:t>…………</w:t>
      </w:r>
      <w:r w:rsidRPr="00EA553F">
        <w:rPr>
          <w:rFonts w:ascii="Arial" w:hAnsi="Arial" w:cs="Arial"/>
          <w:sz w:val="22"/>
          <w:szCs w:val="22"/>
          <w:vertAlign w:val="superscript"/>
        </w:rPr>
        <w:footnoteReference w:id="3"/>
      </w:r>
      <w:r w:rsidRPr="00EA553F">
        <w:rPr>
          <w:rFonts w:ascii="Arial" w:hAnsi="Arial" w:cs="Arial"/>
          <w:sz w:val="22"/>
          <w:szCs w:val="22"/>
        </w:rPr>
        <w:t xml:space="preserve">; </w:t>
      </w:r>
    </w:p>
    <w:p w14:paraId="7A5C12E9" w14:textId="22FD538A" w:rsidR="00EA553F" w:rsidRPr="00EA553F" w:rsidRDefault="00EA553F">
      <w:pPr>
        <w:widowControl/>
        <w:numPr>
          <w:ilvl w:val="0"/>
          <w:numId w:val="48"/>
        </w:numPr>
        <w:autoSpaceDE/>
        <w:autoSpaceDN/>
        <w:adjustRightInd/>
        <w:spacing w:line="276" w:lineRule="auto"/>
        <w:ind w:left="709" w:hanging="425"/>
        <w:contextualSpacing/>
        <w:jc w:val="both"/>
        <w:rPr>
          <w:rFonts w:ascii="Arial" w:hAnsi="Arial" w:cs="Arial"/>
          <w:sz w:val="22"/>
          <w:szCs w:val="22"/>
        </w:rPr>
      </w:pPr>
      <w:r w:rsidRPr="00EA553F">
        <w:rPr>
          <w:rFonts w:ascii="Arial" w:hAnsi="Arial" w:cs="Arial"/>
          <w:sz w:val="22"/>
          <w:szCs w:val="22"/>
        </w:rPr>
        <w:t>ma Zarząd (w rozumieniu art. 3 ust. 1a  Ustawy o CIT) na terytorium: ……………………………………………….………………………………………</w:t>
      </w:r>
      <w:r>
        <w:rPr>
          <w:rFonts w:ascii="Arial" w:hAnsi="Arial" w:cs="Arial"/>
          <w:sz w:val="22"/>
          <w:szCs w:val="22"/>
        </w:rPr>
        <w:t>…………</w:t>
      </w:r>
      <w:r w:rsidRPr="00EA553F">
        <w:rPr>
          <w:rFonts w:ascii="Arial" w:hAnsi="Arial" w:cs="Arial"/>
          <w:sz w:val="22"/>
          <w:szCs w:val="22"/>
        </w:rPr>
        <w:t>…</w:t>
      </w:r>
      <w:r w:rsidRPr="00EA553F">
        <w:rPr>
          <w:rFonts w:ascii="Arial" w:hAnsi="Arial" w:cs="Arial"/>
          <w:sz w:val="22"/>
          <w:szCs w:val="22"/>
          <w:vertAlign w:val="superscript"/>
        </w:rPr>
        <w:footnoteReference w:id="4"/>
      </w:r>
      <w:r w:rsidRPr="00EA553F">
        <w:rPr>
          <w:rFonts w:ascii="Arial" w:hAnsi="Arial" w:cs="Arial"/>
          <w:sz w:val="22"/>
          <w:szCs w:val="22"/>
        </w:rPr>
        <w:t xml:space="preserve">; </w:t>
      </w:r>
    </w:p>
    <w:bookmarkEnd w:id="65"/>
    <w:p w14:paraId="394E70BA"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Rzeczywistym właścicielem (w rozumieniu art. 4 pkt 29 ustawy o CIT) Wykonawcy </w:t>
      </w:r>
      <w:r w:rsidRPr="00EA553F">
        <w:rPr>
          <w:rFonts w:ascii="Arial" w:hAnsi="Arial" w:cs="Arial"/>
          <w:sz w:val="22"/>
          <w:szCs w:val="22"/>
          <w:u w:val="single"/>
        </w:rPr>
        <w:t>jest</w:t>
      </w:r>
      <w:r w:rsidRPr="00EA553F">
        <w:rPr>
          <w:rFonts w:ascii="Arial" w:hAnsi="Arial" w:cs="Arial"/>
          <w:sz w:val="22"/>
          <w:szCs w:val="22"/>
        </w:rPr>
        <w:t>/</w:t>
      </w:r>
      <w:r w:rsidRPr="00EA553F">
        <w:rPr>
          <w:rFonts w:ascii="Arial" w:hAnsi="Arial" w:cs="Arial"/>
          <w:sz w:val="22"/>
          <w:szCs w:val="22"/>
          <w:u w:val="single"/>
        </w:rPr>
        <w:t>nie jest</w:t>
      </w:r>
      <w:r w:rsidRPr="00EA553F">
        <w:rPr>
          <w:rFonts w:ascii="Arial" w:hAnsi="Arial" w:cs="Arial"/>
          <w:sz w:val="22"/>
          <w:szCs w:val="22"/>
          <w:vertAlign w:val="superscript"/>
        </w:rPr>
        <w:footnoteReference w:id="5"/>
      </w:r>
      <w:r w:rsidRPr="00EA553F">
        <w:rPr>
          <w:rFonts w:ascii="Arial" w:hAnsi="Arial" w:cs="Arial"/>
          <w:sz w:val="22"/>
          <w:szCs w:val="22"/>
        </w:rPr>
        <w:t xml:space="preserve">  Wykonawca. </w:t>
      </w:r>
    </w:p>
    <w:p w14:paraId="1147619F"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 właściciel Wykonawcy: </w:t>
      </w:r>
      <w:r w:rsidRPr="00EA553F">
        <w:rPr>
          <w:rFonts w:ascii="Arial" w:hAnsi="Arial" w:cs="Arial"/>
          <w:sz w:val="22"/>
          <w:szCs w:val="22"/>
          <w:vertAlign w:val="superscript"/>
        </w:rPr>
        <w:footnoteReference w:id="6"/>
      </w:r>
    </w:p>
    <w:p w14:paraId="7A78C043" w14:textId="77777777" w:rsidR="00EA553F" w:rsidRPr="00EA553F" w:rsidRDefault="00EA553F" w:rsidP="00EA553F">
      <w:pPr>
        <w:spacing w:line="276" w:lineRule="auto"/>
        <w:rPr>
          <w:sz w:val="22"/>
          <w:szCs w:val="22"/>
        </w:rPr>
      </w:pPr>
    </w:p>
    <w:p w14:paraId="65418C68" w14:textId="1EB46C71" w:rsidR="00EA553F" w:rsidRPr="00EA553F" w:rsidRDefault="00EA553F" w:rsidP="00EA553F">
      <w:pPr>
        <w:spacing w:line="276" w:lineRule="auto"/>
        <w:outlineLvl w:val="0"/>
        <w:rPr>
          <w:rFonts w:ascii="Arial" w:hAnsi="Arial" w:cs="Arial"/>
          <w:b/>
          <w:bCs/>
          <w:sz w:val="22"/>
          <w:szCs w:val="22"/>
          <w:u w:val="single"/>
        </w:rPr>
      </w:pPr>
    </w:p>
    <w:p w14:paraId="0AB0EBCB" w14:textId="40527BD3" w:rsidR="00EA553F" w:rsidRDefault="00EA553F" w:rsidP="00125FAA">
      <w:pPr>
        <w:spacing w:line="276" w:lineRule="auto"/>
        <w:outlineLvl w:val="0"/>
        <w:rPr>
          <w:rFonts w:ascii="Arial" w:hAnsi="Arial" w:cs="Arial"/>
          <w:b/>
          <w:bCs/>
          <w:sz w:val="22"/>
          <w:szCs w:val="22"/>
          <w:u w:val="single"/>
        </w:rPr>
      </w:pPr>
    </w:p>
    <w:p w14:paraId="37652685" w14:textId="3E838020" w:rsidR="00EA553F" w:rsidRDefault="00EA553F" w:rsidP="00125FAA">
      <w:pPr>
        <w:spacing w:line="276" w:lineRule="auto"/>
        <w:outlineLvl w:val="0"/>
        <w:rPr>
          <w:rFonts w:ascii="Arial" w:hAnsi="Arial" w:cs="Arial"/>
          <w:b/>
          <w:bCs/>
          <w:sz w:val="22"/>
          <w:szCs w:val="22"/>
          <w:u w:val="single"/>
        </w:rPr>
      </w:pPr>
    </w:p>
    <w:p w14:paraId="55D73439" w14:textId="3BFB5E6D" w:rsidR="00EA553F" w:rsidRDefault="00EA553F" w:rsidP="00125FAA">
      <w:pPr>
        <w:spacing w:line="276" w:lineRule="auto"/>
        <w:outlineLvl w:val="0"/>
        <w:rPr>
          <w:rFonts w:ascii="Arial" w:hAnsi="Arial" w:cs="Arial"/>
          <w:b/>
          <w:bCs/>
          <w:sz w:val="22"/>
          <w:szCs w:val="22"/>
          <w:u w:val="single"/>
        </w:rPr>
      </w:pPr>
    </w:p>
    <w:p w14:paraId="35624EC5" w14:textId="1774A6DF" w:rsidR="00EA553F" w:rsidRDefault="00EA553F" w:rsidP="00125FAA">
      <w:pPr>
        <w:spacing w:line="276" w:lineRule="auto"/>
        <w:outlineLvl w:val="0"/>
        <w:rPr>
          <w:rFonts w:ascii="Arial" w:hAnsi="Arial" w:cs="Arial"/>
          <w:b/>
          <w:bCs/>
          <w:sz w:val="22"/>
          <w:szCs w:val="22"/>
          <w:u w:val="single"/>
        </w:rPr>
      </w:pPr>
    </w:p>
    <w:p w14:paraId="395C5F48" w14:textId="77777777" w:rsidR="00D727A7" w:rsidRPr="00125FAA" w:rsidRDefault="00D727A7" w:rsidP="00125FAA">
      <w:pPr>
        <w:spacing w:line="276" w:lineRule="auto"/>
        <w:outlineLvl w:val="0"/>
        <w:rPr>
          <w:rFonts w:ascii="Arial" w:hAnsi="Arial" w:cs="Arial"/>
          <w:b/>
          <w:bCs/>
          <w:sz w:val="22"/>
          <w:szCs w:val="22"/>
          <w:u w:val="single"/>
        </w:rPr>
      </w:pPr>
    </w:p>
    <w:p w14:paraId="278A23B1" w14:textId="7FB778DE" w:rsidR="00973D17" w:rsidRPr="00125FAA" w:rsidRDefault="00973D17" w:rsidP="00125FAA">
      <w:pPr>
        <w:spacing w:line="276" w:lineRule="auto"/>
        <w:outlineLvl w:val="0"/>
        <w:rPr>
          <w:rFonts w:ascii="Arial" w:hAnsi="Arial" w:cs="Arial"/>
          <w:b/>
          <w:i/>
          <w:sz w:val="22"/>
          <w:szCs w:val="22"/>
        </w:rPr>
      </w:pPr>
      <w:r w:rsidRPr="00125FAA">
        <w:rPr>
          <w:rStyle w:val="FontStyle48"/>
          <w:rFonts w:ascii="Arial" w:hAnsi="Arial" w:cs="Arial"/>
          <w:sz w:val="22"/>
          <w:szCs w:val="22"/>
        </w:rPr>
        <w:t>SKMMU.086.</w:t>
      </w:r>
      <w:r w:rsidR="00EA553F">
        <w:rPr>
          <w:rStyle w:val="FontStyle48"/>
          <w:rFonts w:ascii="Arial" w:hAnsi="Arial" w:cs="Arial"/>
          <w:sz w:val="22"/>
          <w:szCs w:val="22"/>
        </w:rPr>
        <w:t>5</w:t>
      </w:r>
      <w:r w:rsidR="00FB76AC">
        <w:rPr>
          <w:rStyle w:val="FontStyle48"/>
          <w:rFonts w:ascii="Arial" w:hAnsi="Arial" w:cs="Arial"/>
          <w:sz w:val="22"/>
          <w:szCs w:val="22"/>
        </w:rPr>
        <w:t>5</w:t>
      </w:r>
      <w:r w:rsidR="00930D2C">
        <w:rPr>
          <w:rStyle w:val="FontStyle48"/>
          <w:rFonts w:ascii="Arial" w:hAnsi="Arial" w:cs="Arial"/>
          <w:sz w:val="22"/>
          <w:szCs w:val="22"/>
        </w:rPr>
        <w:t>a</w:t>
      </w:r>
      <w:r w:rsidRPr="00125FAA">
        <w:rPr>
          <w:rStyle w:val="FontStyle48"/>
          <w:rFonts w:ascii="Arial" w:hAnsi="Arial" w:cs="Arial"/>
          <w:sz w:val="22"/>
          <w:szCs w:val="22"/>
        </w:rPr>
        <w:t>.2</w:t>
      </w:r>
      <w:r w:rsidR="00FB76AC">
        <w:rPr>
          <w:rStyle w:val="FontStyle48"/>
          <w:rFonts w:ascii="Arial" w:hAnsi="Arial" w:cs="Arial"/>
          <w:sz w:val="22"/>
          <w:szCs w:val="22"/>
        </w:rPr>
        <w:t>2</w:t>
      </w:r>
    </w:p>
    <w:p w14:paraId="79881018" w14:textId="77777777" w:rsidR="00973D17" w:rsidRPr="00FB76AC" w:rsidRDefault="00973D17" w:rsidP="00125FAA">
      <w:pPr>
        <w:spacing w:line="276" w:lineRule="auto"/>
        <w:jc w:val="right"/>
        <w:outlineLvl w:val="0"/>
        <w:rPr>
          <w:rFonts w:ascii="Arial" w:hAnsi="Arial" w:cs="Arial"/>
          <w:bCs/>
          <w:iCs/>
          <w:sz w:val="22"/>
          <w:szCs w:val="22"/>
        </w:rPr>
      </w:pPr>
      <w:r w:rsidRPr="00FB76AC">
        <w:rPr>
          <w:rFonts w:ascii="Arial" w:hAnsi="Arial" w:cs="Arial"/>
          <w:b/>
          <w:iCs/>
          <w:sz w:val="22"/>
          <w:szCs w:val="22"/>
        </w:rPr>
        <w:t xml:space="preserve">Załącznik nr 4 do SWZ </w:t>
      </w:r>
    </w:p>
    <w:p w14:paraId="73DE5DE7" w14:textId="77777777" w:rsidR="00973D17" w:rsidRPr="00125FAA" w:rsidRDefault="00973D17" w:rsidP="00125FAA">
      <w:pPr>
        <w:spacing w:line="276" w:lineRule="auto"/>
        <w:rPr>
          <w:rFonts w:ascii="Arial" w:eastAsia="Times New Roman" w:hAnsi="Arial" w:cs="Arial"/>
          <w:b/>
          <w:bCs/>
          <w:sz w:val="22"/>
          <w:szCs w:val="22"/>
        </w:rPr>
      </w:pPr>
    </w:p>
    <w:p w14:paraId="34C56A6B" w14:textId="77777777" w:rsidR="00973D17" w:rsidRPr="00125FAA" w:rsidRDefault="00973D17" w:rsidP="00125FAA">
      <w:pPr>
        <w:spacing w:line="276" w:lineRule="auto"/>
        <w:ind w:left="5664"/>
        <w:rPr>
          <w:rFonts w:ascii="Arial" w:hAnsi="Arial" w:cs="Arial"/>
          <w:bCs/>
          <w:sz w:val="22"/>
          <w:szCs w:val="22"/>
        </w:rPr>
      </w:pPr>
    </w:p>
    <w:p w14:paraId="14905C52" w14:textId="77777777" w:rsidR="00973D17" w:rsidRPr="00125FAA" w:rsidRDefault="00973D17" w:rsidP="00125FAA">
      <w:pPr>
        <w:spacing w:line="276" w:lineRule="auto"/>
        <w:ind w:right="6803"/>
        <w:jc w:val="center"/>
        <w:rPr>
          <w:rFonts w:ascii="Arial" w:hAnsi="Arial" w:cs="Arial"/>
          <w:bCs/>
          <w:sz w:val="22"/>
          <w:szCs w:val="22"/>
        </w:rPr>
      </w:pPr>
    </w:p>
    <w:p w14:paraId="01327A47" w14:textId="77777777" w:rsidR="00973D17" w:rsidRPr="00125FAA" w:rsidRDefault="00973D17" w:rsidP="00125FAA">
      <w:pPr>
        <w:spacing w:line="276" w:lineRule="auto"/>
        <w:ind w:right="-3"/>
        <w:jc w:val="center"/>
        <w:rPr>
          <w:rFonts w:ascii="Arial" w:hAnsi="Arial" w:cs="Arial"/>
          <w:b/>
          <w:bCs/>
          <w:sz w:val="22"/>
          <w:szCs w:val="22"/>
        </w:rPr>
      </w:pPr>
      <w:r w:rsidRPr="00125FAA">
        <w:rPr>
          <w:rFonts w:ascii="Arial" w:hAnsi="Arial" w:cs="Arial"/>
          <w:b/>
          <w:bCs/>
          <w:sz w:val="22"/>
          <w:szCs w:val="22"/>
        </w:rPr>
        <w:t>OŚWIADCZENIE O PRZYNALEŻNOŚCI LUB BRAKU PRZYNALEŻNOŚCI DO TEJ SAMEJ GRUPY KAPITAŁOWEJ</w:t>
      </w:r>
    </w:p>
    <w:p w14:paraId="0889AA06" w14:textId="206D6476" w:rsidR="00973D17" w:rsidRPr="00125FAA" w:rsidRDefault="00973D17" w:rsidP="00125FAA">
      <w:pPr>
        <w:pStyle w:val="Tekstpodstawowy"/>
        <w:spacing w:line="276" w:lineRule="auto"/>
        <w:rPr>
          <w:rFonts w:ascii="Arial" w:hAnsi="Arial" w:cs="Arial"/>
          <w:b/>
          <w:sz w:val="22"/>
          <w:szCs w:val="22"/>
        </w:rPr>
      </w:pPr>
      <w:r w:rsidRPr="00125FAA">
        <w:rPr>
          <w:rFonts w:ascii="Arial" w:hAnsi="Arial" w:cs="Arial"/>
          <w:b/>
          <w:sz w:val="22"/>
          <w:szCs w:val="22"/>
        </w:rPr>
        <w:t>w rozumieniu art. 4 pkt 14 ustawy z dnia 16 lutego 2007r. o ochronie konkurencji</w:t>
      </w:r>
      <w:r w:rsidR="00333D7F">
        <w:rPr>
          <w:rFonts w:ascii="Arial" w:hAnsi="Arial" w:cs="Arial"/>
          <w:b/>
          <w:sz w:val="22"/>
          <w:szCs w:val="22"/>
        </w:rPr>
        <w:t xml:space="preserve"> </w:t>
      </w:r>
      <w:r w:rsidRPr="00125FAA">
        <w:rPr>
          <w:rFonts w:ascii="Arial" w:hAnsi="Arial" w:cs="Arial"/>
          <w:b/>
          <w:sz w:val="22"/>
          <w:szCs w:val="22"/>
        </w:rPr>
        <w:t xml:space="preserve">i konsumentów </w:t>
      </w:r>
      <w:bookmarkStart w:id="68" w:name="_Hlk64475488"/>
      <w:r w:rsidRPr="00125FAA">
        <w:rPr>
          <w:rFonts w:ascii="Arial" w:hAnsi="Arial" w:cs="Arial"/>
          <w:b/>
          <w:sz w:val="22"/>
          <w:szCs w:val="22"/>
        </w:rPr>
        <w:t>(tekst jedn. Dz. U. z 2021 r. poz. 275)</w:t>
      </w:r>
      <w:bookmarkEnd w:id="68"/>
      <w:r w:rsidRPr="00125FAA">
        <w:rPr>
          <w:rFonts w:ascii="Arial" w:hAnsi="Arial" w:cs="Arial"/>
          <w:b/>
          <w:sz w:val="22"/>
          <w:szCs w:val="22"/>
        </w:rPr>
        <w:t xml:space="preserve">, </w:t>
      </w:r>
      <w:r w:rsidRPr="00125FAA">
        <w:rPr>
          <w:rFonts w:ascii="Arial" w:hAnsi="Arial" w:cs="Arial"/>
          <w:b/>
          <w:bCs/>
          <w:sz w:val="22"/>
          <w:szCs w:val="22"/>
        </w:rPr>
        <w:t xml:space="preserve">o której mowa w </w:t>
      </w:r>
      <w:r w:rsidRPr="00125FAA">
        <w:rPr>
          <w:rFonts w:ascii="Arial" w:hAnsi="Arial" w:cs="Arial"/>
          <w:b/>
          <w:sz w:val="22"/>
          <w:szCs w:val="22"/>
        </w:rPr>
        <w:t xml:space="preserve">art. 108 ust. 1 pkt </w:t>
      </w:r>
      <w:r w:rsidRPr="00125FAA">
        <w:rPr>
          <w:rFonts w:ascii="Arial" w:hAnsi="Arial" w:cs="Arial"/>
          <w:b/>
          <w:sz w:val="22"/>
          <w:szCs w:val="22"/>
        </w:rPr>
        <w:lastRenderedPageBreak/>
        <w:t xml:space="preserve">5 </w:t>
      </w:r>
      <w:r w:rsidRPr="00125FAA">
        <w:rPr>
          <w:rFonts w:ascii="Arial" w:hAnsi="Arial" w:cs="Arial"/>
          <w:sz w:val="22"/>
          <w:szCs w:val="22"/>
        </w:rPr>
        <w:t>Ustawy z dnia 11 września 2019 r. - Prawo zamówień publicznych</w:t>
      </w:r>
      <w:r w:rsidR="00FB76AC" w:rsidRPr="00FB76AC">
        <w:rPr>
          <w:rFonts w:ascii="Arial" w:hAnsi="Arial" w:cs="Arial"/>
          <w:sz w:val="22"/>
          <w:szCs w:val="22"/>
        </w:rPr>
        <w:t>(t.j. Dz.U. z 2022 r. poz. 1710.)</w:t>
      </w:r>
      <w:r w:rsidRPr="00125FAA">
        <w:rPr>
          <w:rFonts w:ascii="Arial" w:hAnsi="Arial" w:cs="Arial"/>
          <w:sz w:val="22"/>
          <w:szCs w:val="22"/>
        </w:rPr>
        <w:t xml:space="preserve"> </w:t>
      </w:r>
      <w:r w:rsidRPr="00125FAA">
        <w:rPr>
          <w:rStyle w:val="FontStyle49"/>
          <w:rFonts w:ascii="Arial" w:hAnsi="Arial" w:cs="Arial"/>
          <w:sz w:val="22"/>
          <w:szCs w:val="22"/>
        </w:rPr>
        <w:t xml:space="preserve"> oraz w </w:t>
      </w:r>
      <w:r w:rsidRPr="00125FAA">
        <w:rPr>
          <w:rStyle w:val="alb"/>
          <w:rFonts w:ascii="Arial" w:hAnsi="Arial" w:cs="Arial"/>
          <w:sz w:val="22"/>
          <w:szCs w:val="22"/>
        </w:rPr>
        <w:t>§</w:t>
      </w:r>
      <w:r w:rsidRPr="00125FAA">
        <w:rPr>
          <w:rStyle w:val="FontStyle49"/>
          <w:rFonts w:ascii="Arial" w:hAnsi="Arial" w:cs="Arial"/>
          <w:sz w:val="22"/>
          <w:szCs w:val="22"/>
        </w:rPr>
        <w:t xml:space="preserve"> 2 ust. 1 pkt 2 </w:t>
      </w:r>
      <w:r w:rsidRPr="00125FA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AE4C93">
        <w:rPr>
          <w:rFonts w:ascii="Arial" w:hAnsi="Arial" w:cs="Arial"/>
          <w:sz w:val="22"/>
          <w:szCs w:val="22"/>
        </w:rPr>
        <w:t>W</w:t>
      </w:r>
      <w:r w:rsidRPr="00125FAA">
        <w:rPr>
          <w:rFonts w:ascii="Arial" w:hAnsi="Arial" w:cs="Arial"/>
          <w:sz w:val="22"/>
          <w:szCs w:val="22"/>
        </w:rPr>
        <w:t>ykonawcy (Dz. U. z 2020 r. poz. 2415).</w:t>
      </w:r>
      <w:r w:rsidRPr="00125FAA">
        <w:rPr>
          <w:rFonts w:ascii="Arial" w:hAnsi="Arial" w:cs="Arial"/>
          <w:b/>
          <w:bCs/>
          <w:sz w:val="22"/>
          <w:szCs w:val="22"/>
        </w:rPr>
        <w:t xml:space="preserve"> </w:t>
      </w:r>
    </w:p>
    <w:p w14:paraId="244C4C73" w14:textId="77777777" w:rsidR="00973D17" w:rsidRPr="00125FAA" w:rsidRDefault="00973D17" w:rsidP="00125FAA">
      <w:pPr>
        <w:spacing w:line="276" w:lineRule="auto"/>
        <w:ind w:left="720" w:hanging="720"/>
        <w:jc w:val="both"/>
        <w:rPr>
          <w:rFonts w:ascii="Arial" w:hAnsi="Arial" w:cs="Arial"/>
          <w:b/>
          <w:sz w:val="22"/>
          <w:szCs w:val="22"/>
          <w:u w:val="single"/>
        </w:rPr>
      </w:pPr>
    </w:p>
    <w:p w14:paraId="1E1D9376" w14:textId="77777777" w:rsidR="00973D17" w:rsidRPr="00125FAA" w:rsidRDefault="00973D17" w:rsidP="00125FAA">
      <w:pPr>
        <w:spacing w:line="276" w:lineRule="auto"/>
        <w:jc w:val="both"/>
        <w:rPr>
          <w:rFonts w:ascii="Arial" w:hAnsi="Arial" w:cs="Arial"/>
          <w:b/>
          <w:sz w:val="22"/>
          <w:szCs w:val="22"/>
        </w:rPr>
      </w:pPr>
    </w:p>
    <w:p w14:paraId="6FAED01F" w14:textId="6E9B2B19" w:rsidR="00973D17" w:rsidRPr="00F02754" w:rsidRDefault="00973D17" w:rsidP="00A22301">
      <w:pPr>
        <w:jc w:val="both"/>
        <w:rPr>
          <w:rFonts w:ascii="Arial" w:hAnsi="Arial" w:cs="Arial"/>
          <w:sz w:val="22"/>
          <w:szCs w:val="22"/>
        </w:rPr>
      </w:pPr>
      <w:r w:rsidRPr="00F02754">
        <w:rPr>
          <w:rFonts w:ascii="Arial" w:hAnsi="Arial" w:cs="Arial"/>
          <w:sz w:val="22"/>
          <w:szCs w:val="22"/>
        </w:rPr>
        <w:t xml:space="preserve">Przystępując do postępowania w sprawie udzielenia zamówienia publicznego w trybie przetargu nieograniczonego </w:t>
      </w:r>
      <w:r w:rsidR="00A22301" w:rsidRPr="00A22301">
        <w:rPr>
          <w:rFonts w:ascii="Arial" w:hAnsi="Arial" w:cs="Arial"/>
          <w:sz w:val="22"/>
          <w:szCs w:val="22"/>
        </w:rPr>
        <w:t>na świadczenie usług utrzymania czystości w zespołach trakcyjnych elektrycznych na stacjach: Lębork, Wejherowo, Gdynia Cisowa, Gdańsk Śródmieście</w:t>
      </w:r>
      <w:r w:rsidR="00F02754" w:rsidRPr="00F02754">
        <w:rPr>
          <w:rFonts w:ascii="Arial" w:hAnsi="Arial" w:cs="Arial"/>
          <w:sz w:val="22"/>
          <w:szCs w:val="22"/>
        </w:rPr>
        <w:t xml:space="preserve">, </w:t>
      </w:r>
      <w:r w:rsidRPr="00F02754">
        <w:rPr>
          <w:rStyle w:val="FontStyle48"/>
          <w:rFonts w:ascii="Arial" w:hAnsi="Arial" w:cs="Arial"/>
          <w:sz w:val="22"/>
          <w:szCs w:val="22"/>
        </w:rPr>
        <w:t>numer sprawy – SKMMU.086.</w:t>
      </w:r>
      <w:r w:rsidR="00E85C25" w:rsidRPr="00F02754">
        <w:rPr>
          <w:rStyle w:val="FontStyle48"/>
          <w:rFonts w:ascii="Arial" w:hAnsi="Arial" w:cs="Arial"/>
          <w:sz w:val="22"/>
          <w:szCs w:val="22"/>
        </w:rPr>
        <w:t>5</w:t>
      </w:r>
      <w:r w:rsidR="00FB76AC" w:rsidRPr="00F02754">
        <w:rPr>
          <w:rStyle w:val="FontStyle48"/>
          <w:rFonts w:ascii="Arial" w:hAnsi="Arial" w:cs="Arial"/>
          <w:sz w:val="22"/>
          <w:szCs w:val="22"/>
        </w:rPr>
        <w:t>5</w:t>
      </w:r>
      <w:r w:rsidR="00930D2C">
        <w:rPr>
          <w:rStyle w:val="FontStyle48"/>
          <w:rFonts w:ascii="Arial" w:hAnsi="Arial" w:cs="Arial"/>
          <w:sz w:val="22"/>
          <w:szCs w:val="22"/>
        </w:rPr>
        <w:t>a</w:t>
      </w:r>
      <w:r w:rsidRPr="00F02754">
        <w:rPr>
          <w:rStyle w:val="FontStyle48"/>
          <w:rFonts w:ascii="Arial" w:hAnsi="Arial" w:cs="Arial"/>
          <w:sz w:val="22"/>
          <w:szCs w:val="22"/>
        </w:rPr>
        <w:t>.2</w:t>
      </w:r>
      <w:r w:rsidR="00FB76AC" w:rsidRPr="00F02754">
        <w:rPr>
          <w:rStyle w:val="FontStyle48"/>
          <w:rFonts w:ascii="Arial" w:hAnsi="Arial" w:cs="Arial"/>
          <w:sz w:val="22"/>
          <w:szCs w:val="22"/>
        </w:rPr>
        <w:t>2</w:t>
      </w:r>
    </w:p>
    <w:p w14:paraId="20732AF0" w14:textId="77777777" w:rsidR="00973D17" w:rsidRPr="00125FAA" w:rsidRDefault="00973D17" w:rsidP="00125FAA">
      <w:pPr>
        <w:pStyle w:val="Style6"/>
        <w:widowControl/>
        <w:spacing w:line="276" w:lineRule="auto"/>
        <w:ind w:left="1301"/>
        <w:rPr>
          <w:rFonts w:ascii="Arial" w:hAnsi="Arial" w:cs="Arial"/>
          <w:sz w:val="22"/>
          <w:szCs w:val="22"/>
        </w:rPr>
      </w:pPr>
    </w:p>
    <w:p w14:paraId="7D430A2E" w14:textId="77777777" w:rsidR="00973D17" w:rsidRPr="00125FAA" w:rsidRDefault="00973D17">
      <w:pPr>
        <w:pStyle w:val="Akapitzlist"/>
        <w:widowControl w:val="0"/>
        <w:numPr>
          <w:ilvl w:val="1"/>
          <w:numId w:val="22"/>
        </w:numPr>
        <w:suppressAutoHyphens/>
        <w:autoSpaceDE w:val="0"/>
        <w:autoSpaceDN w:val="0"/>
        <w:adjustRightInd w:val="0"/>
        <w:spacing w:after="0" w:line="276" w:lineRule="auto"/>
        <w:ind w:left="426" w:hanging="426"/>
        <w:contextualSpacing w:val="0"/>
        <w:jc w:val="both"/>
        <w:rPr>
          <w:rFonts w:ascii="Arial" w:hAnsi="Arial" w:cs="Arial"/>
          <w:b/>
        </w:rPr>
      </w:pPr>
    </w:p>
    <w:p w14:paraId="0FEA947B" w14:textId="6E8F945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Imię i nazwisko</w:t>
      </w:r>
      <w:r w:rsidRPr="00125FAA">
        <w:rPr>
          <w:rFonts w:ascii="Arial" w:hAnsi="Arial" w:cs="Arial"/>
          <w:b/>
          <w:bCs/>
          <w:sz w:val="22"/>
          <w:szCs w:val="22"/>
        </w:rPr>
        <w:tab/>
        <w:t>..........................................................................................................</w:t>
      </w:r>
      <w:r w:rsidR="00FB76AC">
        <w:rPr>
          <w:rFonts w:ascii="Arial" w:hAnsi="Arial" w:cs="Arial"/>
          <w:b/>
          <w:bCs/>
          <w:sz w:val="22"/>
          <w:szCs w:val="22"/>
        </w:rPr>
        <w:t>........</w:t>
      </w:r>
      <w:r w:rsidRPr="00125FAA">
        <w:rPr>
          <w:rFonts w:ascii="Arial" w:hAnsi="Arial" w:cs="Arial"/>
          <w:b/>
          <w:bCs/>
          <w:sz w:val="22"/>
          <w:szCs w:val="22"/>
        </w:rPr>
        <w:t>.</w:t>
      </w:r>
    </w:p>
    <w:p w14:paraId="354ED946" w14:textId="7E96E410"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reprezentując Wykonawcę  (nazwa Wykonawcy) .................................................</w:t>
      </w:r>
      <w:r w:rsidR="00FB76AC">
        <w:rPr>
          <w:rFonts w:ascii="Arial" w:hAnsi="Arial" w:cs="Arial"/>
          <w:b/>
          <w:bCs/>
          <w:sz w:val="22"/>
          <w:szCs w:val="22"/>
        </w:rPr>
        <w:t>..................</w:t>
      </w:r>
    </w:p>
    <w:p w14:paraId="2CF21AD0" w14:textId="6639A23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z siedzibą w  ……………………………………………………...……………………………</w:t>
      </w:r>
      <w:r w:rsidR="00FB76AC">
        <w:rPr>
          <w:rFonts w:ascii="Arial" w:hAnsi="Arial" w:cs="Arial"/>
          <w:b/>
          <w:bCs/>
          <w:sz w:val="22"/>
          <w:szCs w:val="22"/>
        </w:rPr>
        <w:t>………..</w:t>
      </w:r>
    </w:p>
    <w:p w14:paraId="5EFB62DF" w14:textId="77777777"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jako – upoważniony na piśmie lub wpisany w rejestrze .............................................</w:t>
      </w:r>
      <w:r w:rsidRPr="00125FAA">
        <w:rPr>
          <w:rFonts w:ascii="Arial" w:hAnsi="Arial" w:cs="Arial"/>
          <w:b/>
          <w:bCs/>
          <w:sz w:val="22"/>
          <w:szCs w:val="22"/>
        </w:rPr>
        <w:br/>
        <w:t>w imieniu reprezentowanego przeze mnie Wykonawcy, oświadczam, że Wykonawca ten:</w:t>
      </w:r>
    </w:p>
    <w:p w14:paraId="6D0CDF86" w14:textId="38D511A3" w:rsidR="00973D17" w:rsidRPr="00F02754" w:rsidRDefault="00973D17">
      <w:pPr>
        <w:pStyle w:val="Akapitzlist"/>
        <w:numPr>
          <w:ilvl w:val="0"/>
          <w:numId w:val="21"/>
        </w:numPr>
        <w:tabs>
          <w:tab w:val="clear" w:pos="720"/>
        </w:tabs>
        <w:spacing w:line="276" w:lineRule="auto"/>
        <w:ind w:left="284" w:hanging="284"/>
        <w:jc w:val="both"/>
        <w:rPr>
          <w:rFonts w:ascii="Arial" w:hAnsi="Arial" w:cs="Arial"/>
        </w:rPr>
      </w:pPr>
      <w:r w:rsidRPr="00F02754">
        <w:rPr>
          <w:rFonts w:ascii="Arial" w:hAnsi="Arial" w:cs="Arial"/>
          <w:b/>
          <w:bCs/>
        </w:rPr>
        <w:t>Nie należy do tej samej grupy kapitałowej z żadnym w wykonawców, którzy złożyli odrębne oferty w przedmiotowym postępowaniu</w:t>
      </w:r>
      <w:r w:rsidR="00F02754">
        <w:rPr>
          <w:rFonts w:ascii="Arial" w:hAnsi="Arial" w:cs="Arial"/>
          <w:b/>
          <w:bCs/>
        </w:rPr>
        <w:t>,</w:t>
      </w:r>
    </w:p>
    <w:p w14:paraId="21E801B5" w14:textId="00CF23B9" w:rsidR="00973D17" w:rsidRPr="00125FAA" w:rsidRDefault="00973D17">
      <w:pPr>
        <w:widowControl/>
        <w:numPr>
          <w:ilvl w:val="0"/>
          <w:numId w:val="21"/>
        </w:numPr>
        <w:tabs>
          <w:tab w:val="clear" w:pos="720"/>
          <w:tab w:val="num" w:pos="284"/>
          <w:tab w:val="left" w:pos="993"/>
        </w:tabs>
        <w:autoSpaceDE/>
        <w:autoSpaceDN/>
        <w:adjustRightInd/>
        <w:spacing w:line="276" w:lineRule="auto"/>
        <w:ind w:left="284" w:hanging="284"/>
        <w:jc w:val="both"/>
        <w:rPr>
          <w:rFonts w:ascii="Arial" w:hAnsi="Arial" w:cs="Arial"/>
          <w:b/>
          <w:bCs/>
          <w:sz w:val="22"/>
          <w:szCs w:val="22"/>
        </w:rPr>
      </w:pPr>
      <w:r w:rsidRPr="00125FAA">
        <w:rPr>
          <w:rFonts w:ascii="Arial" w:hAnsi="Arial" w:cs="Arial"/>
          <w:b/>
          <w:bCs/>
          <w:sz w:val="22"/>
          <w:szCs w:val="22"/>
        </w:rPr>
        <w:t xml:space="preserve">Należy do tej samej grupy kapitałowej co </w:t>
      </w:r>
      <w:r w:rsidR="00220454">
        <w:rPr>
          <w:rFonts w:ascii="Arial" w:hAnsi="Arial" w:cs="Arial"/>
          <w:b/>
          <w:bCs/>
          <w:sz w:val="22"/>
          <w:szCs w:val="22"/>
        </w:rPr>
        <w:t>W</w:t>
      </w:r>
      <w:r w:rsidRPr="00125FAA">
        <w:rPr>
          <w:rFonts w:ascii="Arial" w:hAnsi="Arial" w:cs="Arial"/>
          <w:b/>
          <w:bCs/>
          <w:sz w:val="22"/>
          <w:szCs w:val="22"/>
        </w:rPr>
        <w:t>ykonawca, który złożył odrębną ofertę w przedmiotowym postępowaniu, działający pod firmą …………………………………………………………………………..</w:t>
      </w:r>
      <w:r w:rsidRPr="00125FAA">
        <w:rPr>
          <w:rFonts w:ascii="Arial" w:hAnsi="Arial" w:cs="Arial"/>
          <w:b/>
          <w:bCs/>
          <w:i/>
          <w:iCs/>
          <w:sz w:val="22"/>
          <w:szCs w:val="22"/>
          <w:vertAlign w:val="superscript"/>
        </w:rPr>
        <w:t xml:space="preserve"> *</w:t>
      </w:r>
    </w:p>
    <w:p w14:paraId="5C963121" w14:textId="77777777" w:rsidR="00973D17" w:rsidRPr="00125FAA" w:rsidRDefault="00973D17" w:rsidP="00125FAA">
      <w:pPr>
        <w:pStyle w:val="Tekstpodstawowy"/>
        <w:spacing w:line="276" w:lineRule="auto"/>
        <w:jc w:val="left"/>
        <w:rPr>
          <w:rFonts w:ascii="Arial" w:hAnsi="Arial" w:cs="Arial"/>
          <w:b/>
          <w:bCs/>
          <w:i/>
          <w:iCs/>
          <w:sz w:val="22"/>
          <w:szCs w:val="22"/>
          <w:vertAlign w:val="superscript"/>
        </w:rPr>
      </w:pPr>
      <w:r w:rsidRPr="00125FAA">
        <w:rPr>
          <w:rFonts w:ascii="Arial" w:hAnsi="Arial" w:cs="Arial"/>
          <w:b/>
          <w:bCs/>
          <w:i/>
          <w:iCs/>
          <w:sz w:val="22"/>
          <w:szCs w:val="22"/>
          <w:vertAlign w:val="superscript"/>
        </w:rPr>
        <w:t>* niepotrzebne skreślić</w:t>
      </w:r>
    </w:p>
    <w:p w14:paraId="08E7978F" w14:textId="77777777" w:rsidR="00973D17" w:rsidRPr="00125FAA" w:rsidRDefault="00973D17" w:rsidP="00125FAA">
      <w:pPr>
        <w:pStyle w:val="Tekstpodstawowywcity"/>
        <w:spacing w:after="0" w:line="276" w:lineRule="auto"/>
        <w:ind w:left="0"/>
        <w:jc w:val="both"/>
        <w:rPr>
          <w:rFonts w:ascii="Arial" w:hAnsi="Arial" w:cs="Arial"/>
          <w:b/>
          <w:sz w:val="22"/>
          <w:szCs w:val="22"/>
        </w:rPr>
      </w:pPr>
    </w:p>
    <w:p w14:paraId="37ADF0E3" w14:textId="77777777" w:rsidR="00973D17" w:rsidRPr="00125FAA" w:rsidRDefault="00973D17" w:rsidP="00125FAA">
      <w:pPr>
        <w:spacing w:line="276" w:lineRule="auto"/>
        <w:jc w:val="both"/>
        <w:rPr>
          <w:rFonts w:ascii="Arial" w:hAnsi="Arial" w:cs="Arial"/>
          <w:bCs/>
          <w:i/>
          <w:iCs/>
          <w:sz w:val="22"/>
          <w:szCs w:val="22"/>
        </w:rPr>
      </w:pPr>
      <w:r w:rsidRPr="00125FAA">
        <w:rPr>
          <w:rFonts w:ascii="Arial" w:hAnsi="Arial" w:cs="Arial"/>
          <w:bCs/>
          <w:i/>
          <w:iCs/>
          <w:sz w:val="22"/>
          <w:szCs w:val="22"/>
        </w:rPr>
        <w:t>W przypadku Wykonawców wspólnie ubiegających się o udzielenie zamówienia oświadczenie składa każdy z Wykonawców osobno.</w:t>
      </w:r>
    </w:p>
    <w:p w14:paraId="26FF0730" w14:textId="77777777" w:rsidR="00973D17" w:rsidRPr="00125FAA" w:rsidRDefault="00973D17" w:rsidP="00125FAA">
      <w:pPr>
        <w:pStyle w:val="Style6"/>
        <w:widowControl/>
        <w:spacing w:line="276" w:lineRule="auto"/>
        <w:jc w:val="both"/>
        <w:rPr>
          <w:rFonts w:ascii="Arial" w:hAnsi="Arial" w:cs="Arial"/>
          <w:bCs/>
          <w:i/>
          <w:iCs/>
          <w:sz w:val="22"/>
          <w:szCs w:val="22"/>
        </w:rPr>
      </w:pPr>
    </w:p>
    <w:p w14:paraId="20C3844C" w14:textId="78598ED0" w:rsidR="00973D17" w:rsidRPr="00125FAA" w:rsidRDefault="00973D17" w:rsidP="00125FAA">
      <w:pPr>
        <w:spacing w:line="276" w:lineRule="auto"/>
        <w:rPr>
          <w:rFonts w:ascii="Arial" w:hAnsi="Arial" w:cs="Arial"/>
          <w:bCs/>
          <w:i/>
          <w:iCs/>
          <w:sz w:val="22"/>
          <w:szCs w:val="22"/>
        </w:rPr>
      </w:pPr>
      <w:r w:rsidRPr="00125FAA">
        <w:rPr>
          <w:rFonts w:ascii="Arial" w:hAnsi="Arial" w:cs="Arial"/>
          <w:bCs/>
          <w:i/>
          <w:iCs/>
          <w:sz w:val="22"/>
          <w:szCs w:val="22"/>
        </w:rPr>
        <w:t xml:space="preserve">W przypadku  konieczności złożenia oświadczenia o przynależności do tej samej grupy kapitałowej, co </w:t>
      </w:r>
      <w:r w:rsidR="00220454">
        <w:rPr>
          <w:rFonts w:ascii="Arial" w:hAnsi="Arial" w:cs="Arial"/>
          <w:bCs/>
          <w:i/>
          <w:iCs/>
          <w:sz w:val="22"/>
          <w:szCs w:val="22"/>
        </w:rPr>
        <w:t>W</w:t>
      </w:r>
      <w:r w:rsidRPr="00125FAA">
        <w:rPr>
          <w:rFonts w:ascii="Arial" w:hAnsi="Arial" w:cs="Arial"/>
          <w:bCs/>
          <w:i/>
          <w:i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sidR="00AE4C93">
        <w:rPr>
          <w:rFonts w:ascii="Arial" w:hAnsi="Arial" w:cs="Arial"/>
          <w:bCs/>
          <w:i/>
          <w:iCs/>
          <w:sz w:val="22"/>
          <w:szCs w:val="22"/>
        </w:rPr>
        <w:t>W</w:t>
      </w:r>
      <w:r w:rsidRPr="00125FAA">
        <w:rPr>
          <w:rFonts w:ascii="Arial" w:hAnsi="Arial" w:cs="Arial"/>
          <w:bCs/>
          <w:i/>
          <w:iCs/>
          <w:sz w:val="22"/>
          <w:szCs w:val="22"/>
        </w:rPr>
        <w:t xml:space="preserve">ykonawcy należącego do tej samej grupy </w:t>
      </w:r>
      <w:r w:rsidRPr="00125FAA">
        <w:rPr>
          <w:rStyle w:val="Uwydatnienie"/>
          <w:rFonts w:ascii="Arial" w:hAnsi="Arial" w:cs="Arial"/>
          <w:bCs/>
          <w:i w:val="0"/>
          <w:sz w:val="22"/>
          <w:szCs w:val="22"/>
        </w:rPr>
        <w:t>kapitałowej</w:t>
      </w:r>
      <w:r w:rsidRPr="00125FAA">
        <w:rPr>
          <w:rFonts w:ascii="Arial" w:hAnsi="Arial" w:cs="Arial"/>
          <w:bCs/>
          <w:i/>
          <w:iCs/>
          <w:sz w:val="22"/>
          <w:szCs w:val="22"/>
        </w:rPr>
        <w:t xml:space="preserve">, który złożył odrębną ofertę.  </w:t>
      </w:r>
    </w:p>
    <w:p w14:paraId="60607252" w14:textId="4C105EF6" w:rsidR="00973D17" w:rsidRPr="00125FAA" w:rsidRDefault="00973D17" w:rsidP="00FB76AC">
      <w:pPr>
        <w:widowControl/>
        <w:autoSpaceDE/>
        <w:autoSpaceDN/>
        <w:adjustRightInd/>
        <w:spacing w:line="276" w:lineRule="auto"/>
        <w:rPr>
          <w:rFonts w:ascii="Arial" w:hAnsi="Arial" w:cs="Arial"/>
          <w:b/>
          <w:bCs/>
          <w:sz w:val="22"/>
          <w:szCs w:val="22"/>
          <w:u w:val="single"/>
        </w:rPr>
      </w:pPr>
      <w:r w:rsidRPr="00125FAA">
        <w:rPr>
          <w:rFonts w:ascii="Arial" w:hAnsi="Arial" w:cs="Arial"/>
          <w:b/>
          <w:bCs/>
          <w:sz w:val="22"/>
          <w:szCs w:val="22"/>
          <w:u w:val="single"/>
        </w:rPr>
        <w:br w:type="page"/>
      </w:r>
    </w:p>
    <w:p w14:paraId="6F0EA71A" w14:textId="17BCDB9D" w:rsidR="00973D17" w:rsidRPr="00FB76AC" w:rsidRDefault="00973D17" w:rsidP="00125FAA">
      <w:pPr>
        <w:spacing w:line="276" w:lineRule="auto"/>
        <w:outlineLvl w:val="0"/>
        <w:rPr>
          <w:rFonts w:ascii="Arial" w:eastAsia="Times New Roman" w:hAnsi="Arial" w:cs="Arial"/>
          <w:b/>
          <w:sz w:val="22"/>
          <w:szCs w:val="22"/>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w:t>
      </w:r>
      <w:r w:rsidR="00FB76AC" w:rsidRPr="00FB76AC">
        <w:rPr>
          <w:rStyle w:val="FontStyle48"/>
          <w:rFonts w:ascii="Arial" w:hAnsi="Arial" w:cs="Arial"/>
          <w:sz w:val="22"/>
          <w:szCs w:val="22"/>
        </w:rPr>
        <w:t>22</w:t>
      </w:r>
      <w:r w:rsidRPr="00FB76AC">
        <w:rPr>
          <w:rStyle w:val="FontStyle48"/>
          <w:rFonts w:ascii="Arial" w:hAnsi="Arial" w:cs="Arial"/>
          <w:sz w:val="22"/>
          <w:szCs w:val="22"/>
        </w:rPr>
        <w:t xml:space="preserve">                                  </w:t>
      </w:r>
      <w:r w:rsidR="00FB76AC" w:rsidRPr="00FB76AC">
        <w:rPr>
          <w:rStyle w:val="FontStyle48"/>
          <w:rFonts w:ascii="Arial" w:hAnsi="Arial" w:cs="Arial"/>
          <w:sz w:val="22"/>
          <w:szCs w:val="22"/>
        </w:rPr>
        <w:t xml:space="preserve">                                      </w:t>
      </w:r>
      <w:r w:rsidRPr="00FB76AC">
        <w:rPr>
          <w:rFonts w:ascii="Arial" w:eastAsia="Times New Roman" w:hAnsi="Arial" w:cs="Arial"/>
          <w:b/>
          <w:sz w:val="22"/>
          <w:szCs w:val="22"/>
        </w:rPr>
        <w:t xml:space="preserve">Załącznik nr 5 do SWZ </w:t>
      </w:r>
    </w:p>
    <w:p w14:paraId="202D7F31" w14:textId="77777777" w:rsidR="00973D17" w:rsidRPr="00125FAA" w:rsidRDefault="00973D17" w:rsidP="00125FAA">
      <w:pPr>
        <w:spacing w:line="276" w:lineRule="auto"/>
        <w:rPr>
          <w:rFonts w:ascii="Arial" w:hAnsi="Arial" w:cs="Arial"/>
          <w:sz w:val="22"/>
          <w:szCs w:val="22"/>
        </w:rPr>
      </w:pPr>
    </w:p>
    <w:p w14:paraId="0C754043" w14:textId="77777777" w:rsidR="00973D17" w:rsidRPr="00125FAA" w:rsidRDefault="00973D17" w:rsidP="00125FAA">
      <w:pPr>
        <w:spacing w:line="276" w:lineRule="auto"/>
        <w:jc w:val="center"/>
        <w:outlineLvl w:val="0"/>
        <w:rPr>
          <w:rFonts w:ascii="Arial" w:eastAsia="Verdana" w:hAnsi="Arial" w:cs="Arial"/>
          <w:b/>
          <w:bCs/>
          <w:sz w:val="22"/>
          <w:szCs w:val="22"/>
        </w:rPr>
      </w:pPr>
    </w:p>
    <w:p w14:paraId="092F0C6E" w14:textId="77777777" w:rsidR="00973D17" w:rsidRPr="00125FAA" w:rsidRDefault="00973D17" w:rsidP="00125FAA">
      <w:pPr>
        <w:spacing w:line="276" w:lineRule="auto"/>
        <w:jc w:val="center"/>
        <w:outlineLvl w:val="0"/>
        <w:rPr>
          <w:rFonts w:ascii="Arial" w:eastAsia="Verdana" w:hAnsi="Arial" w:cs="Arial"/>
          <w:b/>
          <w:bCs/>
          <w:sz w:val="22"/>
          <w:szCs w:val="22"/>
        </w:rPr>
      </w:pPr>
      <w:r w:rsidRPr="00125FAA">
        <w:rPr>
          <w:rFonts w:ascii="Arial" w:eastAsia="Verdana" w:hAnsi="Arial" w:cs="Arial"/>
          <w:b/>
          <w:bCs/>
          <w:sz w:val="22"/>
          <w:szCs w:val="22"/>
        </w:rPr>
        <w:t xml:space="preserve">Wykaz wykonanych usług </w:t>
      </w:r>
    </w:p>
    <w:p w14:paraId="6CFC9360" w14:textId="77777777" w:rsidR="00973D17" w:rsidRPr="00125FAA" w:rsidRDefault="00973D17" w:rsidP="00125FAA">
      <w:pPr>
        <w:spacing w:line="276" w:lineRule="auto"/>
        <w:jc w:val="center"/>
        <w:rPr>
          <w:rFonts w:ascii="Arial" w:eastAsia="Verdana" w:hAnsi="Arial" w:cs="Arial"/>
          <w:b/>
          <w:bCs/>
          <w:sz w:val="22"/>
          <w:szCs w:val="22"/>
        </w:rPr>
      </w:pPr>
      <w:r w:rsidRPr="00125FAA">
        <w:rPr>
          <w:rFonts w:ascii="Arial" w:eastAsia="Verdana" w:hAnsi="Arial" w:cs="Arial"/>
          <w:b/>
          <w:bCs/>
          <w:sz w:val="22"/>
          <w:szCs w:val="22"/>
        </w:rPr>
        <w:t xml:space="preserve"> </w:t>
      </w:r>
    </w:p>
    <w:p w14:paraId="30AECBA7" w14:textId="77777777" w:rsidR="00973D17" w:rsidRPr="00125FAA" w:rsidRDefault="00973D17" w:rsidP="00125FAA">
      <w:pPr>
        <w:spacing w:line="276" w:lineRule="auto"/>
        <w:jc w:val="center"/>
        <w:rPr>
          <w:rFonts w:ascii="Arial" w:eastAsia="Verdana" w:hAnsi="Arial" w:cs="Arial"/>
          <w:bCs/>
          <w:i/>
          <w:sz w:val="22"/>
          <w:szCs w:val="22"/>
        </w:rPr>
      </w:pPr>
      <w:r w:rsidRPr="00125FAA">
        <w:rPr>
          <w:rFonts w:ascii="Arial" w:hAnsi="Arial" w:cs="Arial"/>
          <w:i/>
          <w:sz w:val="22"/>
          <w:szCs w:val="22"/>
        </w:rPr>
        <w:t>a w przypadku świadczeń okresowych lub ciągłych również wykonywanych, w</w:t>
      </w:r>
      <w:r w:rsidRPr="00125FAA">
        <w:rPr>
          <w:rFonts w:ascii="Arial" w:hAnsi="Arial" w:cs="Arial"/>
          <w:bCs/>
          <w:i/>
          <w:sz w:val="22"/>
          <w:szCs w:val="22"/>
        </w:rPr>
        <w:t xml:space="preserve"> okresie ostatnich trzech lat, </w:t>
      </w:r>
      <w:r w:rsidRPr="00125FAA">
        <w:rPr>
          <w:rFonts w:ascii="Arial" w:eastAsia="Times New Roman" w:hAnsi="Arial" w:cs="Arial"/>
          <w:i/>
          <w:sz w:val="22"/>
          <w:szCs w:val="22"/>
        </w:rPr>
        <w:t>przed upływem terminu składania ofert</w:t>
      </w:r>
    </w:p>
    <w:p w14:paraId="3CC79039" w14:textId="77777777" w:rsidR="00973D17" w:rsidRPr="00125FAA" w:rsidRDefault="00973D17" w:rsidP="00125FAA">
      <w:pPr>
        <w:widowControl/>
        <w:spacing w:line="276" w:lineRule="auto"/>
        <w:jc w:val="center"/>
        <w:rPr>
          <w:rFonts w:ascii="Arial" w:eastAsia="Times New Roman" w:hAnsi="Arial" w:cs="Arial"/>
          <w:i/>
          <w:sz w:val="22"/>
          <w:szCs w:val="22"/>
        </w:rPr>
      </w:pPr>
      <w:r w:rsidRPr="00125FAA">
        <w:rPr>
          <w:rFonts w:ascii="Arial" w:hAnsi="Arial" w:cs="Arial"/>
          <w:i/>
          <w:sz w:val="22"/>
          <w:szCs w:val="22"/>
        </w:rPr>
        <w:t>a jeżeli okres prowadzenia działalności jest krótszy – w tym okresie</w:t>
      </w:r>
      <w:r w:rsidRPr="00125FAA">
        <w:rPr>
          <w:rFonts w:ascii="Arial" w:hAnsi="Arial" w:cs="Arial"/>
          <w:i/>
          <w:iCs/>
          <w:sz w:val="22"/>
          <w:szCs w:val="22"/>
        </w:rPr>
        <w:t>,</w:t>
      </w:r>
      <w:r w:rsidRPr="00125FAA">
        <w:rPr>
          <w:rFonts w:ascii="Arial" w:eastAsia="Times New Roman" w:hAnsi="Arial" w:cs="Arial"/>
          <w:i/>
          <w:sz w:val="22"/>
          <w:szCs w:val="22"/>
        </w:rPr>
        <w:t xml:space="preserve"> wraz z podaniem ich wartości, przedmiotu, dat wykonania i podmiotów, na rzecz których usługi zostały wykonane, oraz załączeniem </w:t>
      </w:r>
      <w:r w:rsidRPr="00125FAA">
        <w:rPr>
          <w:rFonts w:ascii="Arial" w:eastAsia="Times New Roman" w:hAnsi="Arial" w:cs="Arial"/>
          <w:b/>
          <w:i/>
          <w:sz w:val="22"/>
          <w:szCs w:val="22"/>
        </w:rPr>
        <w:t>dowodów określających</w:t>
      </w:r>
      <w:r w:rsidRPr="00125FAA">
        <w:rPr>
          <w:rFonts w:ascii="Arial" w:eastAsia="Times New Roman" w:hAnsi="Arial" w:cs="Arial"/>
          <w:i/>
          <w:sz w:val="22"/>
          <w:szCs w:val="22"/>
        </w:rPr>
        <w:t>, czy zostały wykonane lub są wykonywane należycie</w:t>
      </w:r>
    </w:p>
    <w:p w14:paraId="4EF4AA48" w14:textId="77777777" w:rsidR="00973D17" w:rsidRPr="00125FAA" w:rsidRDefault="00973D17" w:rsidP="00125FAA">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125FAA" w:rsidRPr="00125FAA" w14:paraId="6B80EC7F" w14:textId="77777777" w:rsidTr="006A21D6">
        <w:trPr>
          <w:jc w:val="center"/>
        </w:trPr>
        <w:tc>
          <w:tcPr>
            <w:tcW w:w="494" w:type="dxa"/>
            <w:vAlign w:val="center"/>
          </w:tcPr>
          <w:p w14:paraId="1B35624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3802" w:type="dxa"/>
            <w:vAlign w:val="center"/>
          </w:tcPr>
          <w:p w14:paraId="6A06FFC6" w14:textId="77777777" w:rsidR="00973D17" w:rsidRPr="00125FAA" w:rsidRDefault="00973D17" w:rsidP="00125FAA">
            <w:pPr>
              <w:spacing w:line="276" w:lineRule="auto"/>
              <w:jc w:val="center"/>
              <w:rPr>
                <w:rStyle w:val="bold"/>
                <w:rFonts w:ascii="Arial" w:hAnsi="Arial" w:cs="Arial"/>
                <w:sz w:val="22"/>
                <w:szCs w:val="22"/>
              </w:rPr>
            </w:pPr>
            <w:r w:rsidRPr="00125FAA">
              <w:rPr>
                <w:rStyle w:val="bold"/>
                <w:rFonts w:ascii="Arial" w:hAnsi="Arial" w:cs="Arial"/>
                <w:sz w:val="22"/>
                <w:szCs w:val="22"/>
              </w:rPr>
              <w:t>Opis obejmujący zakres zrealizowanego przedmiotu zamówienia</w:t>
            </w:r>
          </w:p>
          <w:p w14:paraId="298F368F" w14:textId="77777777" w:rsidR="00973D17" w:rsidRPr="00125FAA" w:rsidRDefault="00973D17" w:rsidP="00125FAA">
            <w:pPr>
              <w:spacing w:line="276" w:lineRule="auto"/>
              <w:jc w:val="center"/>
              <w:rPr>
                <w:rFonts w:ascii="Arial" w:hAnsi="Arial" w:cs="Arial"/>
                <w:b/>
                <w:sz w:val="22"/>
                <w:szCs w:val="22"/>
              </w:rPr>
            </w:pPr>
            <w:r w:rsidRPr="00125FAA">
              <w:rPr>
                <w:rStyle w:val="bold"/>
                <w:rFonts w:ascii="Arial" w:hAnsi="Arial" w:cs="Arial"/>
                <w:sz w:val="22"/>
                <w:szCs w:val="22"/>
              </w:rPr>
              <w:t xml:space="preserve">w okresie 3 lat </w:t>
            </w:r>
            <w:r w:rsidRPr="00125FAA">
              <w:rPr>
                <w:rFonts w:ascii="Arial" w:hAnsi="Arial" w:cs="Arial"/>
                <w:b/>
                <w:sz w:val="22"/>
                <w:szCs w:val="22"/>
              </w:rPr>
              <w:t xml:space="preserve"> </w:t>
            </w:r>
          </w:p>
          <w:p w14:paraId="762CC77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hAnsi="Arial" w:cs="Arial"/>
                <w:sz w:val="22"/>
                <w:szCs w:val="22"/>
              </w:rPr>
              <w:t>(zgodnie z warunkiem udziału pkt 2.2. rozdziału V SWZ)</w:t>
            </w:r>
            <w:r w:rsidRPr="00125FAA">
              <w:rPr>
                <w:rFonts w:ascii="Arial" w:eastAsia="Times New Roman" w:hAnsi="Arial" w:cs="Arial"/>
                <w:sz w:val="22"/>
                <w:szCs w:val="22"/>
              </w:rPr>
              <w:t xml:space="preserve"> </w:t>
            </w:r>
          </w:p>
        </w:tc>
        <w:tc>
          <w:tcPr>
            <w:tcW w:w="2233" w:type="dxa"/>
            <w:vAlign w:val="center"/>
          </w:tcPr>
          <w:p w14:paraId="2EEC1C6F" w14:textId="77777777" w:rsidR="00973D17" w:rsidRPr="00125FAA" w:rsidRDefault="00973D17" w:rsidP="00125FAA">
            <w:pPr>
              <w:spacing w:line="276" w:lineRule="auto"/>
              <w:ind w:right="-54"/>
              <w:jc w:val="center"/>
              <w:rPr>
                <w:rFonts w:ascii="Arial" w:hAnsi="Arial" w:cs="Arial"/>
                <w:b/>
                <w:sz w:val="22"/>
                <w:szCs w:val="22"/>
              </w:rPr>
            </w:pPr>
            <w:r w:rsidRPr="00125FAA">
              <w:rPr>
                <w:rFonts w:ascii="Arial" w:hAnsi="Arial" w:cs="Arial"/>
                <w:b/>
                <w:sz w:val="22"/>
                <w:szCs w:val="22"/>
              </w:rPr>
              <w:t>Wartość zamówienia brutto (zł)</w:t>
            </w:r>
          </w:p>
        </w:tc>
        <w:tc>
          <w:tcPr>
            <w:tcW w:w="2075" w:type="dxa"/>
            <w:vAlign w:val="center"/>
          </w:tcPr>
          <w:p w14:paraId="330B94D5" w14:textId="77777777" w:rsidR="00973D17" w:rsidRPr="00125FAA" w:rsidRDefault="00973D17" w:rsidP="00125FAA">
            <w:pPr>
              <w:spacing w:line="276" w:lineRule="auto"/>
              <w:jc w:val="center"/>
              <w:rPr>
                <w:rFonts w:ascii="Arial" w:hAnsi="Arial" w:cs="Arial"/>
                <w:b/>
                <w:sz w:val="22"/>
                <w:szCs w:val="22"/>
              </w:rPr>
            </w:pPr>
            <w:r w:rsidRPr="00125FAA">
              <w:rPr>
                <w:rFonts w:ascii="Arial" w:hAnsi="Arial" w:cs="Arial"/>
                <w:b/>
                <w:sz w:val="22"/>
                <w:szCs w:val="22"/>
              </w:rPr>
              <w:t xml:space="preserve">Podmiot, na rzecz którego zostało wykonane zamówienie </w:t>
            </w:r>
          </w:p>
        </w:tc>
        <w:tc>
          <w:tcPr>
            <w:tcW w:w="2358" w:type="dxa"/>
            <w:vAlign w:val="center"/>
          </w:tcPr>
          <w:p w14:paraId="5E59864B"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wykonania/wykonywania zamówienia</w:t>
            </w:r>
          </w:p>
          <w:p w14:paraId="2B81E010" w14:textId="77777777" w:rsidR="00973D17" w:rsidRPr="00125FAA" w:rsidRDefault="00973D17" w:rsidP="00125FAA">
            <w:pPr>
              <w:pStyle w:val="tableCenter"/>
              <w:spacing w:line="276" w:lineRule="auto"/>
              <w:rPr>
                <w:rStyle w:val="bold"/>
                <w:rFonts w:ascii="Arial" w:hAnsi="Arial" w:cs="Arial"/>
              </w:rPr>
            </w:pPr>
          </w:p>
          <w:p w14:paraId="307D801C"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rozpoczęcia dd/mm/rrrr</w:t>
            </w:r>
          </w:p>
          <w:p w14:paraId="59A871C9"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zakończenia dd/mm/rrrr</w:t>
            </w:r>
          </w:p>
          <w:p w14:paraId="2E220E07" w14:textId="13C1B05B" w:rsidR="00973D17" w:rsidRPr="00125FAA" w:rsidRDefault="00973D17" w:rsidP="00125FAA">
            <w:pPr>
              <w:spacing w:line="276" w:lineRule="auto"/>
              <w:jc w:val="center"/>
              <w:rPr>
                <w:rFonts w:ascii="Arial" w:hAnsi="Arial" w:cs="Arial"/>
                <w:b/>
                <w:sz w:val="22"/>
                <w:szCs w:val="22"/>
              </w:rPr>
            </w:pPr>
            <w:r w:rsidRPr="00125FAA">
              <w:rPr>
                <w:rFonts w:ascii="Arial" w:hAnsi="Arial" w:cs="Arial"/>
                <w:sz w:val="22"/>
                <w:szCs w:val="22"/>
              </w:rPr>
              <w:t xml:space="preserve">(w przypadku zamówień okresowych lub ciągłych </w:t>
            </w:r>
            <w:r w:rsidR="00AE4C93">
              <w:rPr>
                <w:rFonts w:ascii="Arial" w:hAnsi="Arial" w:cs="Arial"/>
                <w:sz w:val="22"/>
                <w:szCs w:val="22"/>
              </w:rPr>
              <w:t>W</w:t>
            </w:r>
            <w:r w:rsidRPr="00125FAA">
              <w:rPr>
                <w:rFonts w:ascii="Arial" w:hAnsi="Arial" w:cs="Arial"/>
                <w:sz w:val="22"/>
                <w:szCs w:val="22"/>
              </w:rPr>
              <w:t xml:space="preserve">ykonawca zobowiązany jest podać datę rozpoczęcia i poziom zaawansowania wykonywanego zamówienia) </w:t>
            </w:r>
          </w:p>
        </w:tc>
      </w:tr>
      <w:tr w:rsidR="00125FAA" w:rsidRPr="00125FAA" w14:paraId="4438718F" w14:textId="77777777" w:rsidTr="006A21D6">
        <w:trPr>
          <w:jc w:val="center"/>
        </w:trPr>
        <w:tc>
          <w:tcPr>
            <w:tcW w:w="494" w:type="dxa"/>
          </w:tcPr>
          <w:p w14:paraId="4BFDA8B1"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5D3D5F26" w14:textId="77777777" w:rsidR="00973D17" w:rsidRPr="00125FAA" w:rsidRDefault="00973D17" w:rsidP="00125FAA">
            <w:pPr>
              <w:snapToGrid w:val="0"/>
              <w:spacing w:line="276" w:lineRule="auto"/>
              <w:rPr>
                <w:rFonts w:ascii="Arial" w:eastAsia="Times New Roman" w:hAnsi="Arial" w:cs="Arial"/>
                <w:sz w:val="22"/>
                <w:szCs w:val="22"/>
              </w:rPr>
            </w:pPr>
          </w:p>
          <w:p w14:paraId="16780E46"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16C84243"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BA2CBF9"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4F77DBCF" w14:textId="77777777" w:rsidR="00973D17" w:rsidRPr="00125FAA" w:rsidRDefault="00973D17" w:rsidP="00125FAA">
            <w:pPr>
              <w:snapToGrid w:val="0"/>
              <w:spacing w:line="276" w:lineRule="auto"/>
              <w:rPr>
                <w:rFonts w:ascii="Arial" w:eastAsia="Times New Roman" w:hAnsi="Arial" w:cs="Arial"/>
                <w:sz w:val="22"/>
                <w:szCs w:val="22"/>
              </w:rPr>
            </w:pPr>
          </w:p>
        </w:tc>
      </w:tr>
      <w:tr w:rsidR="00125FAA" w:rsidRPr="00125FAA" w14:paraId="4369E97C" w14:textId="77777777" w:rsidTr="006A21D6">
        <w:trPr>
          <w:jc w:val="center"/>
        </w:trPr>
        <w:tc>
          <w:tcPr>
            <w:tcW w:w="494" w:type="dxa"/>
          </w:tcPr>
          <w:p w14:paraId="4469613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9C3C597" w14:textId="77777777" w:rsidR="00973D17" w:rsidRPr="00125FAA" w:rsidRDefault="00973D17" w:rsidP="00125FAA">
            <w:pPr>
              <w:spacing w:line="276" w:lineRule="auto"/>
              <w:rPr>
                <w:rFonts w:ascii="Arial" w:eastAsia="Times New Roman" w:hAnsi="Arial" w:cs="Arial"/>
                <w:sz w:val="22"/>
                <w:szCs w:val="22"/>
              </w:rPr>
            </w:pPr>
          </w:p>
          <w:p w14:paraId="067FEB54"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7473B534"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5FB74D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ABF2E8E" w14:textId="77777777" w:rsidR="00973D17" w:rsidRPr="00125FAA" w:rsidRDefault="00973D17" w:rsidP="00125FAA">
            <w:pPr>
              <w:snapToGrid w:val="0"/>
              <w:spacing w:line="276" w:lineRule="auto"/>
              <w:rPr>
                <w:rFonts w:ascii="Arial" w:eastAsia="Times New Roman" w:hAnsi="Arial" w:cs="Arial"/>
                <w:sz w:val="22"/>
                <w:szCs w:val="22"/>
              </w:rPr>
            </w:pPr>
          </w:p>
        </w:tc>
      </w:tr>
      <w:tr w:rsidR="00973D17" w:rsidRPr="00125FAA" w14:paraId="605B46D0" w14:textId="77777777" w:rsidTr="006A21D6">
        <w:trPr>
          <w:jc w:val="center"/>
        </w:trPr>
        <w:tc>
          <w:tcPr>
            <w:tcW w:w="494" w:type="dxa"/>
          </w:tcPr>
          <w:p w14:paraId="512F031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396DA1C" w14:textId="77777777" w:rsidR="00973D17" w:rsidRPr="00125FAA" w:rsidRDefault="00973D17" w:rsidP="00125FAA">
            <w:pPr>
              <w:snapToGrid w:val="0"/>
              <w:spacing w:line="276" w:lineRule="auto"/>
              <w:rPr>
                <w:rFonts w:ascii="Arial" w:eastAsia="Times New Roman" w:hAnsi="Arial" w:cs="Arial"/>
                <w:sz w:val="22"/>
                <w:szCs w:val="22"/>
              </w:rPr>
            </w:pPr>
          </w:p>
          <w:p w14:paraId="1D3A1999" w14:textId="77777777" w:rsidR="00973D17" w:rsidRPr="00125FAA" w:rsidRDefault="00973D17" w:rsidP="00125FAA">
            <w:pPr>
              <w:snapToGrid w:val="0"/>
              <w:spacing w:line="276" w:lineRule="auto"/>
              <w:rPr>
                <w:rFonts w:ascii="Arial" w:eastAsia="Times New Roman" w:hAnsi="Arial" w:cs="Arial"/>
                <w:sz w:val="22"/>
                <w:szCs w:val="22"/>
              </w:rPr>
            </w:pPr>
          </w:p>
        </w:tc>
        <w:tc>
          <w:tcPr>
            <w:tcW w:w="2233" w:type="dxa"/>
          </w:tcPr>
          <w:p w14:paraId="58F4C99D"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41E76D5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65B871D" w14:textId="77777777" w:rsidR="00973D17" w:rsidRPr="00125FAA" w:rsidRDefault="00973D17" w:rsidP="00125FAA">
            <w:pPr>
              <w:snapToGrid w:val="0"/>
              <w:spacing w:line="276" w:lineRule="auto"/>
              <w:rPr>
                <w:rFonts w:ascii="Arial" w:eastAsia="Times New Roman" w:hAnsi="Arial" w:cs="Arial"/>
                <w:sz w:val="22"/>
                <w:szCs w:val="22"/>
              </w:rPr>
            </w:pPr>
          </w:p>
        </w:tc>
      </w:tr>
    </w:tbl>
    <w:p w14:paraId="28B88D41" w14:textId="77777777" w:rsidR="00973D17" w:rsidRPr="00125FAA" w:rsidRDefault="00973D17" w:rsidP="00125FAA">
      <w:pPr>
        <w:spacing w:line="276" w:lineRule="auto"/>
        <w:jc w:val="both"/>
        <w:rPr>
          <w:rFonts w:ascii="Arial" w:eastAsia="Times New Roman" w:hAnsi="Arial" w:cs="Arial"/>
          <w:sz w:val="22"/>
          <w:szCs w:val="22"/>
        </w:rPr>
      </w:pPr>
    </w:p>
    <w:p w14:paraId="4B0FBB79" w14:textId="77777777" w:rsidR="00973D17" w:rsidRPr="00125FAA" w:rsidRDefault="00973D17" w:rsidP="00125FAA">
      <w:pPr>
        <w:pStyle w:val="Tekstpodstawowywcity31"/>
        <w:spacing w:line="276" w:lineRule="auto"/>
        <w:ind w:hanging="567"/>
        <w:outlineLvl w:val="0"/>
        <w:rPr>
          <w:rFonts w:ascii="Arial" w:hAnsi="Arial" w:cs="Arial"/>
          <w:sz w:val="22"/>
          <w:szCs w:val="22"/>
        </w:rPr>
      </w:pPr>
      <w:r w:rsidRPr="00125FAA">
        <w:rPr>
          <w:rFonts w:ascii="Arial" w:hAnsi="Arial" w:cs="Arial"/>
          <w:sz w:val="22"/>
          <w:szCs w:val="22"/>
        </w:rPr>
        <w:t>UWAGA!</w:t>
      </w:r>
    </w:p>
    <w:p w14:paraId="3597E806" w14:textId="77777777" w:rsidR="00973D17" w:rsidRPr="00125FAA" w:rsidRDefault="00973D17" w:rsidP="00125FAA">
      <w:pPr>
        <w:pStyle w:val="justify"/>
        <w:spacing w:line="276" w:lineRule="auto"/>
        <w:rPr>
          <w:rStyle w:val="bold"/>
          <w:rFonts w:ascii="Arial" w:hAnsi="Arial" w:cs="Arial"/>
          <w:b w:val="0"/>
        </w:rPr>
      </w:pPr>
      <w:r w:rsidRPr="00125FAA">
        <w:rPr>
          <w:rStyle w:val="bold"/>
          <w:rFonts w:ascii="Arial" w:hAnsi="Arial" w:cs="Arial"/>
          <w:b w:val="0"/>
        </w:rPr>
        <w:t>Zamawiający wymaga przedłożenia dowodów dotyczących dostaw  określających, czy dostawy  zostały wykonane lub są wykonywane należycie.</w:t>
      </w:r>
    </w:p>
    <w:p w14:paraId="1FAD0A92" w14:textId="77777777" w:rsidR="00973D17" w:rsidRPr="00125FAA" w:rsidRDefault="00973D17" w:rsidP="00125FAA">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74E7853" w14:textId="77777777" w:rsidTr="006A21D6">
        <w:trPr>
          <w:trHeight w:val="1144"/>
        </w:trPr>
        <w:tc>
          <w:tcPr>
            <w:tcW w:w="4347" w:type="dxa"/>
          </w:tcPr>
          <w:p w14:paraId="0002321B" w14:textId="77777777" w:rsidR="00973D17" w:rsidRDefault="00973D17" w:rsidP="00125FAA">
            <w:pPr>
              <w:snapToGrid w:val="0"/>
              <w:spacing w:line="276" w:lineRule="auto"/>
              <w:jc w:val="center"/>
              <w:rPr>
                <w:rFonts w:ascii="Arial" w:eastAsia="Times New Roman" w:hAnsi="Arial" w:cs="Arial"/>
                <w:strike/>
                <w:sz w:val="22"/>
                <w:szCs w:val="22"/>
              </w:rPr>
            </w:pPr>
          </w:p>
          <w:p w14:paraId="5A19537A" w14:textId="77777777" w:rsidR="00FB76AC" w:rsidRDefault="00FB76AC" w:rsidP="00125FAA">
            <w:pPr>
              <w:snapToGrid w:val="0"/>
              <w:spacing w:line="276" w:lineRule="auto"/>
              <w:jc w:val="center"/>
              <w:rPr>
                <w:rFonts w:ascii="Arial" w:eastAsia="Times New Roman" w:hAnsi="Arial" w:cs="Arial"/>
                <w:strike/>
                <w:sz w:val="22"/>
                <w:szCs w:val="22"/>
              </w:rPr>
            </w:pPr>
          </w:p>
          <w:p w14:paraId="74C7D6D6" w14:textId="77777777" w:rsidR="00FB76AC" w:rsidRDefault="00FB76AC" w:rsidP="00125FAA">
            <w:pPr>
              <w:snapToGrid w:val="0"/>
              <w:spacing w:line="276" w:lineRule="auto"/>
              <w:jc w:val="center"/>
              <w:rPr>
                <w:rFonts w:ascii="Arial" w:eastAsia="Times New Roman" w:hAnsi="Arial" w:cs="Arial"/>
                <w:strike/>
                <w:sz w:val="22"/>
                <w:szCs w:val="22"/>
              </w:rPr>
            </w:pPr>
          </w:p>
          <w:p w14:paraId="0BFEAB11" w14:textId="77777777" w:rsidR="00FB76AC" w:rsidRDefault="00FB76AC" w:rsidP="00125FAA">
            <w:pPr>
              <w:snapToGrid w:val="0"/>
              <w:spacing w:line="276" w:lineRule="auto"/>
              <w:jc w:val="center"/>
              <w:rPr>
                <w:rFonts w:ascii="Arial" w:eastAsia="Times New Roman" w:hAnsi="Arial" w:cs="Arial"/>
                <w:strike/>
                <w:sz w:val="22"/>
                <w:szCs w:val="22"/>
              </w:rPr>
            </w:pPr>
          </w:p>
          <w:p w14:paraId="355A72A2" w14:textId="77777777" w:rsidR="00FB76AC" w:rsidRDefault="00FB76AC" w:rsidP="00811BE7">
            <w:pPr>
              <w:snapToGrid w:val="0"/>
              <w:spacing w:line="276" w:lineRule="auto"/>
              <w:rPr>
                <w:rFonts w:ascii="Arial" w:eastAsia="Times New Roman" w:hAnsi="Arial" w:cs="Arial"/>
                <w:strike/>
                <w:sz w:val="22"/>
                <w:szCs w:val="22"/>
              </w:rPr>
            </w:pPr>
          </w:p>
          <w:p w14:paraId="4C7B3517" w14:textId="4F9C2C40" w:rsidR="00811BE7" w:rsidRPr="00125FAA" w:rsidRDefault="00811BE7" w:rsidP="00811BE7">
            <w:pPr>
              <w:snapToGrid w:val="0"/>
              <w:spacing w:line="276" w:lineRule="auto"/>
              <w:rPr>
                <w:rFonts w:ascii="Arial" w:eastAsia="Times New Roman" w:hAnsi="Arial" w:cs="Arial"/>
                <w:strike/>
                <w:sz w:val="22"/>
                <w:szCs w:val="22"/>
              </w:rPr>
            </w:pPr>
          </w:p>
        </w:tc>
        <w:tc>
          <w:tcPr>
            <w:tcW w:w="1567" w:type="dxa"/>
          </w:tcPr>
          <w:p w14:paraId="2DB09A1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6B13F29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186AF088" w14:textId="77777777" w:rsidR="00973D17" w:rsidRPr="00125FAA" w:rsidRDefault="00973D17" w:rsidP="00125FAA">
      <w:pPr>
        <w:spacing w:line="276" w:lineRule="auto"/>
        <w:jc w:val="center"/>
        <w:outlineLvl w:val="0"/>
        <w:rPr>
          <w:rFonts w:ascii="Arial" w:eastAsia="Verdana" w:hAnsi="Arial" w:cs="Arial"/>
          <w:b/>
          <w:bCs/>
          <w:sz w:val="22"/>
          <w:szCs w:val="22"/>
        </w:rPr>
      </w:pPr>
      <w:bookmarkStart w:id="69" w:name="_Hlk65785655"/>
    </w:p>
    <w:bookmarkEnd w:id="69"/>
    <w:p w14:paraId="599A45EE" w14:textId="4341C790" w:rsidR="00973D17" w:rsidRPr="00125FAA" w:rsidRDefault="00973D17" w:rsidP="00125FAA">
      <w:pPr>
        <w:pStyle w:val="Tekstpodstawowy"/>
        <w:spacing w:line="276" w:lineRule="auto"/>
        <w:outlineLvl w:val="0"/>
        <w:rPr>
          <w:rFonts w:ascii="Arial" w:hAnsi="Arial" w:cs="Arial"/>
          <w:b/>
          <w:bCs/>
          <w:sz w:val="22"/>
          <w:szCs w:val="22"/>
          <w:lang w:eastAsia="ar-SA"/>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0E79A1F7"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6 do SWZ</w:t>
      </w:r>
    </w:p>
    <w:p w14:paraId="6B4746C9"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287386DB" w14:textId="77777777" w:rsidR="00973D17" w:rsidRPr="00125FAA" w:rsidRDefault="00973D17" w:rsidP="00125FAA">
      <w:pPr>
        <w:spacing w:line="276" w:lineRule="auto"/>
        <w:ind w:right="-1"/>
        <w:rPr>
          <w:rFonts w:ascii="Arial" w:hAnsi="Arial" w:cs="Arial"/>
          <w:sz w:val="22"/>
          <w:szCs w:val="22"/>
          <w:lang w:eastAsia="ar-SA"/>
        </w:rPr>
      </w:pPr>
    </w:p>
    <w:p w14:paraId="73094085" w14:textId="77777777" w:rsidR="00973D17" w:rsidRPr="00125FAA" w:rsidRDefault="00973D17" w:rsidP="00125FAA">
      <w:pPr>
        <w:spacing w:line="276" w:lineRule="auto"/>
        <w:ind w:right="-1"/>
        <w:rPr>
          <w:rFonts w:ascii="Arial" w:hAnsi="Arial" w:cs="Arial"/>
          <w:sz w:val="22"/>
          <w:szCs w:val="22"/>
          <w:lang w:eastAsia="ar-SA"/>
        </w:rPr>
      </w:pPr>
    </w:p>
    <w:p w14:paraId="44FD1AAA" w14:textId="77777777" w:rsidR="00973D17" w:rsidRPr="00125FAA" w:rsidRDefault="00973D17" w:rsidP="00125FAA">
      <w:pPr>
        <w:spacing w:line="276" w:lineRule="auto"/>
        <w:ind w:right="-1"/>
        <w:rPr>
          <w:rFonts w:ascii="Arial" w:hAnsi="Arial" w:cs="Arial"/>
          <w:sz w:val="22"/>
          <w:szCs w:val="22"/>
          <w:lang w:eastAsia="ar-SA"/>
        </w:rPr>
      </w:pPr>
    </w:p>
    <w:p w14:paraId="3CF4B86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13536705"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01A3DA40"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5F87BE8" w14:textId="77777777" w:rsidR="00973D17" w:rsidRPr="00125FAA" w:rsidRDefault="00973D17" w:rsidP="00125FAA">
      <w:pPr>
        <w:pStyle w:val="Tekstpodstawowywcity"/>
        <w:spacing w:after="0" w:line="276" w:lineRule="auto"/>
        <w:rPr>
          <w:rFonts w:ascii="Arial" w:hAnsi="Arial" w:cs="Arial"/>
          <w:b/>
          <w:bCs/>
          <w:sz w:val="22"/>
          <w:szCs w:val="22"/>
        </w:rPr>
      </w:pPr>
    </w:p>
    <w:p w14:paraId="28B61EAB" w14:textId="77777777" w:rsidR="00973D17" w:rsidRPr="00125FAA" w:rsidRDefault="00973D17" w:rsidP="00125FAA">
      <w:pPr>
        <w:pStyle w:val="Tekstpodstawowywcity"/>
        <w:spacing w:after="0" w:line="276" w:lineRule="auto"/>
        <w:rPr>
          <w:rFonts w:ascii="Arial" w:hAnsi="Arial" w:cs="Arial"/>
          <w:b/>
          <w:bCs/>
          <w:sz w:val="22"/>
          <w:szCs w:val="22"/>
        </w:rPr>
      </w:pPr>
    </w:p>
    <w:p w14:paraId="6DC34B9C" w14:textId="7B457F36" w:rsidR="00973D17" w:rsidRPr="00125FAA" w:rsidRDefault="00973D17" w:rsidP="006C315A">
      <w:pPr>
        <w:pStyle w:val="Tekstpodstawowywcity"/>
        <w:spacing w:after="0" w:line="276" w:lineRule="auto"/>
        <w:jc w:val="both"/>
        <w:rPr>
          <w:rFonts w:ascii="Arial" w:eastAsia="Times New Roman" w:hAnsi="Arial" w:cs="Arial"/>
          <w:b/>
          <w:bCs/>
          <w:sz w:val="22"/>
          <w:szCs w:val="22"/>
          <w:lang w:eastAsia="ar-SA"/>
        </w:rPr>
      </w:pPr>
      <w:r w:rsidRPr="00125FA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FB76AC" w:rsidRPr="00FB76AC">
        <w:rPr>
          <w:rFonts w:ascii="Arial" w:hAnsi="Arial" w:cs="Arial"/>
          <w:b/>
          <w:bCs/>
          <w:sz w:val="22"/>
          <w:szCs w:val="22"/>
        </w:rPr>
        <w:t>(t.j. Dz.U. z 2022 r. poz. 1710.)</w:t>
      </w:r>
    </w:p>
    <w:p w14:paraId="78389724" w14:textId="77777777" w:rsidR="00973D17" w:rsidRPr="00125FAA" w:rsidRDefault="00973D17" w:rsidP="00125FAA">
      <w:pPr>
        <w:widowControl/>
        <w:tabs>
          <w:tab w:val="left" w:pos="1134"/>
        </w:tabs>
        <w:spacing w:line="276" w:lineRule="auto"/>
        <w:contextualSpacing/>
        <w:jc w:val="both"/>
        <w:rPr>
          <w:rFonts w:ascii="Arial" w:hAnsi="Arial" w:cs="Arial"/>
          <w:sz w:val="22"/>
          <w:szCs w:val="22"/>
        </w:rPr>
      </w:pPr>
    </w:p>
    <w:p w14:paraId="2E0B453A" w14:textId="10A7B767" w:rsidR="00973D17" w:rsidRPr="00125FAA" w:rsidRDefault="00973D17" w:rsidP="00FB76AC">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FB76AC" w:rsidRPr="00FB76AC">
        <w:rPr>
          <w:rFonts w:ascii="Arial" w:hAnsi="Arial" w:cs="Arial"/>
          <w:sz w:val="22"/>
          <w:szCs w:val="22"/>
        </w:rPr>
        <w:t>(t.j. Dz.U. z 2022 r. poz. 1710.)</w:t>
      </w:r>
      <w:r w:rsidR="00FB76AC">
        <w:rPr>
          <w:rFonts w:ascii="Arial" w:hAnsi="Arial" w:cs="Arial"/>
          <w:sz w:val="22"/>
          <w:szCs w:val="22"/>
        </w:rPr>
        <w:t xml:space="preserve"> </w:t>
      </w:r>
      <w:r w:rsidRPr="00125FAA">
        <w:rPr>
          <w:rFonts w:ascii="Arial" w:hAnsi="Arial" w:cs="Arial"/>
          <w:sz w:val="22"/>
          <w:szCs w:val="22"/>
        </w:rPr>
        <w:t>w zakresie podstaw wykluczenia z postępowania wskazanych przez Zamawiającego, o których mowa w:</w:t>
      </w:r>
    </w:p>
    <w:p w14:paraId="016B935F"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a) pkt 3.3 rozdziału V SWZ (art. 108 ust. 1 pkt 3 PZP),</w:t>
      </w:r>
    </w:p>
    <w:p w14:paraId="17015A1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29E8D448" w14:textId="2D013862"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AE4C93">
        <w:rPr>
          <w:rFonts w:ascii="Arial" w:hAnsi="Arial" w:cs="Arial"/>
          <w:sz w:val="22"/>
          <w:szCs w:val="22"/>
        </w:rPr>
        <w:t>W</w:t>
      </w:r>
      <w:r w:rsidRPr="00125FAA">
        <w:rPr>
          <w:rFonts w:ascii="Arial" w:hAnsi="Arial" w:cs="Arial"/>
          <w:sz w:val="22"/>
          <w:szCs w:val="22"/>
        </w:rPr>
        <w:t>ykonawcami porozumienia mającego na celu zakłócenie konkurencji,</w:t>
      </w:r>
    </w:p>
    <w:p w14:paraId="6424A389"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d) pkt 3.6 rozdziału V SWZ (art. 108 ust. 1 pkt 6 PZP),</w:t>
      </w:r>
    </w:p>
    <w:p w14:paraId="6CA2AB0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37871AA2"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5515879A"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g) pkt 3.9 lit. c rozdziału V SWZ (art. 109 ust. 1 pkt 2 lit. c PZP),</w:t>
      </w:r>
    </w:p>
    <w:p w14:paraId="35FFF51D"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376B2F07"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i) pkt 3.12 i 3.13 rozdziału V SWZ (art. 109 ust. 1 pkt 5 i 7 PZP).</w:t>
      </w:r>
    </w:p>
    <w:p w14:paraId="25F8030D" w14:textId="77777777" w:rsidR="00973D17" w:rsidRPr="00125FAA" w:rsidRDefault="00973D17" w:rsidP="00FB76AC">
      <w:pPr>
        <w:spacing w:line="276" w:lineRule="auto"/>
        <w:jc w:val="both"/>
        <w:rPr>
          <w:rFonts w:ascii="Arial" w:hAnsi="Arial" w:cs="Arial"/>
          <w:sz w:val="22"/>
          <w:szCs w:val="22"/>
        </w:rPr>
      </w:pPr>
    </w:p>
    <w:p w14:paraId="3699C597" w14:textId="77777777" w:rsidR="00973D17" w:rsidRPr="00125FAA" w:rsidRDefault="00973D17" w:rsidP="00125FAA">
      <w:pPr>
        <w:spacing w:line="276" w:lineRule="auto"/>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D3583A9" w14:textId="77777777" w:rsidTr="006A21D6">
        <w:trPr>
          <w:trHeight w:val="1144"/>
        </w:trPr>
        <w:tc>
          <w:tcPr>
            <w:tcW w:w="4347" w:type="dxa"/>
          </w:tcPr>
          <w:p w14:paraId="443E10B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1C1414AC"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969DC4E" w14:textId="77777777" w:rsidR="00973D17" w:rsidRPr="00125FAA" w:rsidRDefault="00973D17" w:rsidP="00125FAA">
            <w:pPr>
              <w:snapToGrid w:val="0"/>
              <w:spacing w:line="276" w:lineRule="auto"/>
              <w:rPr>
                <w:rFonts w:ascii="Arial" w:eastAsia="Times New Roman" w:hAnsi="Arial" w:cs="Arial"/>
                <w:strike/>
                <w:sz w:val="22"/>
                <w:szCs w:val="22"/>
              </w:rPr>
            </w:pPr>
          </w:p>
        </w:tc>
      </w:tr>
    </w:tbl>
    <w:p w14:paraId="0908D6BF" w14:textId="77777777" w:rsidR="00973D17" w:rsidRPr="00125FAA" w:rsidRDefault="00973D17" w:rsidP="00125FAA">
      <w:pPr>
        <w:spacing w:line="276" w:lineRule="auto"/>
        <w:rPr>
          <w:rFonts w:ascii="Arial" w:hAnsi="Arial" w:cs="Arial"/>
          <w:sz w:val="22"/>
          <w:szCs w:val="22"/>
        </w:rPr>
      </w:pPr>
    </w:p>
    <w:p w14:paraId="332303AD" w14:textId="77777777" w:rsidR="00973D17" w:rsidRPr="00125FAA" w:rsidRDefault="00973D17" w:rsidP="00125FAA">
      <w:pPr>
        <w:spacing w:line="276" w:lineRule="auto"/>
        <w:rPr>
          <w:rFonts w:ascii="Arial" w:hAnsi="Arial" w:cs="Arial"/>
          <w:sz w:val="22"/>
          <w:szCs w:val="22"/>
        </w:rPr>
      </w:pPr>
    </w:p>
    <w:p w14:paraId="6150D6B7"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*Wpisać nazwę podmiotu, w imieniu którego złożone zostaje oświadczenie. </w:t>
      </w:r>
    </w:p>
    <w:p w14:paraId="38B9143B" w14:textId="67B9118E" w:rsidR="00973D17" w:rsidRPr="00125FAA" w:rsidRDefault="00973D17" w:rsidP="00452F5B">
      <w:pPr>
        <w:widowControl/>
        <w:autoSpaceDE/>
        <w:autoSpaceDN/>
        <w:adjustRightInd/>
        <w:spacing w:line="276" w:lineRule="auto"/>
        <w:rPr>
          <w:rFonts w:ascii="Arial" w:eastAsia="Times New Roman" w:hAnsi="Arial" w:cs="Arial"/>
          <w:sz w:val="22"/>
          <w:szCs w:val="22"/>
        </w:rPr>
      </w:pPr>
      <w:r w:rsidRPr="00125FAA">
        <w:rPr>
          <w:rFonts w:ascii="Arial" w:eastAsia="Times New Roman" w:hAnsi="Arial" w:cs="Arial"/>
          <w:sz w:val="22"/>
          <w:szCs w:val="22"/>
        </w:rPr>
        <w:br w:type="page"/>
      </w:r>
    </w:p>
    <w:p w14:paraId="2F49ED2F"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lastRenderedPageBreak/>
        <w:t>Załącznik nr 7 do SWZ</w:t>
      </w:r>
    </w:p>
    <w:p w14:paraId="421CDE12" w14:textId="77777777" w:rsidR="00973D17" w:rsidRPr="00125FAA" w:rsidRDefault="00973D17" w:rsidP="00125FAA">
      <w:pPr>
        <w:spacing w:line="276" w:lineRule="auto"/>
        <w:jc w:val="center"/>
        <w:rPr>
          <w:rFonts w:ascii="Arial" w:eastAsia="Calibri" w:hAnsi="Arial" w:cs="Arial"/>
          <w:i/>
          <w:sz w:val="22"/>
          <w:szCs w:val="22"/>
          <w:u w:val="single"/>
        </w:rPr>
      </w:pPr>
    </w:p>
    <w:p w14:paraId="688022A4" w14:textId="4D91BBA0" w:rsidR="00973D17" w:rsidRPr="00125FAA" w:rsidRDefault="00973D17" w:rsidP="00125FAA">
      <w:pPr>
        <w:spacing w:line="276" w:lineRule="auto"/>
        <w:rPr>
          <w:rFonts w:ascii="Arial" w:eastAsia="Calibri" w:hAnsi="Arial" w:cs="Arial"/>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16BDE012" w14:textId="77777777" w:rsidR="00973D17" w:rsidRPr="00125FAA" w:rsidRDefault="00973D17" w:rsidP="00125FAA">
      <w:pPr>
        <w:spacing w:line="276" w:lineRule="auto"/>
        <w:rPr>
          <w:rFonts w:ascii="Arial" w:eastAsia="Calibri" w:hAnsi="Arial" w:cs="Arial"/>
          <w:sz w:val="22"/>
          <w:szCs w:val="22"/>
        </w:rPr>
      </w:pPr>
    </w:p>
    <w:p w14:paraId="0D49DB00" w14:textId="77777777" w:rsidR="00973D17" w:rsidRPr="00125FAA" w:rsidRDefault="00973D17" w:rsidP="00125FAA">
      <w:pPr>
        <w:spacing w:line="276" w:lineRule="auto"/>
        <w:rPr>
          <w:rFonts w:ascii="Arial" w:eastAsia="Calibri" w:hAnsi="Arial" w:cs="Arial"/>
          <w:sz w:val="22"/>
          <w:szCs w:val="22"/>
        </w:rPr>
      </w:pPr>
    </w:p>
    <w:p w14:paraId="656334E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29F1CB67"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3C14F274"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AA62349" w14:textId="77777777" w:rsidR="00973D17" w:rsidRPr="00125FAA" w:rsidRDefault="00973D17" w:rsidP="00125FAA">
      <w:pPr>
        <w:spacing w:line="276" w:lineRule="auto"/>
        <w:rPr>
          <w:rFonts w:ascii="Arial" w:eastAsia="Calibri" w:hAnsi="Arial" w:cs="Arial"/>
          <w:sz w:val="22"/>
          <w:szCs w:val="22"/>
        </w:rPr>
      </w:pPr>
    </w:p>
    <w:p w14:paraId="22A46483" w14:textId="77777777" w:rsidR="00973D17" w:rsidRPr="00125FAA" w:rsidRDefault="00973D17" w:rsidP="00125FAA">
      <w:pPr>
        <w:spacing w:line="276" w:lineRule="auto"/>
        <w:rPr>
          <w:rFonts w:ascii="Arial" w:eastAsia="Calibri" w:hAnsi="Arial" w:cs="Arial"/>
          <w:sz w:val="22"/>
          <w:szCs w:val="22"/>
        </w:rPr>
      </w:pPr>
    </w:p>
    <w:p w14:paraId="17B0C9E3" w14:textId="77777777" w:rsidR="00973D17" w:rsidRPr="00125FAA" w:rsidRDefault="00973D17" w:rsidP="00125FAA">
      <w:pPr>
        <w:spacing w:line="276" w:lineRule="auto"/>
        <w:rPr>
          <w:rFonts w:ascii="Arial" w:eastAsia="Calibri" w:hAnsi="Arial" w:cs="Arial"/>
          <w:sz w:val="22"/>
          <w:szCs w:val="22"/>
          <w:u w:val="single"/>
        </w:rPr>
      </w:pPr>
    </w:p>
    <w:p w14:paraId="743DCA33" w14:textId="77777777" w:rsidR="00973D17" w:rsidRPr="00125FAA" w:rsidRDefault="00973D17" w:rsidP="00125FAA">
      <w:pPr>
        <w:spacing w:line="276" w:lineRule="auto"/>
        <w:jc w:val="center"/>
        <w:rPr>
          <w:rFonts w:ascii="Arial" w:eastAsia="Calibri" w:hAnsi="Arial" w:cs="Arial"/>
          <w:b/>
          <w:sz w:val="22"/>
          <w:szCs w:val="22"/>
          <w:u w:val="single"/>
        </w:rPr>
      </w:pPr>
      <w:bookmarkStart w:id="70" w:name="_Hlk63965188"/>
      <w:r w:rsidRPr="00125FAA">
        <w:rPr>
          <w:rFonts w:ascii="Arial" w:eastAsia="Calibri" w:hAnsi="Arial" w:cs="Arial"/>
          <w:b/>
          <w:sz w:val="22"/>
          <w:szCs w:val="22"/>
          <w:u w:val="single"/>
        </w:rPr>
        <w:t xml:space="preserve">Oświadczenie w zakresie wypełnienia obowiązków informacyjnych przewidzianych w art. 13 lub art. 14 RODO </w:t>
      </w:r>
    </w:p>
    <w:bookmarkEnd w:id="70"/>
    <w:p w14:paraId="01830456" w14:textId="77777777" w:rsidR="00973D17" w:rsidRPr="00125FAA" w:rsidRDefault="00973D17" w:rsidP="00125FAA">
      <w:pPr>
        <w:spacing w:line="276" w:lineRule="auto"/>
        <w:jc w:val="center"/>
        <w:rPr>
          <w:rFonts w:ascii="Arial" w:eastAsia="Calibri" w:hAnsi="Arial" w:cs="Arial"/>
          <w:sz w:val="22"/>
          <w:szCs w:val="22"/>
          <w:u w:val="single"/>
        </w:rPr>
      </w:pPr>
    </w:p>
    <w:p w14:paraId="1A4A09D2" w14:textId="77777777" w:rsidR="00973D17" w:rsidRPr="00125FAA" w:rsidRDefault="00973D17" w:rsidP="00125FAA">
      <w:pPr>
        <w:spacing w:line="276" w:lineRule="auto"/>
        <w:jc w:val="center"/>
        <w:rPr>
          <w:rFonts w:ascii="Arial" w:eastAsia="Calibri" w:hAnsi="Arial" w:cs="Arial"/>
          <w:i/>
          <w:sz w:val="22"/>
          <w:szCs w:val="22"/>
          <w:u w:val="single"/>
        </w:rPr>
      </w:pPr>
    </w:p>
    <w:p w14:paraId="25678812" w14:textId="77777777" w:rsidR="00973D17" w:rsidRPr="00125FAA" w:rsidRDefault="00973D17" w:rsidP="00125FAA">
      <w:pPr>
        <w:spacing w:line="276" w:lineRule="auto"/>
        <w:jc w:val="center"/>
        <w:rPr>
          <w:rFonts w:ascii="Arial" w:eastAsia="Calibri" w:hAnsi="Arial" w:cs="Arial"/>
          <w:sz w:val="22"/>
          <w:szCs w:val="22"/>
        </w:rPr>
      </w:pPr>
      <w:r w:rsidRPr="00125FAA">
        <w:rPr>
          <w:rFonts w:ascii="Arial" w:eastAsia="Calibri" w:hAnsi="Arial" w:cs="Arial"/>
          <w:i/>
          <w:sz w:val="22"/>
          <w:szCs w:val="22"/>
          <w:u w:val="single"/>
        </w:rPr>
        <w:t xml:space="preserve"> </w:t>
      </w:r>
    </w:p>
    <w:p w14:paraId="0FDBE429" w14:textId="77777777" w:rsidR="00973D17" w:rsidRPr="00125FAA" w:rsidRDefault="00973D17" w:rsidP="00125FAA">
      <w:pPr>
        <w:spacing w:line="276" w:lineRule="auto"/>
        <w:ind w:firstLine="567"/>
        <w:jc w:val="both"/>
        <w:rPr>
          <w:rFonts w:ascii="Arial" w:eastAsia="Calibri" w:hAnsi="Arial" w:cs="Arial"/>
          <w:sz w:val="22"/>
          <w:szCs w:val="22"/>
        </w:rPr>
      </w:pPr>
      <w:r w:rsidRPr="00125FAA">
        <w:rPr>
          <w:rFonts w:ascii="Arial" w:eastAsia="Calibri" w:hAnsi="Arial" w:cs="Arial"/>
          <w:sz w:val="22"/>
          <w:szCs w:val="22"/>
        </w:rPr>
        <w:t>W imieniu …………………………………….* oświadczam, że wypełniliśmy obowiązki informacyjne przewidziane w art. 13 lub art. 14 RODO</w:t>
      </w:r>
      <w:r w:rsidRPr="00125FAA">
        <w:rPr>
          <w:rStyle w:val="Odwoanieprzypisudolnego"/>
          <w:rFonts w:ascii="Arial" w:eastAsia="Calibri" w:hAnsi="Arial" w:cs="Arial"/>
          <w:sz w:val="22"/>
          <w:szCs w:val="22"/>
        </w:rPr>
        <w:footnoteReference w:id="7"/>
      </w:r>
      <w:r w:rsidRPr="00125FA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CCAAEA" w14:textId="77777777" w:rsidR="00973D17" w:rsidRPr="00125FAA" w:rsidRDefault="00973D17" w:rsidP="00125FAA">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175951D3" w14:textId="77777777" w:rsidTr="006A21D6">
        <w:trPr>
          <w:trHeight w:val="1144"/>
        </w:trPr>
        <w:tc>
          <w:tcPr>
            <w:tcW w:w="4347" w:type="dxa"/>
          </w:tcPr>
          <w:p w14:paraId="23C57CB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6A4DF599"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BD3CC81"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58A4C0C6" w14:textId="77777777" w:rsidR="00973D17" w:rsidRPr="00125FAA" w:rsidRDefault="00973D17" w:rsidP="00125FAA">
      <w:pPr>
        <w:spacing w:line="276" w:lineRule="auto"/>
        <w:jc w:val="right"/>
        <w:rPr>
          <w:rFonts w:ascii="Arial" w:eastAsia="Calibri" w:hAnsi="Arial" w:cs="Arial"/>
          <w:b/>
          <w:sz w:val="22"/>
          <w:szCs w:val="22"/>
        </w:rPr>
      </w:pPr>
    </w:p>
    <w:p w14:paraId="438463D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8F6146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378A3B5"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62D21C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C74E27F"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5B2205DD"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347E67F" w14:textId="715344EB" w:rsidR="00973D17"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287D7DF" w14:textId="50713A16"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22CE410D" w14:textId="5DA2482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5B684AA" w14:textId="360C43B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0F8E10FB" w14:textId="582E36B0"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3603C24"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0DEFF8B7"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A252A78"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r w:rsidRPr="00125FAA">
        <w:rPr>
          <w:rFonts w:ascii="Arial" w:eastAsia="Times New Roman" w:hAnsi="Arial" w:cs="Arial"/>
          <w:b/>
          <w:bCs/>
          <w:sz w:val="22"/>
          <w:szCs w:val="22"/>
          <w:lang w:eastAsia="en-US"/>
        </w:rPr>
        <w:lastRenderedPageBreak/>
        <w:t>Załącznik</w:t>
      </w:r>
      <w:r w:rsidRPr="00125FAA">
        <w:rPr>
          <w:rFonts w:ascii="Arial" w:eastAsia="Times New Roman" w:hAnsi="Arial" w:cs="Arial"/>
          <w:b/>
          <w:bCs/>
          <w:spacing w:val="20"/>
          <w:sz w:val="22"/>
          <w:szCs w:val="22"/>
          <w:lang w:eastAsia="en-US"/>
        </w:rPr>
        <w:t xml:space="preserve"> </w:t>
      </w:r>
      <w:r w:rsidRPr="00125FAA">
        <w:rPr>
          <w:rFonts w:ascii="Arial" w:eastAsia="Times New Roman" w:hAnsi="Arial" w:cs="Arial"/>
          <w:b/>
          <w:bCs/>
          <w:sz w:val="22"/>
          <w:szCs w:val="22"/>
          <w:lang w:eastAsia="en-US"/>
        </w:rPr>
        <w:t>nr</w:t>
      </w:r>
      <w:r w:rsidRPr="00125FAA">
        <w:rPr>
          <w:rFonts w:ascii="Arial" w:eastAsia="Times New Roman" w:hAnsi="Arial" w:cs="Arial"/>
          <w:b/>
          <w:bCs/>
          <w:spacing w:val="35"/>
          <w:sz w:val="22"/>
          <w:szCs w:val="22"/>
          <w:lang w:eastAsia="en-US"/>
        </w:rPr>
        <w:t xml:space="preserve"> </w:t>
      </w:r>
      <w:r w:rsidRPr="00125FAA">
        <w:rPr>
          <w:rFonts w:ascii="Arial" w:eastAsia="Times New Roman" w:hAnsi="Arial" w:cs="Arial"/>
          <w:b/>
          <w:bCs/>
          <w:sz w:val="22"/>
          <w:szCs w:val="22"/>
          <w:lang w:eastAsia="en-US"/>
        </w:rPr>
        <w:t>8</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do</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SWZ</w:t>
      </w:r>
    </w:p>
    <w:p w14:paraId="0EDB1AF5" w14:textId="6AD7BA92"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r w:rsidRPr="00125FAA">
        <w:rPr>
          <w:rStyle w:val="FontStyle48"/>
          <w:rFonts w:ascii="Arial" w:hAnsi="Arial" w:cs="Arial"/>
          <w:sz w:val="22"/>
          <w:szCs w:val="22"/>
        </w:rPr>
        <w:t xml:space="preserve">                                   </w:t>
      </w:r>
    </w:p>
    <w:p w14:paraId="06A5E8EC" w14:textId="77777777" w:rsidR="00973D17" w:rsidRPr="00125FAA" w:rsidRDefault="00973D17" w:rsidP="00125FAA">
      <w:pPr>
        <w:adjustRightInd/>
        <w:spacing w:line="276" w:lineRule="auto"/>
        <w:ind w:right="115"/>
        <w:outlineLvl w:val="0"/>
        <w:rPr>
          <w:rFonts w:ascii="Arial" w:eastAsia="Times New Roman" w:hAnsi="Arial" w:cs="Arial"/>
          <w:b/>
          <w:bCs/>
          <w:sz w:val="22"/>
          <w:szCs w:val="22"/>
          <w:lang w:eastAsia="en-US"/>
        </w:rPr>
      </w:pPr>
    </w:p>
    <w:p w14:paraId="25E556E4"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6A43224C" w14:textId="77777777" w:rsidR="00973D17" w:rsidRPr="00125FAA" w:rsidRDefault="00973D17" w:rsidP="00125FAA">
      <w:pPr>
        <w:adjustRightInd/>
        <w:spacing w:line="276" w:lineRule="auto"/>
        <w:ind w:left="115" w:right="6228"/>
        <w:rPr>
          <w:rFonts w:ascii="Arial" w:eastAsia="Times New Roman" w:hAnsi="Arial" w:cs="Arial"/>
          <w:b/>
          <w:sz w:val="22"/>
          <w:szCs w:val="22"/>
          <w:lang w:eastAsia="en-US"/>
        </w:rPr>
      </w:pPr>
      <w:r w:rsidRPr="00125FAA">
        <w:rPr>
          <w:rFonts w:ascii="Arial" w:eastAsia="Times New Roman" w:hAnsi="Arial" w:cs="Arial"/>
          <w:b/>
          <w:sz w:val="22"/>
          <w:szCs w:val="22"/>
          <w:lang w:eastAsia="en-US"/>
        </w:rPr>
        <w:t>Wykonawcy wspólnie</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ubiegający</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się</w:t>
      </w:r>
      <w:r w:rsidRPr="00125FAA">
        <w:rPr>
          <w:rFonts w:ascii="Arial" w:eastAsia="Times New Roman" w:hAnsi="Arial" w:cs="Arial"/>
          <w:b/>
          <w:spacing w:val="-6"/>
          <w:sz w:val="22"/>
          <w:szCs w:val="22"/>
          <w:lang w:eastAsia="en-US"/>
        </w:rPr>
        <w:t xml:space="preserve"> </w:t>
      </w:r>
      <w:r w:rsidRPr="00125FAA">
        <w:rPr>
          <w:rFonts w:ascii="Arial" w:eastAsia="Times New Roman" w:hAnsi="Arial" w:cs="Arial"/>
          <w:b/>
          <w:sz w:val="22"/>
          <w:szCs w:val="22"/>
          <w:lang w:eastAsia="en-US"/>
        </w:rPr>
        <w:t>o</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zamówienie:</w:t>
      </w:r>
    </w:p>
    <w:p w14:paraId="2C87A3AA" w14:textId="7777777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A9E735E" w14:textId="4C407E5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5BBCC958" w14:textId="3B4E0AC6"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748519E5" w14:textId="0FDB4BAF"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313F59BB" w14:textId="18AC22AA" w:rsidR="00973D17" w:rsidRPr="00125FAA" w:rsidRDefault="00973D17" w:rsidP="00FB76AC">
      <w:pPr>
        <w:tabs>
          <w:tab w:val="left" w:pos="629"/>
          <w:tab w:val="left" w:pos="1162"/>
          <w:tab w:val="left" w:pos="1831"/>
          <w:tab w:val="left" w:pos="2415"/>
          <w:tab w:val="left" w:pos="2748"/>
        </w:tabs>
        <w:adjustRightInd/>
        <w:spacing w:line="276" w:lineRule="auto"/>
        <w:ind w:left="115" w:right="6060" w:firstLine="452"/>
        <w:rPr>
          <w:rFonts w:ascii="Arial" w:eastAsia="Times New Roman" w:hAnsi="Arial" w:cs="Arial"/>
          <w:i/>
          <w:sz w:val="22"/>
          <w:szCs w:val="22"/>
          <w:lang w:eastAsia="en-US"/>
        </w:rPr>
      </w:pPr>
      <w:r w:rsidRPr="00125FAA">
        <w:rPr>
          <w:rFonts w:ascii="Arial" w:eastAsia="Times New Roman" w:hAnsi="Arial" w:cs="Arial"/>
          <w:i/>
          <w:spacing w:val="-1"/>
          <w:sz w:val="22"/>
          <w:szCs w:val="22"/>
          <w:lang w:eastAsia="en-US"/>
        </w:rPr>
        <w:t>(pełna</w:t>
      </w:r>
      <w:r w:rsidR="00FB76AC">
        <w:rPr>
          <w:rFonts w:ascii="Arial" w:eastAsia="Times New Roman" w:hAnsi="Arial" w:cs="Arial"/>
          <w:i/>
          <w:spacing w:val="-1"/>
          <w:sz w:val="22"/>
          <w:szCs w:val="22"/>
          <w:lang w:eastAsia="en-US"/>
        </w:rPr>
        <w:t xml:space="preserve"> </w:t>
      </w:r>
      <w:r w:rsidRPr="00125FAA">
        <w:rPr>
          <w:rFonts w:ascii="Arial" w:eastAsia="Times New Roman" w:hAnsi="Arial" w:cs="Arial"/>
          <w:i/>
          <w:sz w:val="22"/>
          <w:szCs w:val="22"/>
          <w:lang w:eastAsia="en-US"/>
        </w:rPr>
        <w:t>nazwa/firma,</w:t>
      </w:r>
      <w:r w:rsidRPr="00125FAA">
        <w:rPr>
          <w:rFonts w:ascii="Arial" w:eastAsia="Times New Roman" w:hAnsi="Arial" w:cs="Arial"/>
          <w:i/>
          <w:sz w:val="22"/>
          <w:szCs w:val="22"/>
          <w:lang w:eastAsia="en-US"/>
        </w:rPr>
        <w:tab/>
      </w:r>
      <w:r w:rsidRPr="00125FAA">
        <w:rPr>
          <w:rFonts w:ascii="Arial" w:eastAsia="Times New Roman" w:hAnsi="Arial" w:cs="Arial"/>
          <w:i/>
          <w:sz w:val="22"/>
          <w:szCs w:val="22"/>
          <w:lang w:eastAsia="en-US"/>
        </w:rPr>
        <w:tab/>
      </w:r>
      <w:r w:rsidRPr="00125FAA">
        <w:rPr>
          <w:rFonts w:ascii="Arial" w:eastAsia="Times New Roman" w:hAnsi="Arial" w:cs="Arial"/>
          <w:i/>
          <w:spacing w:val="-2"/>
          <w:sz w:val="22"/>
          <w:szCs w:val="22"/>
          <w:lang w:eastAsia="en-US"/>
        </w:rPr>
        <w:t>adres,</w:t>
      </w:r>
      <w:r w:rsidRPr="00125FAA">
        <w:rPr>
          <w:rFonts w:ascii="Arial" w:eastAsia="Times New Roman" w:hAnsi="Arial" w:cs="Arial"/>
          <w:i/>
          <w:spacing w:val="-47"/>
          <w:sz w:val="22"/>
          <w:szCs w:val="22"/>
          <w:lang w:eastAsia="en-US"/>
        </w:rPr>
        <w:t xml:space="preserve"> </w:t>
      </w:r>
      <w:r w:rsidRPr="00125FAA">
        <w:rPr>
          <w:rFonts w:ascii="Arial" w:eastAsia="Times New Roman" w:hAnsi="Arial" w:cs="Arial"/>
          <w:i/>
          <w:sz w:val="22"/>
          <w:szCs w:val="22"/>
          <w:lang w:eastAsia="en-US"/>
        </w:rPr>
        <w:t>w</w:t>
      </w:r>
      <w:r w:rsidRPr="00125FAA">
        <w:rPr>
          <w:rFonts w:ascii="Arial" w:eastAsia="Times New Roman" w:hAnsi="Arial" w:cs="Arial"/>
          <w:i/>
          <w:sz w:val="22"/>
          <w:szCs w:val="22"/>
          <w:lang w:eastAsia="en-US"/>
        </w:rPr>
        <w:tab/>
        <w:t>zależności</w:t>
      </w:r>
      <w:r w:rsidRPr="00125FAA">
        <w:rPr>
          <w:rFonts w:ascii="Arial" w:eastAsia="Times New Roman" w:hAnsi="Arial" w:cs="Arial"/>
          <w:i/>
          <w:sz w:val="22"/>
          <w:szCs w:val="22"/>
          <w:lang w:eastAsia="en-US"/>
        </w:rPr>
        <w:tab/>
        <w:t>od</w:t>
      </w:r>
      <w:r w:rsidRPr="00125FAA">
        <w:rPr>
          <w:rFonts w:ascii="Arial" w:eastAsia="Times New Roman" w:hAnsi="Arial" w:cs="Arial"/>
          <w:i/>
          <w:sz w:val="22"/>
          <w:szCs w:val="22"/>
          <w:lang w:eastAsia="en-US"/>
        </w:rPr>
        <w:tab/>
      </w:r>
      <w:r w:rsidRPr="00125FAA">
        <w:rPr>
          <w:rFonts w:ascii="Arial" w:eastAsia="Times New Roman" w:hAnsi="Arial" w:cs="Arial"/>
          <w:i/>
          <w:spacing w:val="-1"/>
          <w:sz w:val="22"/>
          <w:szCs w:val="22"/>
          <w:lang w:eastAsia="en-US"/>
        </w:rPr>
        <w:t>podmiotu:</w:t>
      </w:r>
    </w:p>
    <w:p w14:paraId="6662385E" w14:textId="77777777" w:rsidR="00973D17" w:rsidRPr="00125FAA" w:rsidRDefault="00973D17" w:rsidP="00125FAA">
      <w:pPr>
        <w:adjustRightInd/>
        <w:spacing w:line="276" w:lineRule="auto"/>
        <w:ind w:left="115"/>
        <w:rPr>
          <w:rFonts w:ascii="Arial" w:eastAsia="Times New Roman" w:hAnsi="Arial" w:cs="Arial"/>
          <w:i/>
          <w:sz w:val="22"/>
          <w:szCs w:val="22"/>
          <w:lang w:eastAsia="en-US"/>
        </w:rPr>
      </w:pPr>
      <w:r w:rsidRPr="00125FAA">
        <w:rPr>
          <w:rFonts w:ascii="Arial" w:eastAsia="Times New Roman" w:hAnsi="Arial" w:cs="Arial"/>
          <w:i/>
          <w:sz w:val="22"/>
          <w:szCs w:val="22"/>
          <w:lang w:eastAsia="en-US"/>
        </w:rPr>
        <w:t>NIP/PESEL,</w:t>
      </w:r>
      <w:r w:rsidRPr="00125FAA">
        <w:rPr>
          <w:rFonts w:ascii="Arial" w:eastAsia="Times New Roman" w:hAnsi="Arial" w:cs="Arial"/>
          <w:i/>
          <w:spacing w:val="-5"/>
          <w:sz w:val="22"/>
          <w:szCs w:val="22"/>
          <w:lang w:eastAsia="en-US"/>
        </w:rPr>
        <w:t xml:space="preserve"> </w:t>
      </w:r>
      <w:r w:rsidRPr="00125FAA">
        <w:rPr>
          <w:rFonts w:ascii="Arial" w:eastAsia="Times New Roman" w:hAnsi="Arial" w:cs="Arial"/>
          <w:i/>
          <w:sz w:val="22"/>
          <w:szCs w:val="22"/>
          <w:lang w:eastAsia="en-US"/>
        </w:rPr>
        <w:t>KRS/CEiDG)</w:t>
      </w:r>
    </w:p>
    <w:p w14:paraId="61195B64"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24D40517"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74D3FD32" w14:textId="0F1A99B8" w:rsidR="00973D17" w:rsidRPr="00125FAA" w:rsidRDefault="00973D17" w:rsidP="00125FAA">
      <w:pPr>
        <w:adjustRightInd/>
        <w:spacing w:line="276" w:lineRule="auto"/>
        <w:ind w:left="601" w:right="597"/>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 xml:space="preserve">Oświadczenie </w:t>
      </w:r>
      <w:r w:rsidR="00AE4C93">
        <w:rPr>
          <w:rFonts w:ascii="Arial" w:eastAsia="Times New Roman" w:hAnsi="Arial" w:cs="Arial"/>
          <w:b/>
          <w:bCs/>
          <w:sz w:val="22"/>
          <w:szCs w:val="22"/>
          <w:u w:val="thick"/>
          <w:lang w:eastAsia="en-US"/>
        </w:rPr>
        <w:t>W</w:t>
      </w:r>
      <w:r w:rsidRPr="00125FAA">
        <w:rPr>
          <w:rFonts w:ascii="Arial" w:eastAsia="Times New Roman" w:hAnsi="Arial" w:cs="Arial"/>
          <w:b/>
          <w:bCs/>
          <w:sz w:val="22"/>
          <w:szCs w:val="22"/>
          <w:u w:val="thick"/>
          <w:lang w:eastAsia="en-US"/>
        </w:rPr>
        <w:t>ykonawców wspólnie ubiegających się o</w:t>
      </w:r>
      <w:r w:rsidRPr="00125FAA">
        <w:rPr>
          <w:rFonts w:ascii="Arial" w:eastAsia="Times New Roman" w:hAnsi="Arial" w:cs="Arial"/>
          <w:b/>
          <w:bCs/>
          <w:spacing w:val="1"/>
          <w:sz w:val="22"/>
          <w:szCs w:val="22"/>
          <w:u w:val="thick"/>
          <w:lang w:eastAsia="en-US"/>
        </w:rPr>
        <w:t xml:space="preserve"> </w:t>
      </w:r>
      <w:r w:rsidRPr="00125FAA">
        <w:rPr>
          <w:rFonts w:ascii="Arial" w:eastAsia="Times New Roman" w:hAnsi="Arial" w:cs="Arial"/>
          <w:b/>
          <w:bCs/>
          <w:sz w:val="22"/>
          <w:szCs w:val="22"/>
          <w:u w:val="thick"/>
          <w:lang w:eastAsia="en-US"/>
        </w:rPr>
        <w:t>udzielenie zamówienia</w:t>
      </w:r>
      <w:r w:rsidRPr="00125FAA">
        <w:rPr>
          <w:rFonts w:ascii="Arial" w:eastAsia="Times New Roman" w:hAnsi="Arial" w:cs="Arial"/>
          <w:b/>
          <w:bCs/>
          <w:spacing w:val="-58"/>
          <w:sz w:val="22"/>
          <w:szCs w:val="22"/>
          <w:lang w:eastAsia="en-US"/>
        </w:rPr>
        <w:t xml:space="preserve"> </w:t>
      </w:r>
      <w:r w:rsidRPr="00125FAA">
        <w:rPr>
          <w:rFonts w:ascii="Arial" w:eastAsia="Times New Roman" w:hAnsi="Arial" w:cs="Arial"/>
          <w:b/>
          <w:bCs/>
          <w:sz w:val="22"/>
          <w:szCs w:val="22"/>
          <w:lang w:eastAsia="en-US"/>
        </w:rPr>
        <w:t>składane</w:t>
      </w:r>
      <w:r w:rsidRPr="00125FAA">
        <w:rPr>
          <w:rFonts w:ascii="Arial" w:eastAsia="Times New Roman" w:hAnsi="Arial" w:cs="Arial"/>
          <w:b/>
          <w:bCs/>
          <w:spacing w:val="-3"/>
          <w:sz w:val="22"/>
          <w:szCs w:val="22"/>
          <w:lang w:eastAsia="en-US"/>
        </w:rPr>
        <w:t xml:space="preserve"> </w:t>
      </w:r>
      <w:r w:rsidRPr="00125FAA">
        <w:rPr>
          <w:rFonts w:ascii="Arial" w:eastAsia="Times New Roman" w:hAnsi="Arial" w:cs="Arial"/>
          <w:b/>
          <w:bCs/>
          <w:sz w:val="22"/>
          <w:szCs w:val="22"/>
          <w:lang w:eastAsia="en-US"/>
        </w:rPr>
        <w:t>na</w:t>
      </w:r>
      <w:r w:rsidRPr="00125FAA">
        <w:rPr>
          <w:rFonts w:ascii="Arial" w:eastAsia="Times New Roman" w:hAnsi="Arial" w:cs="Arial"/>
          <w:b/>
          <w:bCs/>
          <w:spacing w:val="-5"/>
          <w:sz w:val="22"/>
          <w:szCs w:val="22"/>
          <w:lang w:eastAsia="en-US"/>
        </w:rPr>
        <w:t xml:space="preserve"> </w:t>
      </w:r>
      <w:r w:rsidRPr="00125FAA">
        <w:rPr>
          <w:rFonts w:ascii="Arial" w:eastAsia="Times New Roman" w:hAnsi="Arial" w:cs="Arial"/>
          <w:b/>
          <w:bCs/>
          <w:sz w:val="22"/>
          <w:szCs w:val="22"/>
          <w:lang w:eastAsia="en-US"/>
        </w:rPr>
        <w:t>podstawie</w:t>
      </w:r>
      <w:r w:rsidRPr="00125FAA">
        <w:rPr>
          <w:rFonts w:ascii="Arial" w:eastAsia="Times New Roman" w:hAnsi="Arial" w:cs="Arial"/>
          <w:b/>
          <w:bCs/>
          <w:spacing w:val="-6"/>
          <w:sz w:val="22"/>
          <w:szCs w:val="22"/>
          <w:lang w:eastAsia="en-US"/>
        </w:rPr>
        <w:t xml:space="preserve"> </w:t>
      </w:r>
      <w:r w:rsidRPr="00125FAA">
        <w:rPr>
          <w:rFonts w:ascii="Arial" w:eastAsia="Times New Roman" w:hAnsi="Arial" w:cs="Arial"/>
          <w:b/>
          <w:bCs/>
          <w:sz w:val="22"/>
          <w:szCs w:val="22"/>
          <w:lang w:eastAsia="en-US"/>
        </w:rPr>
        <w:t>art.</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117</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4</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ustawy</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z</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dnia</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września</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2019</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r.</w:t>
      </w:r>
    </w:p>
    <w:p w14:paraId="03A57010"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r w:rsidRPr="00125FAA">
        <w:rPr>
          <w:rFonts w:ascii="Arial" w:eastAsia="Times New Roman" w:hAnsi="Arial" w:cs="Arial"/>
          <w:b/>
          <w:sz w:val="22"/>
          <w:szCs w:val="22"/>
          <w:lang w:eastAsia="en-US"/>
        </w:rPr>
        <w:t>Prawo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zamówień publicznych (dalej</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jako: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ustawa</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Pzp)</w:t>
      </w:r>
    </w:p>
    <w:p w14:paraId="7CC8C3E4"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p>
    <w:p w14:paraId="3D0FF6DE" w14:textId="77777777" w:rsidR="00973D17" w:rsidRPr="00125FAA" w:rsidRDefault="00973D17" w:rsidP="00125FAA">
      <w:pPr>
        <w:adjustRightInd/>
        <w:spacing w:line="276" w:lineRule="auto"/>
        <w:ind w:left="151" w:right="146"/>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DOTYCZĄCE</w:t>
      </w:r>
      <w:r w:rsidRPr="00125FAA">
        <w:rPr>
          <w:rFonts w:ascii="Arial" w:eastAsia="Times New Roman" w:hAnsi="Arial" w:cs="Arial"/>
          <w:b/>
          <w:bCs/>
          <w:spacing w:val="52"/>
          <w:sz w:val="22"/>
          <w:szCs w:val="22"/>
          <w:u w:val="thick"/>
          <w:lang w:eastAsia="en-US"/>
        </w:rPr>
        <w:t xml:space="preserve"> </w:t>
      </w:r>
      <w:r w:rsidRPr="00125FAA">
        <w:rPr>
          <w:rFonts w:ascii="Arial" w:eastAsia="Times New Roman" w:hAnsi="Arial" w:cs="Arial"/>
          <w:b/>
          <w:bCs/>
          <w:sz w:val="22"/>
          <w:szCs w:val="22"/>
          <w:u w:val="thick"/>
          <w:lang w:eastAsia="en-US"/>
        </w:rPr>
        <w:t>USŁUG,</w:t>
      </w:r>
      <w:r w:rsidRPr="00125FAA">
        <w:rPr>
          <w:rFonts w:ascii="Arial" w:eastAsia="Times New Roman" w:hAnsi="Arial" w:cs="Arial"/>
          <w:b/>
          <w:bCs/>
          <w:spacing w:val="-4"/>
          <w:sz w:val="22"/>
          <w:szCs w:val="22"/>
          <w:u w:val="thick"/>
          <w:lang w:eastAsia="en-US"/>
        </w:rPr>
        <w:t xml:space="preserve"> </w:t>
      </w:r>
      <w:r w:rsidRPr="00125FAA">
        <w:rPr>
          <w:rFonts w:ascii="Arial" w:eastAsia="Times New Roman" w:hAnsi="Arial" w:cs="Arial"/>
          <w:b/>
          <w:bCs/>
          <w:sz w:val="22"/>
          <w:szCs w:val="22"/>
          <w:u w:val="thick"/>
          <w:lang w:eastAsia="en-US"/>
        </w:rPr>
        <w:t>KTÓRE</w:t>
      </w:r>
      <w:r w:rsidRPr="00125FAA">
        <w:rPr>
          <w:rFonts w:ascii="Arial" w:eastAsia="Times New Roman" w:hAnsi="Arial" w:cs="Arial"/>
          <w:b/>
          <w:bCs/>
          <w:spacing w:val="-8"/>
          <w:sz w:val="22"/>
          <w:szCs w:val="22"/>
          <w:u w:val="thick"/>
          <w:lang w:eastAsia="en-US"/>
        </w:rPr>
        <w:t xml:space="preserve"> </w:t>
      </w:r>
      <w:r w:rsidRPr="00125FAA">
        <w:rPr>
          <w:rFonts w:ascii="Arial" w:eastAsia="Times New Roman" w:hAnsi="Arial" w:cs="Arial"/>
          <w:b/>
          <w:bCs/>
          <w:sz w:val="22"/>
          <w:szCs w:val="22"/>
          <w:u w:val="thick"/>
          <w:lang w:eastAsia="en-US"/>
        </w:rPr>
        <w:t>WYKONAJĄ</w:t>
      </w:r>
      <w:r w:rsidRPr="00125FAA">
        <w:rPr>
          <w:rFonts w:ascii="Arial" w:eastAsia="Times New Roman" w:hAnsi="Arial" w:cs="Arial"/>
          <w:b/>
          <w:bCs/>
          <w:spacing w:val="-3"/>
          <w:sz w:val="22"/>
          <w:szCs w:val="22"/>
          <w:u w:val="thick"/>
          <w:lang w:eastAsia="en-US"/>
        </w:rPr>
        <w:t xml:space="preserve"> </w:t>
      </w:r>
      <w:r w:rsidRPr="00125FAA">
        <w:rPr>
          <w:rFonts w:ascii="Arial" w:eastAsia="Times New Roman" w:hAnsi="Arial" w:cs="Arial"/>
          <w:b/>
          <w:bCs/>
          <w:sz w:val="22"/>
          <w:szCs w:val="22"/>
          <w:u w:val="thick"/>
          <w:lang w:eastAsia="en-US"/>
        </w:rPr>
        <w:t xml:space="preserve">POSZCZEGÓLNI </w:t>
      </w:r>
      <w:r w:rsidRPr="00125FAA">
        <w:rPr>
          <w:rFonts w:ascii="Arial" w:eastAsia="Times New Roman" w:hAnsi="Arial" w:cs="Arial"/>
          <w:b/>
          <w:bCs/>
          <w:spacing w:val="-57"/>
          <w:sz w:val="22"/>
          <w:szCs w:val="22"/>
          <w:lang w:eastAsia="en-US"/>
        </w:rPr>
        <w:t xml:space="preserve"> </w:t>
      </w:r>
      <w:r w:rsidRPr="00125FAA">
        <w:rPr>
          <w:rFonts w:ascii="Arial" w:eastAsia="Times New Roman" w:hAnsi="Arial" w:cs="Arial"/>
          <w:b/>
          <w:bCs/>
          <w:sz w:val="22"/>
          <w:szCs w:val="22"/>
          <w:u w:val="thick"/>
          <w:lang w:eastAsia="en-US"/>
        </w:rPr>
        <w:t>WYKONAWCY</w:t>
      </w:r>
    </w:p>
    <w:p w14:paraId="287E7200"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15E82B31" w14:textId="3DAF9BDB" w:rsidR="00973D17" w:rsidRPr="00125FAA" w:rsidRDefault="00973D17" w:rsidP="00A22301">
      <w:pPr>
        <w:adjustRightInd/>
        <w:spacing w:line="276" w:lineRule="auto"/>
        <w:ind w:left="116" w:right="110"/>
        <w:jc w:val="both"/>
        <w:rPr>
          <w:rFonts w:ascii="Arial" w:eastAsia="Times New Roman" w:hAnsi="Arial" w:cs="Arial"/>
          <w:sz w:val="22"/>
          <w:szCs w:val="22"/>
          <w:lang w:eastAsia="en-US"/>
        </w:rPr>
      </w:pPr>
      <w:r w:rsidRPr="00125FAA">
        <w:rPr>
          <w:rFonts w:ascii="Arial" w:eastAsia="Times New Roman" w:hAnsi="Arial" w:cs="Arial"/>
          <w:sz w:val="22"/>
          <w:szCs w:val="22"/>
          <w:lang w:eastAsia="en-US"/>
        </w:rPr>
        <w:t>Na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potrzeby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postępowania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o</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udzielenie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publicznego</w:t>
      </w:r>
      <w:r w:rsidRPr="00125FAA">
        <w:rPr>
          <w:rFonts w:ascii="Arial" w:eastAsia="Times New Roman" w:hAnsi="Arial" w:cs="Arial"/>
          <w:spacing w:val="-2"/>
          <w:sz w:val="22"/>
          <w:szCs w:val="22"/>
          <w:lang w:eastAsia="en-US"/>
        </w:rPr>
        <w:t xml:space="preserve"> </w:t>
      </w:r>
      <w:r w:rsidR="00A22301" w:rsidRPr="00A22301">
        <w:rPr>
          <w:rFonts w:ascii="Arial" w:eastAsia="Times New Roman" w:hAnsi="Arial" w:cs="Arial"/>
          <w:sz w:val="22"/>
          <w:szCs w:val="22"/>
          <w:lang w:eastAsia="en-US"/>
        </w:rPr>
        <w:t>na świadczenie usług utrzymania czystości w zespołach trakcyjnych elektrycznych na stacjach: Lębork, Wejherowo, Gdynia Cisowa, Gdańsk Śródmieście</w:t>
      </w:r>
      <w:r w:rsidRPr="00125FAA">
        <w:rPr>
          <w:rFonts w:ascii="Arial" w:eastAsia="Times New Roman" w:hAnsi="Arial" w:cs="Arial"/>
          <w:sz w:val="22"/>
          <w:szCs w:val="22"/>
          <w:lang w:eastAsia="en-US"/>
        </w:rPr>
        <w:t>, oświadczam,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że:</w:t>
      </w:r>
    </w:p>
    <w:p w14:paraId="06CDAB54"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B3275A8" w14:textId="77777777" w:rsidR="00973D17" w:rsidRPr="00125FAA" w:rsidRDefault="00973D17">
      <w:pPr>
        <w:numPr>
          <w:ilvl w:val="0"/>
          <w:numId w:val="44"/>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79D87416" w14:textId="77777777" w:rsidR="00973D17" w:rsidRPr="00125FAA" w:rsidRDefault="00973D17" w:rsidP="00125FAA">
      <w:pPr>
        <w:adjustRightInd/>
        <w:spacing w:line="276" w:lineRule="auto"/>
        <w:ind w:left="399" w:right="2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dysponujący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następującym 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 w</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Postępowaniu:</w:t>
      </w:r>
    </w:p>
    <w:p w14:paraId="7FEA69D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EEAAAFA"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BAE253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2D78EF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2958D9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zrealizuje</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zakres</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t>
      </w:r>
    </w:p>
    <w:p w14:paraId="6E6612ED"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CF1011C"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C4887C" w14:textId="77777777" w:rsidR="00973D17" w:rsidRPr="00125FAA" w:rsidRDefault="00973D17">
      <w:pPr>
        <w:numPr>
          <w:ilvl w:val="0"/>
          <w:numId w:val="44"/>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22B4B37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p>
    <w:p w14:paraId="0954F150"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ABA35D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4AF961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F1F257E" w14:textId="77777777" w:rsidR="00973D17" w:rsidRPr="00125FAA" w:rsidRDefault="00973D17" w:rsidP="00125FAA">
      <w:pPr>
        <w:adjustRightInd/>
        <w:spacing w:line="276" w:lineRule="auto"/>
        <w:rPr>
          <w:rFonts w:ascii="Arial" w:eastAsia="Times New Roman" w:hAnsi="Arial" w:cs="Arial"/>
          <w:sz w:val="22"/>
          <w:szCs w:val="22"/>
          <w:lang w:eastAsia="en-US"/>
        </w:rPr>
      </w:pPr>
      <w:r w:rsidRPr="00125FA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E82E86D" wp14:editId="0F1B896C">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F6DF"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" fillcolor="black" stroked="f">
                <w10:wrap type="topAndBottom" anchorx="page"/>
              </v:rect>
            </w:pict>
          </mc:Fallback>
        </mc:AlternateContent>
      </w:r>
    </w:p>
    <w:p w14:paraId="38EDFA90" w14:textId="77777777" w:rsidR="00973D17" w:rsidRPr="00125FAA" w:rsidRDefault="00973D17" w:rsidP="00125FAA">
      <w:pPr>
        <w:tabs>
          <w:tab w:val="left" w:pos="454"/>
        </w:tabs>
        <w:adjustRightInd/>
        <w:spacing w:line="276" w:lineRule="auto"/>
        <w:ind w:left="115"/>
        <w:rPr>
          <w:rFonts w:ascii="Arial" w:eastAsia="Times New Roman" w:hAnsi="Arial" w:cs="Arial"/>
          <w:sz w:val="22"/>
          <w:szCs w:val="22"/>
          <w:lang w:eastAsia="en-US"/>
        </w:rPr>
      </w:pPr>
      <w:r w:rsidRPr="00125FAA">
        <w:rPr>
          <w:rFonts w:ascii="Arial" w:eastAsia="Times New Roman" w:hAnsi="Arial" w:cs="Arial"/>
          <w:sz w:val="22"/>
          <w:szCs w:val="22"/>
          <w:vertAlign w:val="superscript"/>
          <w:lang w:eastAsia="en-US"/>
        </w:rPr>
        <w:t>1</w:t>
      </w:r>
      <w:r w:rsidRPr="00125FAA">
        <w:rPr>
          <w:rFonts w:ascii="Arial" w:eastAsia="Times New Roman" w:hAnsi="Arial" w:cs="Arial"/>
          <w:sz w:val="22"/>
          <w:szCs w:val="22"/>
          <w:lang w:eastAsia="en-US"/>
        </w:rPr>
        <w:tab/>
        <w:t>Należy</w:t>
      </w:r>
      <w:r w:rsidRPr="00125FAA">
        <w:rPr>
          <w:rFonts w:ascii="Arial" w:eastAsia="Times New Roman" w:hAnsi="Arial" w:cs="Arial"/>
          <w:spacing w:val="-9"/>
          <w:sz w:val="22"/>
          <w:szCs w:val="22"/>
          <w:lang w:eastAsia="en-US"/>
        </w:rPr>
        <w:t xml:space="preserve"> </w:t>
      </w:r>
      <w:r w:rsidRPr="00125FAA">
        <w:rPr>
          <w:rFonts w:ascii="Arial" w:eastAsia="Times New Roman" w:hAnsi="Arial" w:cs="Arial"/>
          <w:sz w:val="22"/>
          <w:szCs w:val="22"/>
          <w:lang w:eastAsia="en-US"/>
        </w:rPr>
        <w:t>podać</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nazwę</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i</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adres</w:t>
      </w:r>
      <w:r w:rsidRPr="00125FAA">
        <w:rPr>
          <w:rFonts w:ascii="Arial" w:eastAsia="Times New Roman" w:hAnsi="Arial" w:cs="Arial"/>
          <w:spacing w:val="-8"/>
          <w:sz w:val="22"/>
          <w:szCs w:val="22"/>
          <w:lang w:eastAsia="en-US"/>
        </w:rPr>
        <w:t xml:space="preserve"> </w:t>
      </w:r>
      <w:r w:rsidRPr="00125FAA">
        <w:rPr>
          <w:rFonts w:ascii="Arial" w:eastAsia="Times New Roman" w:hAnsi="Arial" w:cs="Arial"/>
          <w:sz w:val="22"/>
          <w:szCs w:val="22"/>
          <w:lang w:eastAsia="en-US"/>
        </w:rPr>
        <w:t>Wykonawcy.</w:t>
      </w:r>
    </w:p>
    <w:p w14:paraId="1CB22B19" w14:textId="77777777" w:rsidR="00973D17" w:rsidRPr="00125FAA" w:rsidRDefault="00973D17" w:rsidP="00125FAA">
      <w:pPr>
        <w:adjustRightInd/>
        <w:spacing w:line="276" w:lineRule="auto"/>
        <w:rPr>
          <w:rFonts w:ascii="Arial" w:eastAsia="Times New Roman" w:hAnsi="Arial" w:cs="Arial"/>
          <w:sz w:val="22"/>
          <w:szCs w:val="22"/>
          <w:lang w:eastAsia="en-US"/>
        </w:rPr>
        <w:sectPr w:rsidR="00973D17" w:rsidRPr="00125FAA" w:rsidSect="00811BE7">
          <w:headerReference w:type="default" r:id="rId53"/>
          <w:pgSz w:w="11900" w:h="16840"/>
          <w:pgMar w:top="1417" w:right="1417" w:bottom="1417" w:left="1417" w:header="856" w:footer="708" w:gutter="0"/>
          <w:pgNumType w:start="1"/>
          <w:cols w:space="708"/>
          <w:docGrid w:linePitch="326"/>
        </w:sectPr>
      </w:pPr>
    </w:p>
    <w:p w14:paraId="7A2C2E2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BF47B3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dysponujący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następującym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Postępowaniu:</w:t>
      </w:r>
    </w:p>
    <w:p w14:paraId="3D27EB63"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3F7DF8DA" w14:textId="77777777" w:rsidR="00973D17" w:rsidRPr="00125FAA" w:rsidRDefault="00973D17" w:rsidP="00125FAA">
      <w:pPr>
        <w:adjustRightInd/>
        <w:spacing w:line="276" w:lineRule="auto"/>
        <w:ind w:left="399" w:right="1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zrealizuje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zakres zamówienia:</w:t>
      </w:r>
    </w:p>
    <w:p w14:paraId="5EC08C66"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1BD710A7"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A6AA37"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28DCC7C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8E85E21"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456FED1B"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1E80BD5"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6E1AE136"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83ED81E"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DF5C859" w14:textId="77777777" w:rsidR="00973D17" w:rsidRPr="00125FAA" w:rsidRDefault="00973D17" w:rsidP="00125FAA">
      <w:pPr>
        <w:tabs>
          <w:tab w:val="left" w:leader="dot" w:pos="5647"/>
        </w:tabs>
        <w:adjustRightInd/>
        <w:spacing w:line="276" w:lineRule="auto"/>
        <w:ind w:left="175"/>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(miejscowość),</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dnia</w:t>
      </w:r>
      <w:r w:rsidRPr="00125FAA">
        <w:rPr>
          <w:rFonts w:ascii="Arial" w:eastAsia="Times New Roman" w:hAnsi="Arial" w:cs="Arial"/>
          <w:sz w:val="22"/>
          <w:szCs w:val="22"/>
          <w:lang w:eastAsia="en-US"/>
        </w:rPr>
        <w:tab/>
        <w:t>r.</w:t>
      </w:r>
    </w:p>
    <w:p w14:paraId="1913C2D2" w14:textId="77777777" w:rsidR="00973D17" w:rsidRPr="00125FAA" w:rsidRDefault="00973D17" w:rsidP="00125FAA">
      <w:pPr>
        <w:spacing w:line="276" w:lineRule="auto"/>
        <w:rPr>
          <w:rFonts w:ascii="Arial" w:eastAsia="Calibri" w:hAnsi="Arial" w:cs="Arial"/>
          <w:b/>
          <w:sz w:val="22"/>
          <w:szCs w:val="22"/>
        </w:rPr>
      </w:pPr>
    </w:p>
    <w:p w14:paraId="2625A684" w14:textId="77777777" w:rsidR="00973D17" w:rsidRPr="00125FAA" w:rsidRDefault="00973D17" w:rsidP="00125FAA">
      <w:pPr>
        <w:spacing w:line="276" w:lineRule="auto"/>
        <w:rPr>
          <w:rStyle w:val="FontStyle48"/>
          <w:rFonts w:ascii="Arial" w:hAnsi="Arial" w:cs="Arial"/>
          <w:sz w:val="22"/>
          <w:szCs w:val="22"/>
        </w:rPr>
      </w:pPr>
    </w:p>
    <w:p w14:paraId="0D71E096" w14:textId="77777777" w:rsidR="00973D17" w:rsidRPr="00125FAA" w:rsidRDefault="00973D17" w:rsidP="00125FAA">
      <w:pPr>
        <w:spacing w:line="276" w:lineRule="auto"/>
        <w:rPr>
          <w:rStyle w:val="FontStyle48"/>
          <w:rFonts w:ascii="Arial" w:hAnsi="Arial" w:cs="Arial"/>
          <w:sz w:val="22"/>
          <w:szCs w:val="22"/>
        </w:rPr>
      </w:pPr>
    </w:p>
    <w:p w14:paraId="64C18AAB" w14:textId="77777777" w:rsidR="00973D17" w:rsidRPr="00125FAA" w:rsidRDefault="00973D17" w:rsidP="00125FAA">
      <w:pPr>
        <w:spacing w:line="276" w:lineRule="auto"/>
        <w:rPr>
          <w:rStyle w:val="FontStyle48"/>
          <w:rFonts w:ascii="Arial" w:hAnsi="Arial" w:cs="Arial"/>
          <w:sz w:val="22"/>
          <w:szCs w:val="22"/>
        </w:rPr>
      </w:pPr>
    </w:p>
    <w:p w14:paraId="6FF1BA74" w14:textId="77777777" w:rsidR="00973D17" w:rsidRPr="00125FAA" w:rsidRDefault="00973D17" w:rsidP="00125FAA">
      <w:pPr>
        <w:spacing w:line="276" w:lineRule="auto"/>
        <w:rPr>
          <w:rStyle w:val="FontStyle48"/>
          <w:rFonts w:ascii="Arial" w:hAnsi="Arial" w:cs="Arial"/>
          <w:sz w:val="22"/>
          <w:szCs w:val="22"/>
        </w:rPr>
      </w:pPr>
    </w:p>
    <w:p w14:paraId="278AE968" w14:textId="77777777" w:rsidR="00973D17" w:rsidRPr="00125FAA" w:rsidRDefault="00973D17" w:rsidP="00125FAA">
      <w:pPr>
        <w:spacing w:line="276" w:lineRule="auto"/>
        <w:rPr>
          <w:rStyle w:val="FontStyle48"/>
          <w:rFonts w:ascii="Arial" w:hAnsi="Arial" w:cs="Arial"/>
          <w:sz w:val="22"/>
          <w:szCs w:val="22"/>
        </w:rPr>
      </w:pPr>
    </w:p>
    <w:p w14:paraId="1728F89A" w14:textId="77777777" w:rsidR="00973D17" w:rsidRPr="00125FAA" w:rsidRDefault="00973D17" w:rsidP="00125FAA">
      <w:pPr>
        <w:spacing w:line="276" w:lineRule="auto"/>
        <w:rPr>
          <w:rStyle w:val="FontStyle48"/>
          <w:rFonts w:ascii="Arial" w:hAnsi="Arial" w:cs="Arial"/>
          <w:sz w:val="22"/>
          <w:szCs w:val="22"/>
        </w:rPr>
      </w:pPr>
    </w:p>
    <w:p w14:paraId="19D5D9CE" w14:textId="77777777" w:rsidR="00973D17" w:rsidRPr="00125FAA" w:rsidRDefault="00973D17" w:rsidP="00125FAA">
      <w:pPr>
        <w:spacing w:line="276" w:lineRule="auto"/>
        <w:rPr>
          <w:rStyle w:val="FontStyle48"/>
          <w:rFonts w:ascii="Arial" w:hAnsi="Arial" w:cs="Arial"/>
          <w:sz w:val="22"/>
          <w:szCs w:val="22"/>
        </w:rPr>
      </w:pPr>
    </w:p>
    <w:p w14:paraId="3C116D9B" w14:textId="77777777" w:rsidR="00973D17" w:rsidRPr="00125FAA" w:rsidRDefault="00973D17" w:rsidP="00125FAA">
      <w:pPr>
        <w:spacing w:line="276" w:lineRule="auto"/>
        <w:rPr>
          <w:rStyle w:val="FontStyle48"/>
          <w:rFonts w:ascii="Arial" w:hAnsi="Arial" w:cs="Arial"/>
          <w:sz w:val="22"/>
          <w:szCs w:val="22"/>
        </w:rPr>
      </w:pPr>
    </w:p>
    <w:p w14:paraId="03A6AEE0" w14:textId="77777777" w:rsidR="00973D17" w:rsidRPr="00125FAA" w:rsidRDefault="00973D17" w:rsidP="00125FAA">
      <w:pPr>
        <w:spacing w:line="276" w:lineRule="auto"/>
        <w:rPr>
          <w:rStyle w:val="FontStyle48"/>
          <w:rFonts w:ascii="Arial" w:hAnsi="Arial" w:cs="Arial"/>
          <w:sz w:val="22"/>
          <w:szCs w:val="22"/>
        </w:rPr>
      </w:pPr>
    </w:p>
    <w:p w14:paraId="2C8F7981" w14:textId="77777777" w:rsidR="00973D17" w:rsidRPr="00125FAA" w:rsidRDefault="00973D17" w:rsidP="00125FAA">
      <w:pPr>
        <w:spacing w:line="276" w:lineRule="auto"/>
        <w:rPr>
          <w:rStyle w:val="FontStyle48"/>
          <w:rFonts w:ascii="Arial" w:hAnsi="Arial" w:cs="Arial"/>
          <w:sz w:val="22"/>
          <w:szCs w:val="22"/>
        </w:rPr>
      </w:pPr>
    </w:p>
    <w:p w14:paraId="17351133" w14:textId="77777777" w:rsidR="00973D17" w:rsidRPr="00125FAA" w:rsidRDefault="00973D17" w:rsidP="00125FAA">
      <w:pPr>
        <w:spacing w:line="276" w:lineRule="auto"/>
        <w:rPr>
          <w:rStyle w:val="FontStyle48"/>
          <w:rFonts w:ascii="Arial" w:hAnsi="Arial" w:cs="Arial"/>
          <w:sz w:val="22"/>
          <w:szCs w:val="22"/>
        </w:rPr>
      </w:pPr>
    </w:p>
    <w:p w14:paraId="69E18201" w14:textId="77777777" w:rsidR="00973D17" w:rsidRPr="00125FAA" w:rsidRDefault="00973D17" w:rsidP="00125FAA">
      <w:pPr>
        <w:spacing w:line="276" w:lineRule="auto"/>
        <w:rPr>
          <w:rStyle w:val="FontStyle48"/>
          <w:rFonts w:ascii="Arial" w:hAnsi="Arial" w:cs="Arial"/>
          <w:sz w:val="22"/>
          <w:szCs w:val="22"/>
        </w:rPr>
      </w:pPr>
    </w:p>
    <w:p w14:paraId="0B454E36" w14:textId="77777777" w:rsidR="00973D17" w:rsidRPr="00125FAA" w:rsidRDefault="00973D17" w:rsidP="00125FAA">
      <w:pPr>
        <w:spacing w:line="276" w:lineRule="auto"/>
        <w:rPr>
          <w:rStyle w:val="FontStyle48"/>
          <w:rFonts w:ascii="Arial" w:hAnsi="Arial" w:cs="Arial"/>
          <w:sz w:val="22"/>
          <w:szCs w:val="22"/>
        </w:rPr>
      </w:pPr>
    </w:p>
    <w:p w14:paraId="7CD62C07" w14:textId="77777777" w:rsidR="00973D17" w:rsidRPr="00125FAA" w:rsidRDefault="00973D17" w:rsidP="00125FAA">
      <w:pPr>
        <w:spacing w:line="276" w:lineRule="auto"/>
        <w:rPr>
          <w:rStyle w:val="FontStyle48"/>
          <w:rFonts w:ascii="Arial" w:hAnsi="Arial" w:cs="Arial"/>
          <w:sz w:val="22"/>
          <w:szCs w:val="22"/>
        </w:rPr>
      </w:pPr>
    </w:p>
    <w:p w14:paraId="3F641482" w14:textId="77777777" w:rsidR="00973D17" w:rsidRPr="00125FAA" w:rsidRDefault="00973D17" w:rsidP="00125FAA">
      <w:pPr>
        <w:spacing w:line="276" w:lineRule="auto"/>
        <w:rPr>
          <w:rStyle w:val="FontStyle48"/>
          <w:rFonts w:ascii="Arial" w:hAnsi="Arial" w:cs="Arial"/>
          <w:sz w:val="22"/>
          <w:szCs w:val="22"/>
        </w:rPr>
      </w:pPr>
    </w:p>
    <w:p w14:paraId="7D73A4C0" w14:textId="77777777" w:rsidR="00973D17" w:rsidRPr="00125FAA" w:rsidRDefault="00973D17" w:rsidP="00125FAA">
      <w:pPr>
        <w:spacing w:line="276" w:lineRule="auto"/>
        <w:rPr>
          <w:rStyle w:val="FontStyle48"/>
          <w:rFonts w:ascii="Arial" w:hAnsi="Arial" w:cs="Arial"/>
          <w:sz w:val="22"/>
          <w:szCs w:val="22"/>
        </w:rPr>
      </w:pPr>
    </w:p>
    <w:p w14:paraId="58845EAC" w14:textId="77777777" w:rsidR="00973D17" w:rsidRPr="00125FAA" w:rsidRDefault="00973D17" w:rsidP="00125FAA">
      <w:pPr>
        <w:spacing w:line="276" w:lineRule="auto"/>
        <w:rPr>
          <w:rStyle w:val="FontStyle48"/>
          <w:rFonts w:ascii="Arial" w:hAnsi="Arial" w:cs="Arial"/>
          <w:sz w:val="22"/>
          <w:szCs w:val="22"/>
        </w:rPr>
      </w:pPr>
    </w:p>
    <w:p w14:paraId="6930CF50" w14:textId="77777777" w:rsidR="00973D17" w:rsidRPr="00125FAA" w:rsidRDefault="00973D17" w:rsidP="00125FAA">
      <w:pPr>
        <w:spacing w:line="276" w:lineRule="auto"/>
        <w:rPr>
          <w:rStyle w:val="FontStyle48"/>
          <w:rFonts w:ascii="Arial" w:hAnsi="Arial" w:cs="Arial"/>
          <w:sz w:val="22"/>
          <w:szCs w:val="22"/>
        </w:rPr>
      </w:pPr>
    </w:p>
    <w:p w14:paraId="108E204F" w14:textId="77777777" w:rsidR="00973D17" w:rsidRPr="00125FAA" w:rsidRDefault="00973D17" w:rsidP="00125FAA">
      <w:pPr>
        <w:spacing w:line="276" w:lineRule="auto"/>
        <w:rPr>
          <w:rStyle w:val="FontStyle48"/>
          <w:rFonts w:ascii="Arial" w:hAnsi="Arial" w:cs="Arial"/>
          <w:sz w:val="22"/>
          <w:szCs w:val="22"/>
        </w:rPr>
      </w:pPr>
    </w:p>
    <w:p w14:paraId="377A2DEC" w14:textId="77777777" w:rsidR="00973D17" w:rsidRPr="00125FAA" w:rsidRDefault="00973D17" w:rsidP="00125FAA">
      <w:pPr>
        <w:spacing w:line="276" w:lineRule="auto"/>
        <w:rPr>
          <w:rStyle w:val="FontStyle48"/>
          <w:rFonts w:ascii="Arial" w:hAnsi="Arial" w:cs="Arial"/>
          <w:sz w:val="22"/>
          <w:szCs w:val="22"/>
        </w:rPr>
      </w:pPr>
    </w:p>
    <w:p w14:paraId="65408B8D" w14:textId="77777777" w:rsidR="00973D17" w:rsidRPr="00125FAA" w:rsidRDefault="00973D17" w:rsidP="00125FAA">
      <w:pPr>
        <w:spacing w:line="276" w:lineRule="auto"/>
        <w:rPr>
          <w:rStyle w:val="FontStyle48"/>
          <w:rFonts w:ascii="Arial" w:hAnsi="Arial" w:cs="Arial"/>
          <w:sz w:val="22"/>
          <w:szCs w:val="22"/>
        </w:rPr>
      </w:pPr>
    </w:p>
    <w:p w14:paraId="783691BC" w14:textId="77777777" w:rsidR="00973D17" w:rsidRPr="00125FAA" w:rsidRDefault="00973D17" w:rsidP="00125FAA">
      <w:pPr>
        <w:spacing w:line="276" w:lineRule="auto"/>
        <w:rPr>
          <w:rStyle w:val="FontStyle48"/>
          <w:rFonts w:ascii="Arial" w:hAnsi="Arial" w:cs="Arial"/>
          <w:sz w:val="22"/>
          <w:szCs w:val="22"/>
        </w:rPr>
      </w:pPr>
    </w:p>
    <w:p w14:paraId="6081E09E" w14:textId="77777777" w:rsidR="00973D17" w:rsidRPr="00125FAA" w:rsidRDefault="00973D17" w:rsidP="00125FAA">
      <w:pPr>
        <w:spacing w:line="276" w:lineRule="auto"/>
        <w:rPr>
          <w:rStyle w:val="FontStyle48"/>
          <w:rFonts w:ascii="Arial" w:hAnsi="Arial" w:cs="Arial"/>
          <w:sz w:val="22"/>
          <w:szCs w:val="22"/>
        </w:rPr>
      </w:pPr>
    </w:p>
    <w:p w14:paraId="7192E908" w14:textId="77777777" w:rsidR="00973D17" w:rsidRPr="00125FAA" w:rsidRDefault="00973D17" w:rsidP="00125FAA">
      <w:pPr>
        <w:spacing w:line="276" w:lineRule="auto"/>
        <w:rPr>
          <w:rStyle w:val="FontStyle48"/>
          <w:rFonts w:ascii="Arial" w:hAnsi="Arial" w:cs="Arial"/>
          <w:sz w:val="22"/>
          <w:szCs w:val="22"/>
        </w:rPr>
      </w:pPr>
    </w:p>
    <w:p w14:paraId="2C02DDBB" w14:textId="77777777" w:rsidR="00973D17" w:rsidRPr="00125FAA" w:rsidRDefault="00973D17" w:rsidP="00125FAA">
      <w:pPr>
        <w:spacing w:line="276" w:lineRule="auto"/>
        <w:rPr>
          <w:rStyle w:val="FontStyle48"/>
          <w:rFonts w:ascii="Arial" w:hAnsi="Arial" w:cs="Arial"/>
          <w:sz w:val="22"/>
          <w:szCs w:val="22"/>
        </w:rPr>
      </w:pPr>
    </w:p>
    <w:p w14:paraId="0501124C" w14:textId="636A6406" w:rsidR="00973D17" w:rsidRDefault="00973D17" w:rsidP="00125FAA">
      <w:pPr>
        <w:spacing w:line="276" w:lineRule="auto"/>
        <w:rPr>
          <w:rStyle w:val="FontStyle48"/>
          <w:rFonts w:ascii="Arial" w:hAnsi="Arial" w:cs="Arial"/>
          <w:sz w:val="22"/>
          <w:szCs w:val="22"/>
        </w:rPr>
      </w:pPr>
    </w:p>
    <w:p w14:paraId="038C1718" w14:textId="305EB030" w:rsidR="00134CB1" w:rsidRDefault="00134CB1" w:rsidP="00125FAA">
      <w:pPr>
        <w:spacing w:line="276" w:lineRule="auto"/>
        <w:rPr>
          <w:rStyle w:val="FontStyle48"/>
          <w:rFonts w:ascii="Arial" w:hAnsi="Arial" w:cs="Arial"/>
          <w:sz w:val="22"/>
          <w:szCs w:val="22"/>
        </w:rPr>
      </w:pPr>
    </w:p>
    <w:p w14:paraId="3B99EB51" w14:textId="1AE56004" w:rsidR="00134CB1" w:rsidRDefault="00134CB1" w:rsidP="00125FAA">
      <w:pPr>
        <w:spacing w:line="276" w:lineRule="auto"/>
        <w:rPr>
          <w:rStyle w:val="FontStyle48"/>
          <w:rFonts w:ascii="Arial" w:hAnsi="Arial" w:cs="Arial"/>
          <w:sz w:val="22"/>
          <w:szCs w:val="22"/>
        </w:rPr>
      </w:pPr>
    </w:p>
    <w:p w14:paraId="6CA127E8" w14:textId="7D84E0CB" w:rsidR="00134CB1" w:rsidRDefault="00134CB1" w:rsidP="00125FAA">
      <w:pPr>
        <w:spacing w:line="276" w:lineRule="auto"/>
        <w:rPr>
          <w:rStyle w:val="FontStyle48"/>
          <w:rFonts w:ascii="Arial" w:hAnsi="Arial" w:cs="Arial"/>
          <w:sz w:val="22"/>
          <w:szCs w:val="22"/>
        </w:rPr>
      </w:pPr>
    </w:p>
    <w:p w14:paraId="6DB0D324" w14:textId="33A0EE9C" w:rsidR="00134CB1" w:rsidRDefault="00134CB1" w:rsidP="00125FAA">
      <w:pPr>
        <w:spacing w:line="276" w:lineRule="auto"/>
        <w:rPr>
          <w:rStyle w:val="FontStyle48"/>
          <w:rFonts w:ascii="Arial" w:hAnsi="Arial" w:cs="Arial"/>
          <w:sz w:val="22"/>
          <w:szCs w:val="22"/>
        </w:rPr>
      </w:pPr>
    </w:p>
    <w:p w14:paraId="3FEEAB1E" w14:textId="77777777" w:rsidR="00134CB1" w:rsidRPr="00125FAA" w:rsidRDefault="00134CB1" w:rsidP="00125FAA">
      <w:pPr>
        <w:spacing w:line="276" w:lineRule="auto"/>
        <w:rPr>
          <w:rStyle w:val="FontStyle48"/>
          <w:rFonts w:ascii="Arial" w:hAnsi="Arial" w:cs="Arial"/>
          <w:sz w:val="22"/>
          <w:szCs w:val="22"/>
        </w:rPr>
      </w:pPr>
    </w:p>
    <w:p w14:paraId="1527AC67" w14:textId="77777777" w:rsidR="00973D17" w:rsidRPr="00125FAA" w:rsidRDefault="00973D17" w:rsidP="00125FAA">
      <w:pPr>
        <w:spacing w:line="276" w:lineRule="auto"/>
        <w:rPr>
          <w:rStyle w:val="FontStyle48"/>
          <w:rFonts w:ascii="Arial" w:hAnsi="Arial" w:cs="Arial"/>
          <w:sz w:val="22"/>
          <w:szCs w:val="22"/>
        </w:rPr>
      </w:pPr>
    </w:p>
    <w:p w14:paraId="2E0DA723" w14:textId="77777777" w:rsidR="00973D17" w:rsidRPr="00125FAA" w:rsidRDefault="00973D17" w:rsidP="00125FAA">
      <w:pPr>
        <w:spacing w:line="276" w:lineRule="auto"/>
        <w:rPr>
          <w:rStyle w:val="FontStyle48"/>
          <w:rFonts w:ascii="Arial" w:hAnsi="Arial" w:cs="Arial"/>
          <w:sz w:val="22"/>
          <w:szCs w:val="22"/>
        </w:rPr>
      </w:pPr>
    </w:p>
    <w:p w14:paraId="5CD1BAA3" w14:textId="77777777" w:rsidR="00973D17" w:rsidRPr="00125FAA" w:rsidRDefault="00973D17" w:rsidP="00125FAA">
      <w:pPr>
        <w:spacing w:line="276" w:lineRule="auto"/>
        <w:rPr>
          <w:rStyle w:val="FontStyle48"/>
          <w:rFonts w:ascii="Arial" w:hAnsi="Arial" w:cs="Arial"/>
          <w:sz w:val="22"/>
          <w:szCs w:val="22"/>
        </w:rPr>
      </w:pPr>
    </w:p>
    <w:p w14:paraId="74F1DFA5" w14:textId="0EA7A835"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lastRenderedPageBreak/>
        <w:t>SKMMU.086.</w:t>
      </w:r>
      <w:r w:rsidR="00134CB1">
        <w:rPr>
          <w:rStyle w:val="FontStyle48"/>
          <w:rFonts w:ascii="Arial" w:hAnsi="Arial" w:cs="Arial"/>
          <w:sz w:val="22"/>
          <w:szCs w:val="22"/>
        </w:rPr>
        <w:t>55</w:t>
      </w:r>
      <w:r w:rsidR="00930D2C">
        <w:rPr>
          <w:rStyle w:val="FontStyle48"/>
          <w:rFonts w:ascii="Arial" w:hAnsi="Arial" w:cs="Arial"/>
          <w:sz w:val="22"/>
          <w:szCs w:val="22"/>
        </w:rPr>
        <w:t>a</w:t>
      </w:r>
      <w:r w:rsidRPr="00125FAA">
        <w:rPr>
          <w:rStyle w:val="FontStyle48"/>
          <w:rFonts w:ascii="Arial" w:hAnsi="Arial" w:cs="Arial"/>
          <w:sz w:val="22"/>
          <w:szCs w:val="22"/>
        </w:rPr>
        <w:t>.2</w:t>
      </w:r>
      <w:r w:rsidR="00134CB1">
        <w:rPr>
          <w:rStyle w:val="FontStyle48"/>
          <w:rFonts w:ascii="Arial" w:hAnsi="Arial" w:cs="Arial"/>
          <w:sz w:val="22"/>
          <w:szCs w:val="22"/>
        </w:rPr>
        <w:t>2</w:t>
      </w:r>
      <w:r w:rsidRPr="00125FAA">
        <w:rPr>
          <w:rStyle w:val="FontStyle48"/>
          <w:rFonts w:ascii="Arial" w:hAnsi="Arial" w:cs="Arial"/>
          <w:sz w:val="22"/>
          <w:szCs w:val="22"/>
        </w:rPr>
        <w:t xml:space="preserve">                                 </w:t>
      </w:r>
    </w:p>
    <w:p w14:paraId="7E1DB460" w14:textId="77777777" w:rsidR="00973D17" w:rsidRPr="00125FAA" w:rsidRDefault="00973D17" w:rsidP="00125FAA">
      <w:pPr>
        <w:spacing w:line="276" w:lineRule="auto"/>
        <w:jc w:val="right"/>
        <w:rPr>
          <w:rFonts w:ascii="Arial" w:eastAsia="Calibri" w:hAnsi="Arial" w:cs="Arial"/>
          <w:b/>
          <w:sz w:val="22"/>
          <w:szCs w:val="22"/>
        </w:rPr>
      </w:pPr>
    </w:p>
    <w:p w14:paraId="549DB565" w14:textId="77777777" w:rsidR="00973D17" w:rsidRPr="00125FAA" w:rsidRDefault="00973D17" w:rsidP="00125FAA">
      <w:pPr>
        <w:spacing w:line="276" w:lineRule="auto"/>
        <w:jc w:val="right"/>
        <w:rPr>
          <w:rFonts w:ascii="Arial" w:eastAsia="Calibri" w:hAnsi="Arial" w:cs="Arial"/>
          <w:b/>
          <w:sz w:val="22"/>
          <w:szCs w:val="22"/>
        </w:rPr>
      </w:pPr>
    </w:p>
    <w:p w14:paraId="4144BA89"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9 do SWZ</w:t>
      </w:r>
    </w:p>
    <w:p w14:paraId="04B4E141" w14:textId="77777777" w:rsidR="00973D17" w:rsidRPr="00125FAA" w:rsidRDefault="00973D17" w:rsidP="00125FAA">
      <w:pPr>
        <w:spacing w:line="276" w:lineRule="auto"/>
        <w:jc w:val="center"/>
        <w:rPr>
          <w:rFonts w:ascii="Arial" w:eastAsia="Calibri" w:hAnsi="Arial" w:cs="Arial"/>
          <w:b/>
          <w:sz w:val="22"/>
          <w:szCs w:val="22"/>
        </w:rPr>
      </w:pPr>
    </w:p>
    <w:p w14:paraId="2A323908" w14:textId="77777777" w:rsidR="00973D17" w:rsidRPr="00125FAA" w:rsidRDefault="00973D17" w:rsidP="00125FAA">
      <w:pPr>
        <w:spacing w:line="276" w:lineRule="auto"/>
        <w:jc w:val="center"/>
        <w:rPr>
          <w:rFonts w:ascii="Arial" w:eastAsia="Calibri" w:hAnsi="Arial" w:cs="Arial"/>
          <w:b/>
          <w:sz w:val="22"/>
          <w:szCs w:val="22"/>
        </w:rPr>
      </w:pPr>
      <w:r w:rsidRPr="00125FAA">
        <w:rPr>
          <w:rFonts w:ascii="Arial" w:eastAsia="Calibri" w:hAnsi="Arial" w:cs="Arial"/>
          <w:b/>
          <w:sz w:val="22"/>
          <w:szCs w:val="22"/>
        </w:rPr>
        <w:t>Dane postpowania w miniPortalu</w:t>
      </w:r>
    </w:p>
    <w:p w14:paraId="63C2A725" w14:textId="77777777" w:rsidR="00973D17" w:rsidRPr="00125FAA" w:rsidRDefault="00973D17" w:rsidP="00125FAA">
      <w:pPr>
        <w:spacing w:line="276" w:lineRule="auto"/>
        <w:outlineLvl w:val="0"/>
        <w:rPr>
          <w:rFonts w:ascii="Arial" w:hAnsi="Arial" w:cs="Arial"/>
          <w:b/>
          <w:bCs/>
          <w:sz w:val="22"/>
          <w:szCs w:val="22"/>
          <w:u w:val="single"/>
        </w:rPr>
      </w:pPr>
    </w:p>
    <w:p w14:paraId="3D931BF8" w14:textId="77777777" w:rsidR="00973D17" w:rsidRPr="00125FAA" w:rsidRDefault="00973D17" w:rsidP="00125FAA">
      <w:pPr>
        <w:spacing w:line="276" w:lineRule="auto"/>
        <w:outlineLvl w:val="0"/>
        <w:rPr>
          <w:rFonts w:ascii="Arial" w:hAnsi="Arial" w:cs="Arial"/>
          <w:b/>
          <w:bCs/>
          <w:sz w:val="22"/>
          <w:szCs w:val="22"/>
          <w:u w:val="single"/>
        </w:rPr>
      </w:pPr>
    </w:p>
    <w:p w14:paraId="4FA4D7A7" w14:textId="4DD599C1" w:rsidR="00973D17"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Link do niniejszego postępowania w miniPortalu-</w:t>
      </w:r>
    </w:p>
    <w:p w14:paraId="167869A4" w14:textId="77777777" w:rsidR="00930D2C" w:rsidRPr="00125FAA" w:rsidRDefault="00930D2C" w:rsidP="00125FAA">
      <w:pPr>
        <w:spacing w:line="276" w:lineRule="auto"/>
        <w:outlineLvl w:val="0"/>
        <w:rPr>
          <w:rFonts w:ascii="Arial" w:hAnsi="Arial" w:cs="Arial"/>
          <w:b/>
          <w:bCs/>
          <w:sz w:val="22"/>
          <w:szCs w:val="22"/>
          <w:u w:val="single"/>
        </w:rPr>
      </w:pPr>
    </w:p>
    <w:p w14:paraId="02E2EBED" w14:textId="243D5C3D" w:rsidR="00E02A2C" w:rsidRDefault="00000000" w:rsidP="00125FAA">
      <w:pPr>
        <w:spacing w:line="276" w:lineRule="auto"/>
        <w:outlineLvl w:val="0"/>
      </w:pPr>
      <w:hyperlink r:id="rId54" w:history="1">
        <w:r w:rsidR="00E02A2C" w:rsidRPr="0080423A">
          <w:rPr>
            <w:rStyle w:val="Hipercze"/>
          </w:rPr>
          <w:t>https://miniportal.uzp.gov.pl/Postepowania/79ac7307-f3c9-40a9-9e45-aba9b0943723</w:t>
        </w:r>
      </w:hyperlink>
    </w:p>
    <w:p w14:paraId="14FDB70E" w14:textId="77777777" w:rsidR="00E02A2C" w:rsidRDefault="00E02A2C" w:rsidP="00125FAA">
      <w:pPr>
        <w:spacing w:line="276" w:lineRule="auto"/>
        <w:outlineLvl w:val="0"/>
      </w:pPr>
    </w:p>
    <w:p w14:paraId="05E9AFAC" w14:textId="610842F6"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Identyfikator niniejszego postępowania w miniPortalu-</w:t>
      </w:r>
    </w:p>
    <w:p w14:paraId="710517BF" w14:textId="77777777" w:rsidR="007E6A51" w:rsidRPr="00125FAA" w:rsidRDefault="007E6A51" w:rsidP="00125FAA">
      <w:pPr>
        <w:spacing w:line="276" w:lineRule="auto"/>
        <w:rPr>
          <w:rFonts w:ascii="Arial" w:hAnsi="Arial" w:cs="Arial"/>
          <w:sz w:val="22"/>
          <w:szCs w:val="22"/>
        </w:rPr>
      </w:pPr>
    </w:p>
    <w:p w14:paraId="0834811D" w14:textId="1429A197" w:rsidR="00CE10A7" w:rsidRDefault="00E02A2C" w:rsidP="00125FAA">
      <w:pPr>
        <w:spacing w:line="276" w:lineRule="auto"/>
        <w:rPr>
          <w:rFonts w:ascii="Arial" w:hAnsi="Arial" w:cs="Arial"/>
          <w:sz w:val="22"/>
          <w:szCs w:val="22"/>
        </w:rPr>
      </w:pPr>
      <w:r w:rsidRPr="00E02A2C">
        <w:rPr>
          <w:rFonts w:ascii="Arial" w:hAnsi="Arial" w:cs="Arial"/>
          <w:sz w:val="22"/>
          <w:szCs w:val="22"/>
        </w:rPr>
        <w:t>79ac7307-f3c9-40a9-9e45-aba9b0943723</w:t>
      </w:r>
    </w:p>
    <w:p w14:paraId="69A57EF8" w14:textId="0D04E12A" w:rsidR="00CE10A7" w:rsidRDefault="00CE10A7" w:rsidP="00125FAA">
      <w:pPr>
        <w:spacing w:line="276" w:lineRule="auto"/>
        <w:rPr>
          <w:rFonts w:ascii="Arial" w:hAnsi="Arial" w:cs="Arial"/>
          <w:sz w:val="22"/>
          <w:szCs w:val="22"/>
        </w:rPr>
      </w:pPr>
    </w:p>
    <w:p w14:paraId="0F3EBF69" w14:textId="7541C6A1" w:rsidR="00CE10A7" w:rsidRDefault="00CE10A7" w:rsidP="00125FAA">
      <w:pPr>
        <w:spacing w:line="276" w:lineRule="auto"/>
        <w:rPr>
          <w:rFonts w:ascii="Arial" w:hAnsi="Arial" w:cs="Arial"/>
          <w:sz w:val="22"/>
          <w:szCs w:val="22"/>
        </w:rPr>
      </w:pPr>
    </w:p>
    <w:p w14:paraId="776E041F" w14:textId="52A1205B" w:rsidR="00CE10A7" w:rsidRDefault="00CE10A7" w:rsidP="00125FAA">
      <w:pPr>
        <w:spacing w:line="276" w:lineRule="auto"/>
        <w:rPr>
          <w:rFonts w:ascii="Arial" w:hAnsi="Arial" w:cs="Arial"/>
          <w:sz w:val="22"/>
          <w:szCs w:val="22"/>
        </w:rPr>
      </w:pPr>
    </w:p>
    <w:p w14:paraId="0A633015" w14:textId="1A38541F" w:rsidR="00CE10A7" w:rsidRDefault="00CE10A7" w:rsidP="00125FAA">
      <w:pPr>
        <w:spacing w:line="276" w:lineRule="auto"/>
        <w:rPr>
          <w:rFonts w:ascii="Arial" w:hAnsi="Arial" w:cs="Arial"/>
          <w:sz w:val="22"/>
          <w:szCs w:val="22"/>
        </w:rPr>
      </w:pPr>
    </w:p>
    <w:p w14:paraId="7DFFEF77" w14:textId="5E92B000" w:rsidR="00CE10A7" w:rsidRDefault="00CE10A7" w:rsidP="00125FAA">
      <w:pPr>
        <w:spacing w:line="276" w:lineRule="auto"/>
        <w:rPr>
          <w:rFonts w:ascii="Arial" w:hAnsi="Arial" w:cs="Arial"/>
          <w:sz w:val="22"/>
          <w:szCs w:val="22"/>
        </w:rPr>
      </w:pPr>
    </w:p>
    <w:p w14:paraId="3C76CEEF" w14:textId="34ED85FC" w:rsidR="00CE10A7" w:rsidRDefault="00CE10A7" w:rsidP="00125FAA">
      <w:pPr>
        <w:spacing w:line="276" w:lineRule="auto"/>
        <w:rPr>
          <w:rFonts w:ascii="Arial" w:hAnsi="Arial" w:cs="Arial"/>
          <w:sz w:val="22"/>
          <w:szCs w:val="22"/>
        </w:rPr>
      </w:pPr>
    </w:p>
    <w:p w14:paraId="1739E240" w14:textId="22A97297" w:rsidR="00CE10A7" w:rsidRDefault="00CE10A7" w:rsidP="00125FAA">
      <w:pPr>
        <w:spacing w:line="276" w:lineRule="auto"/>
        <w:rPr>
          <w:rFonts w:ascii="Arial" w:hAnsi="Arial" w:cs="Arial"/>
          <w:sz w:val="22"/>
          <w:szCs w:val="22"/>
        </w:rPr>
      </w:pPr>
    </w:p>
    <w:p w14:paraId="599DCD51" w14:textId="15DA7AB0" w:rsidR="00CE10A7" w:rsidRDefault="00CE10A7" w:rsidP="00125FAA">
      <w:pPr>
        <w:spacing w:line="276" w:lineRule="auto"/>
        <w:rPr>
          <w:rFonts w:ascii="Arial" w:hAnsi="Arial" w:cs="Arial"/>
          <w:sz w:val="22"/>
          <w:szCs w:val="22"/>
        </w:rPr>
      </w:pPr>
    </w:p>
    <w:p w14:paraId="79A178BE" w14:textId="42A203D0" w:rsidR="00CE10A7" w:rsidRDefault="00CE10A7" w:rsidP="00125FAA">
      <w:pPr>
        <w:spacing w:line="276" w:lineRule="auto"/>
        <w:rPr>
          <w:rFonts w:ascii="Arial" w:hAnsi="Arial" w:cs="Arial"/>
          <w:sz w:val="22"/>
          <w:szCs w:val="22"/>
        </w:rPr>
      </w:pPr>
    </w:p>
    <w:p w14:paraId="5C7926E4" w14:textId="2ED5DAFC" w:rsidR="00CE10A7" w:rsidRDefault="00CE10A7" w:rsidP="00125FAA">
      <w:pPr>
        <w:spacing w:line="276" w:lineRule="auto"/>
        <w:rPr>
          <w:rFonts w:ascii="Arial" w:hAnsi="Arial" w:cs="Arial"/>
          <w:sz w:val="22"/>
          <w:szCs w:val="22"/>
        </w:rPr>
      </w:pPr>
    </w:p>
    <w:p w14:paraId="5D3ECD70" w14:textId="4D5C1E00" w:rsidR="00CE10A7" w:rsidRDefault="00CE10A7" w:rsidP="00125FAA">
      <w:pPr>
        <w:spacing w:line="276" w:lineRule="auto"/>
        <w:rPr>
          <w:rFonts w:ascii="Arial" w:hAnsi="Arial" w:cs="Arial"/>
          <w:sz w:val="22"/>
          <w:szCs w:val="22"/>
        </w:rPr>
      </w:pPr>
    </w:p>
    <w:p w14:paraId="61F7B772" w14:textId="77457B42" w:rsidR="00CE10A7" w:rsidRDefault="00CE10A7" w:rsidP="00125FAA">
      <w:pPr>
        <w:spacing w:line="276" w:lineRule="auto"/>
        <w:rPr>
          <w:rFonts w:ascii="Arial" w:hAnsi="Arial" w:cs="Arial"/>
          <w:sz w:val="22"/>
          <w:szCs w:val="22"/>
        </w:rPr>
      </w:pPr>
    </w:p>
    <w:p w14:paraId="3F9693EE" w14:textId="0EB5DC2B" w:rsidR="00CE10A7" w:rsidRDefault="00CE10A7" w:rsidP="00125FAA">
      <w:pPr>
        <w:spacing w:line="276" w:lineRule="auto"/>
        <w:rPr>
          <w:rFonts w:ascii="Arial" w:hAnsi="Arial" w:cs="Arial"/>
          <w:sz w:val="22"/>
          <w:szCs w:val="22"/>
        </w:rPr>
      </w:pPr>
    </w:p>
    <w:p w14:paraId="71CC14C4" w14:textId="3D45976B" w:rsidR="00CE10A7" w:rsidRDefault="00CE10A7" w:rsidP="00125FAA">
      <w:pPr>
        <w:spacing w:line="276" w:lineRule="auto"/>
        <w:rPr>
          <w:rFonts w:ascii="Arial" w:hAnsi="Arial" w:cs="Arial"/>
          <w:sz w:val="22"/>
          <w:szCs w:val="22"/>
        </w:rPr>
      </w:pPr>
    </w:p>
    <w:p w14:paraId="31CEB339" w14:textId="61BE52E5" w:rsidR="00CE10A7" w:rsidRDefault="00CE10A7" w:rsidP="00125FAA">
      <w:pPr>
        <w:spacing w:line="276" w:lineRule="auto"/>
        <w:rPr>
          <w:rFonts w:ascii="Arial" w:hAnsi="Arial" w:cs="Arial"/>
          <w:sz w:val="22"/>
          <w:szCs w:val="22"/>
        </w:rPr>
      </w:pPr>
    </w:p>
    <w:p w14:paraId="5D7EF614" w14:textId="6AB343C4" w:rsidR="00CE10A7" w:rsidRDefault="00CE10A7" w:rsidP="00125FAA">
      <w:pPr>
        <w:spacing w:line="276" w:lineRule="auto"/>
        <w:rPr>
          <w:rFonts w:ascii="Arial" w:hAnsi="Arial" w:cs="Arial"/>
          <w:sz w:val="22"/>
          <w:szCs w:val="22"/>
        </w:rPr>
      </w:pPr>
    </w:p>
    <w:p w14:paraId="7A3BA29F" w14:textId="5CDAA798" w:rsidR="00CE10A7" w:rsidRDefault="00CE10A7" w:rsidP="00125FAA">
      <w:pPr>
        <w:spacing w:line="276" w:lineRule="auto"/>
        <w:rPr>
          <w:rFonts w:ascii="Arial" w:hAnsi="Arial" w:cs="Arial"/>
          <w:sz w:val="22"/>
          <w:szCs w:val="22"/>
        </w:rPr>
      </w:pPr>
    </w:p>
    <w:p w14:paraId="4B5C598B" w14:textId="30E415D8" w:rsidR="00CE10A7" w:rsidRDefault="00CE10A7" w:rsidP="00125FAA">
      <w:pPr>
        <w:spacing w:line="276" w:lineRule="auto"/>
        <w:rPr>
          <w:rFonts w:ascii="Arial" w:hAnsi="Arial" w:cs="Arial"/>
          <w:sz w:val="22"/>
          <w:szCs w:val="22"/>
        </w:rPr>
      </w:pPr>
    </w:p>
    <w:p w14:paraId="3926CBF9" w14:textId="206BD465" w:rsidR="00CE10A7" w:rsidRDefault="00CE10A7" w:rsidP="00125FAA">
      <w:pPr>
        <w:spacing w:line="276" w:lineRule="auto"/>
        <w:rPr>
          <w:rFonts w:ascii="Arial" w:hAnsi="Arial" w:cs="Arial"/>
          <w:sz w:val="22"/>
          <w:szCs w:val="22"/>
        </w:rPr>
      </w:pPr>
    </w:p>
    <w:p w14:paraId="63BFDE5C" w14:textId="52C26E0D" w:rsidR="00CE10A7" w:rsidRDefault="00CE10A7" w:rsidP="00125FAA">
      <w:pPr>
        <w:spacing w:line="276" w:lineRule="auto"/>
        <w:rPr>
          <w:rFonts w:ascii="Arial" w:hAnsi="Arial" w:cs="Arial"/>
          <w:sz w:val="22"/>
          <w:szCs w:val="22"/>
        </w:rPr>
      </w:pPr>
    </w:p>
    <w:p w14:paraId="0804C184" w14:textId="3980A1CC" w:rsidR="00CE10A7" w:rsidRDefault="00CE10A7" w:rsidP="00125FAA">
      <w:pPr>
        <w:spacing w:line="276" w:lineRule="auto"/>
        <w:rPr>
          <w:rFonts w:ascii="Arial" w:hAnsi="Arial" w:cs="Arial"/>
          <w:sz w:val="22"/>
          <w:szCs w:val="22"/>
        </w:rPr>
      </w:pPr>
    </w:p>
    <w:p w14:paraId="16CBD578" w14:textId="24C92593" w:rsidR="00CE10A7" w:rsidRDefault="00CE10A7" w:rsidP="00125FAA">
      <w:pPr>
        <w:spacing w:line="276" w:lineRule="auto"/>
        <w:rPr>
          <w:rFonts w:ascii="Arial" w:hAnsi="Arial" w:cs="Arial"/>
          <w:sz w:val="22"/>
          <w:szCs w:val="22"/>
        </w:rPr>
      </w:pPr>
    </w:p>
    <w:p w14:paraId="53B34F18" w14:textId="20EE2BA1" w:rsidR="00CE10A7" w:rsidRDefault="00CE10A7" w:rsidP="00125FAA">
      <w:pPr>
        <w:spacing w:line="276" w:lineRule="auto"/>
        <w:rPr>
          <w:rFonts w:ascii="Arial" w:hAnsi="Arial" w:cs="Arial"/>
          <w:sz w:val="22"/>
          <w:szCs w:val="22"/>
        </w:rPr>
      </w:pPr>
    </w:p>
    <w:p w14:paraId="6C0C8625" w14:textId="37831E4C" w:rsidR="00CE10A7" w:rsidRDefault="00CE10A7" w:rsidP="00125FAA">
      <w:pPr>
        <w:spacing w:line="276" w:lineRule="auto"/>
        <w:rPr>
          <w:rFonts w:ascii="Arial" w:hAnsi="Arial" w:cs="Arial"/>
          <w:sz w:val="22"/>
          <w:szCs w:val="22"/>
        </w:rPr>
      </w:pPr>
    </w:p>
    <w:p w14:paraId="3C2E0FF8" w14:textId="4E276613" w:rsidR="00CE10A7" w:rsidRDefault="00CE10A7" w:rsidP="00125FAA">
      <w:pPr>
        <w:spacing w:line="276" w:lineRule="auto"/>
        <w:rPr>
          <w:rFonts w:ascii="Arial" w:hAnsi="Arial" w:cs="Arial"/>
          <w:sz w:val="22"/>
          <w:szCs w:val="22"/>
        </w:rPr>
      </w:pPr>
    </w:p>
    <w:p w14:paraId="5883BD98" w14:textId="510D5020" w:rsidR="00CE10A7" w:rsidRDefault="00CE10A7" w:rsidP="00125FAA">
      <w:pPr>
        <w:spacing w:line="276" w:lineRule="auto"/>
        <w:rPr>
          <w:rFonts w:ascii="Arial" w:hAnsi="Arial" w:cs="Arial"/>
          <w:sz w:val="22"/>
          <w:szCs w:val="22"/>
        </w:rPr>
      </w:pPr>
    </w:p>
    <w:p w14:paraId="06C7C8A6" w14:textId="396946CC" w:rsidR="00CE10A7" w:rsidRDefault="00CE10A7" w:rsidP="00125FAA">
      <w:pPr>
        <w:spacing w:line="276" w:lineRule="auto"/>
        <w:rPr>
          <w:rFonts w:ascii="Arial" w:hAnsi="Arial" w:cs="Arial"/>
          <w:sz w:val="22"/>
          <w:szCs w:val="22"/>
        </w:rPr>
      </w:pPr>
    </w:p>
    <w:p w14:paraId="16CDC652" w14:textId="4C10BCAF" w:rsidR="00CE10A7" w:rsidRDefault="00CE10A7" w:rsidP="00125FAA">
      <w:pPr>
        <w:spacing w:line="276" w:lineRule="auto"/>
        <w:rPr>
          <w:rFonts w:ascii="Arial" w:hAnsi="Arial" w:cs="Arial"/>
          <w:sz w:val="22"/>
          <w:szCs w:val="22"/>
        </w:rPr>
      </w:pPr>
    </w:p>
    <w:p w14:paraId="39236722" w14:textId="77777777" w:rsidR="00930D2C" w:rsidRDefault="00930D2C" w:rsidP="00125FAA">
      <w:pPr>
        <w:spacing w:line="276" w:lineRule="auto"/>
        <w:rPr>
          <w:rFonts w:ascii="Arial" w:hAnsi="Arial" w:cs="Arial"/>
          <w:sz w:val="22"/>
          <w:szCs w:val="22"/>
        </w:rPr>
      </w:pPr>
    </w:p>
    <w:p w14:paraId="3699B450" w14:textId="41A7404C" w:rsidR="00CE10A7" w:rsidRDefault="00CE10A7" w:rsidP="00125FAA">
      <w:pPr>
        <w:spacing w:line="276" w:lineRule="auto"/>
        <w:rPr>
          <w:rFonts w:ascii="Arial" w:hAnsi="Arial" w:cs="Arial"/>
          <w:sz w:val="22"/>
          <w:szCs w:val="22"/>
        </w:rPr>
      </w:pPr>
    </w:p>
    <w:p w14:paraId="485A7847" w14:textId="51C51F5F" w:rsidR="00CE10A7" w:rsidRDefault="00CE10A7" w:rsidP="00125FAA">
      <w:pPr>
        <w:spacing w:line="276" w:lineRule="auto"/>
        <w:rPr>
          <w:rFonts w:ascii="Arial" w:hAnsi="Arial" w:cs="Arial"/>
          <w:sz w:val="22"/>
          <w:szCs w:val="22"/>
        </w:rPr>
      </w:pPr>
    </w:p>
    <w:p w14:paraId="125168B7" w14:textId="582AE8DB" w:rsidR="00CE10A7" w:rsidRDefault="00CE10A7" w:rsidP="00125FAA">
      <w:pPr>
        <w:spacing w:line="276" w:lineRule="auto"/>
        <w:rPr>
          <w:rFonts w:ascii="Arial" w:hAnsi="Arial" w:cs="Arial"/>
          <w:sz w:val="22"/>
          <w:szCs w:val="22"/>
        </w:rPr>
      </w:pPr>
    </w:p>
    <w:p w14:paraId="0133F221" w14:textId="40DC83ED" w:rsidR="00CE10A7" w:rsidRDefault="00CE10A7" w:rsidP="00125FAA">
      <w:pPr>
        <w:spacing w:line="276" w:lineRule="auto"/>
        <w:rPr>
          <w:rFonts w:ascii="Arial" w:hAnsi="Arial" w:cs="Arial"/>
          <w:sz w:val="22"/>
          <w:szCs w:val="22"/>
        </w:rPr>
      </w:pPr>
    </w:p>
    <w:p w14:paraId="66BDEDD1" w14:textId="1F59649D" w:rsidR="00CE10A7" w:rsidRDefault="00CE10A7" w:rsidP="00125FAA">
      <w:pPr>
        <w:spacing w:line="276" w:lineRule="auto"/>
        <w:rPr>
          <w:rFonts w:ascii="Arial" w:hAnsi="Arial" w:cs="Arial"/>
          <w:sz w:val="22"/>
          <w:szCs w:val="22"/>
        </w:rPr>
      </w:pPr>
    </w:p>
    <w:p w14:paraId="43758DE9" w14:textId="0FD20A4D" w:rsidR="00CE10A7" w:rsidRDefault="00CE10A7" w:rsidP="00125FAA">
      <w:pPr>
        <w:spacing w:line="276" w:lineRule="auto"/>
        <w:rPr>
          <w:rFonts w:ascii="Arial" w:hAnsi="Arial" w:cs="Arial"/>
          <w:sz w:val="22"/>
          <w:szCs w:val="22"/>
        </w:rPr>
      </w:pPr>
    </w:p>
    <w:p w14:paraId="03B7F14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2B10E8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1D8859E5"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12ED66C8"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388CD029"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0D1A9601"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FF9676C"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2E0189E1"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0C1348F2"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5AE214F9" w14:textId="77777777" w:rsidR="00CE10A7" w:rsidRPr="00810FD2" w:rsidRDefault="00CE10A7" w:rsidP="00CE10A7">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E4B82FA"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21EC8797"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32BC3B0D" w14:textId="1FB3D956" w:rsidR="00CE10A7" w:rsidRPr="00201D2E" w:rsidRDefault="00CE10A7" w:rsidP="004A102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201D2E">
        <w:rPr>
          <w:rFonts w:ascii="Arial" w:eastAsiaTheme="minorHAnsi" w:hAnsi="Arial" w:cs="Arial"/>
          <w:b/>
          <w:bCs/>
          <w:sz w:val="22"/>
          <w:szCs w:val="22"/>
          <w:lang w:eastAsia="en-US"/>
        </w:rPr>
        <w:t>55</w:t>
      </w:r>
      <w:r w:rsidR="00930D2C">
        <w:rPr>
          <w:rFonts w:ascii="Arial" w:eastAsiaTheme="minorHAnsi" w:hAnsi="Arial" w:cs="Arial"/>
          <w:b/>
          <w:bCs/>
          <w:sz w:val="22"/>
          <w:szCs w:val="22"/>
          <w:lang w:eastAsia="en-US"/>
        </w:rPr>
        <w:t>a</w:t>
      </w:r>
      <w:r>
        <w:rPr>
          <w:rFonts w:ascii="Arial" w:eastAsiaTheme="minorHAnsi" w:hAnsi="Arial" w:cs="Arial"/>
          <w:b/>
          <w:bCs/>
          <w:sz w:val="22"/>
          <w:szCs w:val="22"/>
          <w:lang w:eastAsia="en-US"/>
        </w:rPr>
        <w:t>.22</w:t>
      </w:r>
      <w:r w:rsidR="00201D2E">
        <w:rPr>
          <w:rFonts w:ascii="Arial" w:eastAsiaTheme="minorHAnsi" w:hAnsi="Arial" w:cs="Arial"/>
          <w:b/>
          <w:bCs/>
          <w:sz w:val="22"/>
          <w:szCs w:val="22"/>
          <w:lang w:eastAsia="en-US"/>
        </w:rPr>
        <w:t>, pn.</w:t>
      </w:r>
      <w:r w:rsidR="00201D2E" w:rsidRPr="00201D2E">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na świadczenie usług utrzymania czystości w zespołach trakcyjnych elektrycznych na stacjach: Lębork, Wejherowo, Gdynia Cisowa, Gdańsk Śródmieście</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7A322096"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7019038A"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0AA9B873"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2C15DC3C" w14:textId="77777777" w:rsidR="00CE10A7" w:rsidRPr="00810FD2" w:rsidRDefault="00CE10A7">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5DAEB613" w14:textId="77777777" w:rsidR="00CE10A7" w:rsidRPr="00810FD2" w:rsidRDefault="00CE10A7">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128BCD4C" w14:textId="16FEA119"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oraz że żaden z podwykonawców, dostawców i podmiotów, na których zdolności </w:t>
      </w:r>
      <w:r w:rsidR="00AE4C93">
        <w:rPr>
          <w:rFonts w:ascii="Arial" w:eastAsiaTheme="minorHAnsi" w:hAnsi="Arial" w:cs="Arial"/>
          <w:sz w:val="22"/>
          <w:szCs w:val="22"/>
          <w:lang w:eastAsia="en-US"/>
        </w:rPr>
        <w:t>W</w:t>
      </w:r>
      <w:r w:rsidRPr="00810FD2">
        <w:rPr>
          <w:rFonts w:ascii="Arial" w:eastAsiaTheme="minorHAnsi" w:hAnsi="Arial" w:cs="Arial"/>
          <w:sz w:val="22"/>
          <w:szCs w:val="22"/>
          <w:lang w:eastAsia="en-US"/>
        </w:rPr>
        <w:t>ykonawca polega- w przypadku gdy przypada na nich ponad 10 % wartości zamówienia, nie należy do żadnej z powyższych kategorii podmiotów.</w:t>
      </w:r>
    </w:p>
    <w:p w14:paraId="184FA0A6"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41D2B11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4AE055FC"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1B4F78D8"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2DBB73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Pr>
          <w:rFonts w:ascii="Arial" w:eastAsiaTheme="minorHAnsi" w:hAnsi="Arial" w:cs="Arial"/>
          <w:sz w:val="22"/>
          <w:szCs w:val="22"/>
          <w:lang w:eastAsia="en-US"/>
        </w:rPr>
        <w:t>Wykonawcy</w:t>
      </w:r>
      <w:r w:rsidRPr="00810FD2">
        <w:rPr>
          <w:rFonts w:ascii="Arial" w:eastAsiaTheme="minorHAnsi" w:hAnsi="Arial" w:cs="Arial"/>
          <w:sz w:val="22"/>
          <w:szCs w:val="22"/>
          <w:lang w:eastAsia="en-US"/>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521043B2"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501DC87" w14:textId="320B304F"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jednocześnie, że wszystkie informacje podane w powyższych oświadczeniach są aktualne i zgodne z prawdą oraz zostały przedstawione z pełną świadomością konsekwencji wprowadzenia </w:t>
      </w:r>
      <w:r w:rsidR="0056216D">
        <w:rPr>
          <w:rFonts w:ascii="Arial" w:eastAsiaTheme="minorHAnsi" w:hAnsi="Arial" w:cs="Arial"/>
          <w:sz w:val="22"/>
          <w:szCs w:val="22"/>
          <w:lang w:eastAsia="en-US"/>
        </w:rPr>
        <w:t>Z</w:t>
      </w:r>
      <w:r w:rsidRPr="00810FD2">
        <w:rPr>
          <w:rFonts w:ascii="Arial" w:eastAsiaTheme="minorHAnsi" w:hAnsi="Arial" w:cs="Arial"/>
          <w:sz w:val="22"/>
          <w:szCs w:val="22"/>
          <w:lang w:eastAsia="en-US"/>
        </w:rPr>
        <w:t xml:space="preserve">amawiającego w błąd przy przedstawianiu informacji, jak również Wykonawca </w:t>
      </w:r>
      <w:r w:rsidRPr="00810FD2">
        <w:rPr>
          <w:rFonts w:ascii="Arial" w:eastAsiaTheme="minorHAnsi" w:hAnsi="Arial" w:cs="Arial"/>
          <w:sz w:val="22"/>
          <w:szCs w:val="22"/>
          <w:lang w:eastAsia="en-US"/>
        </w:rPr>
        <w:lastRenderedPageBreak/>
        <w:t>zobowiązuje się do niezwłocznej aktualizacji ww. informacji w przypadku zaistnienia zmian ich dotyczących – niezwłocznie informując o tym Zamawiającego.</w:t>
      </w:r>
    </w:p>
    <w:p w14:paraId="437611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237F539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66B6447B"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796E1C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103D5BA6" w14:textId="77777777" w:rsidR="00CE10A7" w:rsidRPr="008F7204" w:rsidRDefault="00CE10A7" w:rsidP="00CE10A7">
      <w:pPr>
        <w:spacing w:line="276" w:lineRule="auto"/>
        <w:rPr>
          <w:rFonts w:ascii="Arial" w:hAnsi="Arial" w:cs="Arial"/>
          <w:sz w:val="22"/>
          <w:szCs w:val="22"/>
        </w:rPr>
      </w:pPr>
    </w:p>
    <w:p w14:paraId="1CF1B7EA" w14:textId="77777777" w:rsidR="00CE10A7" w:rsidRPr="008F7204" w:rsidRDefault="00CE10A7" w:rsidP="00CE10A7">
      <w:pPr>
        <w:spacing w:line="276" w:lineRule="auto"/>
        <w:rPr>
          <w:rFonts w:ascii="Arial" w:hAnsi="Arial" w:cs="Arial"/>
          <w:sz w:val="22"/>
          <w:szCs w:val="22"/>
        </w:rPr>
      </w:pPr>
    </w:p>
    <w:p w14:paraId="00293FDD" w14:textId="77777777" w:rsidR="00CE10A7" w:rsidRPr="008F7204" w:rsidRDefault="00CE10A7" w:rsidP="00CE10A7">
      <w:pPr>
        <w:spacing w:line="276" w:lineRule="auto"/>
        <w:rPr>
          <w:rFonts w:ascii="Arial" w:hAnsi="Arial" w:cs="Arial"/>
          <w:sz w:val="22"/>
          <w:szCs w:val="22"/>
        </w:rPr>
      </w:pPr>
    </w:p>
    <w:p w14:paraId="4983A912" w14:textId="77777777" w:rsidR="00CE10A7" w:rsidRPr="008F7204" w:rsidRDefault="00CE10A7" w:rsidP="00CE10A7">
      <w:pPr>
        <w:spacing w:line="276" w:lineRule="auto"/>
        <w:rPr>
          <w:rFonts w:ascii="Arial" w:hAnsi="Arial" w:cs="Arial"/>
          <w:sz w:val="22"/>
          <w:szCs w:val="22"/>
        </w:rPr>
      </w:pPr>
    </w:p>
    <w:p w14:paraId="5AFA02B0" w14:textId="77777777" w:rsidR="00CE10A7" w:rsidRPr="008F7204" w:rsidRDefault="00CE10A7" w:rsidP="00CE10A7">
      <w:pPr>
        <w:spacing w:line="276" w:lineRule="auto"/>
        <w:rPr>
          <w:rFonts w:ascii="Arial" w:hAnsi="Arial" w:cs="Arial"/>
          <w:sz w:val="22"/>
          <w:szCs w:val="22"/>
        </w:rPr>
      </w:pPr>
    </w:p>
    <w:p w14:paraId="4445F86C" w14:textId="77777777" w:rsidR="00CE10A7" w:rsidRPr="008F7204" w:rsidRDefault="00CE10A7" w:rsidP="00CE10A7">
      <w:pPr>
        <w:spacing w:line="276" w:lineRule="auto"/>
        <w:rPr>
          <w:rFonts w:ascii="Arial" w:hAnsi="Arial" w:cs="Arial"/>
          <w:sz w:val="22"/>
          <w:szCs w:val="22"/>
        </w:rPr>
      </w:pPr>
    </w:p>
    <w:p w14:paraId="4B5822F2" w14:textId="77777777" w:rsidR="00CE10A7" w:rsidRPr="008F7204" w:rsidRDefault="00CE10A7" w:rsidP="00CE10A7">
      <w:pPr>
        <w:spacing w:line="276" w:lineRule="auto"/>
        <w:rPr>
          <w:rFonts w:ascii="Arial" w:hAnsi="Arial" w:cs="Arial"/>
          <w:sz w:val="22"/>
          <w:szCs w:val="22"/>
        </w:rPr>
      </w:pPr>
    </w:p>
    <w:p w14:paraId="07E1D99C" w14:textId="77777777" w:rsidR="00CE10A7" w:rsidRPr="00125FAA" w:rsidRDefault="00CE10A7" w:rsidP="00125FAA">
      <w:pPr>
        <w:spacing w:line="276" w:lineRule="auto"/>
        <w:rPr>
          <w:rFonts w:ascii="Arial" w:hAnsi="Arial" w:cs="Arial"/>
          <w:sz w:val="22"/>
          <w:szCs w:val="22"/>
        </w:rPr>
      </w:pPr>
    </w:p>
    <w:sectPr w:rsidR="00CE10A7" w:rsidRPr="00125FAA" w:rsidSect="00811BE7">
      <w:headerReference w:type="default" r:id="rId55"/>
      <w:footerReference w:type="even" r:id="rId56"/>
      <w:footerReference w:type="default" r:id="rId57"/>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F2CC" w14:textId="77777777" w:rsidR="0074254F" w:rsidRDefault="0074254F" w:rsidP="00973D17">
      <w:r>
        <w:separator/>
      </w:r>
    </w:p>
  </w:endnote>
  <w:endnote w:type="continuationSeparator" w:id="0">
    <w:p w14:paraId="0A62E4F9" w14:textId="77777777" w:rsidR="0074254F" w:rsidRDefault="0074254F" w:rsidP="009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E3F" w14:textId="77777777" w:rsidR="00B703C5" w:rsidRDefault="0000000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3B8" w14:textId="77777777" w:rsidR="00B703C5" w:rsidRDefault="00973D17">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E5499">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9DCB" w14:textId="77777777" w:rsidR="0074254F" w:rsidRDefault="0074254F" w:rsidP="00973D17">
      <w:r>
        <w:separator/>
      </w:r>
    </w:p>
  </w:footnote>
  <w:footnote w:type="continuationSeparator" w:id="0">
    <w:p w14:paraId="10A82081" w14:textId="77777777" w:rsidR="0074254F" w:rsidRDefault="0074254F" w:rsidP="00973D17">
      <w:r>
        <w:continuationSeparator/>
      </w:r>
    </w:p>
  </w:footnote>
  <w:footnote w:id="1">
    <w:p w14:paraId="0574D0B1" w14:textId="77777777" w:rsidR="00EA553F" w:rsidRDefault="00EA553F" w:rsidP="00EA553F">
      <w:pPr>
        <w:pStyle w:val="Tekstprzypisudolnego"/>
        <w:jc w:val="both"/>
      </w:pPr>
      <w:r>
        <w:rPr>
          <w:rStyle w:val="Odwoanieprzypisudolnego"/>
        </w:rPr>
        <w:footnoteRef/>
      </w:r>
      <w:r>
        <w:t xml:space="preserve"> Podać dokładną nazwę i nr NIP Wykonawcy. </w:t>
      </w:r>
    </w:p>
  </w:footnote>
  <w:footnote w:id="2">
    <w:p w14:paraId="6D76BDA3" w14:textId="77777777" w:rsidR="00EA553F" w:rsidRDefault="00EA553F" w:rsidP="00EA553F">
      <w:pPr>
        <w:pStyle w:val="Tekstprzypisudolnego"/>
        <w:jc w:val="both"/>
      </w:pPr>
      <w:r>
        <w:rPr>
          <w:rStyle w:val="Odwoanieprzypisudolnego"/>
        </w:rPr>
        <w:footnoteRef/>
      </w:r>
      <w:r>
        <w:t xml:space="preserve"> Podać dokładny adres i kraj siedziby Wykonawcy. </w:t>
      </w:r>
    </w:p>
  </w:footnote>
  <w:footnote w:id="3">
    <w:p w14:paraId="7F55FDE9" w14:textId="77777777" w:rsidR="00EA553F" w:rsidRDefault="00EA553F" w:rsidP="00EA553F">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20FAE2D6" w14:textId="77777777" w:rsidR="00EA553F" w:rsidRDefault="00EA553F" w:rsidP="00EA553F">
      <w:pPr>
        <w:pStyle w:val="Tekstprzypisudolnego"/>
        <w:jc w:val="both"/>
      </w:pPr>
      <w:r>
        <w:rPr>
          <w:rStyle w:val="Odwoanieprzypisudolnego"/>
        </w:rPr>
        <w:footnoteRef/>
      </w:r>
      <w:r>
        <w:t xml:space="preserve"> Podać nazwę kraju i terytorium, w szczególności należy podać nazwę kraju lub terytorium wymienionego w </w:t>
      </w:r>
      <w:bookmarkStart w:id="66"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66"/>
      <w:r>
        <w:t xml:space="preserve">oraz z aktach prawnych zmieniających lub zastępujących to rozporządzenie i obwieszczenie. </w:t>
      </w:r>
    </w:p>
  </w:footnote>
  <w:footnote w:id="5">
    <w:p w14:paraId="53DCE3B6" w14:textId="77777777" w:rsidR="00EA553F" w:rsidRDefault="00EA553F" w:rsidP="00EA553F">
      <w:pPr>
        <w:pStyle w:val="Tekstprzypisudolnego"/>
        <w:jc w:val="both"/>
      </w:pPr>
      <w:r>
        <w:rPr>
          <w:rStyle w:val="Odwoanieprzypisudolnego"/>
        </w:rPr>
        <w:footnoteRef/>
      </w:r>
      <w:r>
        <w:t xml:space="preserve"> Niepotrzebne skreślić.</w:t>
      </w:r>
    </w:p>
  </w:footnote>
  <w:footnote w:id="6">
    <w:p w14:paraId="5C18B141" w14:textId="77777777" w:rsidR="00EA553F" w:rsidRDefault="00EA553F" w:rsidP="00EA553F">
      <w:pPr>
        <w:pStyle w:val="Tekstprzypisudolnego"/>
        <w:jc w:val="both"/>
      </w:pPr>
      <w:r>
        <w:rPr>
          <w:rStyle w:val="Odwoanieprzypisudolnego"/>
        </w:rPr>
        <w:footnoteRef/>
      </w:r>
      <w:r>
        <w:t xml:space="preserve"> </w:t>
      </w:r>
      <w:bookmarkStart w:id="67" w:name="_Hlk109316135"/>
      <w:r>
        <w:t>Wypełnić w razie wpisanie w punkcie 2 Oświadczenia, iż rzeczywistym właścicielem Wykonawcy nie jest Wykonawca. W przeciwnym przypadku wpisać „Nie dotyczy”.</w:t>
      </w:r>
      <w:bookmarkEnd w:id="67"/>
    </w:p>
  </w:footnote>
  <w:footnote w:id="7">
    <w:p w14:paraId="40AD01E4" w14:textId="77777777" w:rsidR="00973D17" w:rsidRPr="00594CBF" w:rsidRDefault="00973D17" w:rsidP="00973D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2E6437" w14:textId="77777777" w:rsidR="00973D17" w:rsidRDefault="00973D17" w:rsidP="00973D17">
      <w:pPr>
        <w:jc w:val="both"/>
        <w:rPr>
          <w:rFonts w:ascii="Calibri" w:eastAsia="Calibri" w:hAnsi="Calibri"/>
          <w:sz w:val="16"/>
          <w:szCs w:val="16"/>
        </w:rPr>
      </w:pPr>
    </w:p>
    <w:p w14:paraId="36C76A66" w14:textId="77777777" w:rsidR="00973D17" w:rsidRPr="00594CBF" w:rsidRDefault="00973D17" w:rsidP="00973D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1B498B6C" w14:textId="77777777" w:rsidR="00973D17" w:rsidRDefault="00973D17" w:rsidP="00973D17">
      <w:pPr>
        <w:spacing w:line="276" w:lineRule="auto"/>
        <w:ind w:left="142" w:hanging="142"/>
        <w:jc w:val="both"/>
        <w:rPr>
          <w:rFonts w:ascii="Arial" w:eastAsia="Calibri" w:hAnsi="Arial" w:cs="Arial"/>
          <w:color w:val="000000"/>
          <w:sz w:val="16"/>
          <w:szCs w:val="16"/>
        </w:rPr>
      </w:pPr>
    </w:p>
    <w:p w14:paraId="6F7662D5" w14:textId="77777777" w:rsidR="00973D17" w:rsidRPr="00594CBF" w:rsidRDefault="00973D17" w:rsidP="00973D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BA72DA" w14:textId="77777777" w:rsidR="00973D17" w:rsidRDefault="00973D17" w:rsidP="00973D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77" w14:textId="77777777" w:rsidR="00973D17" w:rsidRDefault="00973D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2AF" w14:textId="77777777" w:rsidR="00B703C5" w:rsidRDefault="00000000" w:rsidP="00E307B6">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B3"/>
    <w:multiLevelType w:val="singleLevel"/>
    <w:tmpl w:val="2BEC502C"/>
    <w:lvl w:ilvl="0">
      <w:start w:val="1"/>
      <w:numFmt w:val="decimal"/>
      <w:lvlText w:val="%1."/>
      <w:legacy w:legacy="1" w:legacySpace="0" w:legacyIndent="360"/>
      <w:lvlJc w:val="left"/>
      <w:pPr>
        <w:ind w:left="360" w:hanging="360"/>
      </w:pPr>
      <w:rPr>
        <w:rFonts w:cs="Times New Roman"/>
        <w:b w:val="0"/>
        <w:bCs w:val="0"/>
        <w:i w:val="0"/>
        <w:iCs w:val="0"/>
        <w:sz w:val="22"/>
        <w:szCs w:val="22"/>
      </w:rPr>
    </w:lvl>
  </w:abstractNum>
  <w:abstractNum w:abstractNumId="1" w15:restartNumberingAfterBreak="0">
    <w:nsid w:val="022E5182"/>
    <w:multiLevelType w:val="hybridMultilevel"/>
    <w:tmpl w:val="010C98FC"/>
    <w:lvl w:ilvl="0" w:tplc="8792560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1580A"/>
    <w:multiLevelType w:val="multilevel"/>
    <w:tmpl w:val="5CF23858"/>
    <w:lvl w:ilvl="0">
      <w:start w:val="11"/>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1C3A7A"/>
    <w:multiLevelType w:val="multilevel"/>
    <w:tmpl w:val="4B56ABB4"/>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4"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27621A"/>
    <w:multiLevelType w:val="hybridMultilevel"/>
    <w:tmpl w:val="38F4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647F7"/>
    <w:multiLevelType w:val="hybridMultilevel"/>
    <w:tmpl w:val="490489F0"/>
    <w:lvl w:ilvl="0" w:tplc="33C8D57A">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10"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5201891"/>
    <w:multiLevelType w:val="multilevel"/>
    <w:tmpl w:val="C2CCC496"/>
    <w:lvl w:ilvl="0">
      <w:start w:val="1"/>
      <w:numFmt w:val="decimal"/>
      <w:lvlText w:val="%1)"/>
      <w:lvlJc w:val="left"/>
      <w:pPr>
        <w:tabs>
          <w:tab w:val="num" w:pos="600"/>
        </w:tabs>
        <w:ind w:left="600" w:hanging="60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A724174"/>
    <w:multiLevelType w:val="multilevel"/>
    <w:tmpl w:val="E81CF88C"/>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E81852"/>
    <w:multiLevelType w:val="hybridMultilevel"/>
    <w:tmpl w:val="71CAAC24"/>
    <w:lvl w:ilvl="0" w:tplc="6C1E519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0" w15:restartNumberingAfterBreak="0">
    <w:nsid w:val="23495511"/>
    <w:multiLevelType w:val="hybridMultilevel"/>
    <w:tmpl w:val="127CA75A"/>
    <w:lvl w:ilvl="0" w:tplc="D730CC22">
      <w:start w:val="1"/>
      <w:numFmt w:val="decimal"/>
      <w:lvlText w:val="%1)"/>
      <w:lvlJc w:val="left"/>
      <w:pPr>
        <w:tabs>
          <w:tab w:val="num" w:pos="720"/>
        </w:tabs>
        <w:ind w:left="720" w:hanging="360"/>
      </w:pPr>
      <w:rPr>
        <w:rFonts w:ascii="Arial" w:eastAsiaTheme="minorEastAsia" w:hAnsi="Arial"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636F40"/>
    <w:multiLevelType w:val="singleLevel"/>
    <w:tmpl w:val="0630C692"/>
    <w:lvl w:ilvl="0">
      <w:start w:val="8"/>
      <w:numFmt w:val="decimal"/>
      <w:lvlText w:val="%1."/>
      <w:legacy w:legacy="1" w:legacySpace="0" w:legacyIndent="422"/>
      <w:lvlJc w:val="left"/>
      <w:rPr>
        <w:rFonts w:ascii="Arial" w:hAnsi="Arial" w:cs="Arial" w:hint="default"/>
      </w:rPr>
    </w:lvl>
  </w:abstractNum>
  <w:abstractNum w:abstractNumId="2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3" w15:restartNumberingAfterBreak="0">
    <w:nsid w:val="2B64522D"/>
    <w:multiLevelType w:val="hybridMultilevel"/>
    <w:tmpl w:val="D11CABEA"/>
    <w:lvl w:ilvl="0" w:tplc="E66E9F40">
      <w:start w:val="3"/>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FE105BE"/>
    <w:multiLevelType w:val="hybridMultilevel"/>
    <w:tmpl w:val="8A684A20"/>
    <w:lvl w:ilvl="0" w:tplc="1816630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29"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0E717D0"/>
    <w:multiLevelType w:val="multilevel"/>
    <w:tmpl w:val="C3EE1548"/>
    <w:lvl w:ilvl="0">
      <w:start w:val="1"/>
      <w:numFmt w:val="decimal"/>
      <w:lvlText w:val="%1."/>
      <w:legacy w:legacy="1" w:legacySpace="0" w:legacyIndent="355"/>
      <w:lvlJc w:val="left"/>
      <w:rPr>
        <w:rFonts w:ascii="Arial" w:hAnsi="Arial" w:cs="Arial"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A196EF9"/>
    <w:multiLevelType w:val="singleLevel"/>
    <w:tmpl w:val="680621E2"/>
    <w:lvl w:ilvl="0">
      <w:start w:val="1"/>
      <w:numFmt w:val="none"/>
      <w:lvlText w:val="1)"/>
      <w:lvlJc w:val="left"/>
      <w:pPr>
        <w:tabs>
          <w:tab w:val="num" w:pos="0"/>
        </w:tabs>
        <w:ind w:left="360" w:hanging="360"/>
      </w:pPr>
      <w:rPr>
        <w:rFonts w:cs="Times New Roman" w:hint="default"/>
      </w:rPr>
    </w:lvl>
  </w:abstractNum>
  <w:abstractNum w:abstractNumId="32"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34"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5" w15:restartNumberingAfterBreak="0">
    <w:nsid w:val="53647CF6"/>
    <w:multiLevelType w:val="hybridMultilevel"/>
    <w:tmpl w:val="9370D860"/>
    <w:lvl w:ilvl="0" w:tplc="CE1C8EFE">
      <w:start w:val="8"/>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6DD1466"/>
    <w:multiLevelType w:val="multilevel"/>
    <w:tmpl w:val="39CEE988"/>
    <w:lvl w:ilvl="0">
      <w:start w:val="1"/>
      <w:numFmt w:val="decimal"/>
      <w:lvlText w:val="%1."/>
      <w:lvlJc w:val="left"/>
      <w:pPr>
        <w:ind w:left="720" w:hanging="360"/>
      </w:pPr>
      <w:rPr>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7" w15:restartNumberingAfterBreak="0">
    <w:nsid w:val="575929D7"/>
    <w:multiLevelType w:val="singleLevel"/>
    <w:tmpl w:val="7286FDF2"/>
    <w:lvl w:ilvl="0">
      <w:start w:val="1"/>
      <w:numFmt w:val="lowerLetter"/>
      <w:lvlText w:val="%1)"/>
      <w:legacy w:legacy="1" w:legacySpace="0" w:legacyIndent="428"/>
      <w:lvlJc w:val="left"/>
      <w:rPr>
        <w:rFonts w:ascii="Arial" w:hAnsi="Arial" w:cs="Arial" w:hint="default"/>
      </w:rPr>
    </w:lvl>
  </w:abstractNum>
  <w:abstractNum w:abstractNumId="38"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152C72"/>
    <w:multiLevelType w:val="hybridMultilevel"/>
    <w:tmpl w:val="6BFE7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D6A046A"/>
    <w:multiLevelType w:val="hybridMultilevel"/>
    <w:tmpl w:val="2E388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4" w15:restartNumberingAfterBreak="0">
    <w:nsid w:val="5F4E7B70"/>
    <w:multiLevelType w:val="hybridMultilevel"/>
    <w:tmpl w:val="B9D00FF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7" w15:restartNumberingAfterBreak="0">
    <w:nsid w:val="66BA3033"/>
    <w:multiLevelType w:val="singleLevel"/>
    <w:tmpl w:val="40849D3A"/>
    <w:lvl w:ilvl="0">
      <w:start w:val="1"/>
      <w:numFmt w:val="decimal"/>
      <w:lvlText w:val="%1."/>
      <w:legacy w:legacy="1" w:legacySpace="0" w:legacyIndent="274"/>
      <w:lvlJc w:val="left"/>
      <w:rPr>
        <w:rFonts w:ascii="Arial" w:hAnsi="Arial" w:cs="Arial" w:hint="default"/>
      </w:rPr>
    </w:lvl>
  </w:abstractNum>
  <w:abstractNum w:abstractNumId="48" w15:restartNumberingAfterBreak="0">
    <w:nsid w:val="67A62AD1"/>
    <w:multiLevelType w:val="hybridMultilevel"/>
    <w:tmpl w:val="1DFE17E8"/>
    <w:lvl w:ilvl="0" w:tplc="7D4E9842">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0" w15:restartNumberingAfterBreak="0">
    <w:nsid w:val="766F3F3A"/>
    <w:multiLevelType w:val="multilevel"/>
    <w:tmpl w:val="AD3ED070"/>
    <w:lvl w:ilvl="0">
      <w:start w:val="2"/>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D9A49DC"/>
    <w:multiLevelType w:val="multilevel"/>
    <w:tmpl w:val="5FC09D1A"/>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E140C21"/>
    <w:multiLevelType w:val="multilevel"/>
    <w:tmpl w:val="A1E207B4"/>
    <w:lvl w:ilvl="0">
      <w:start w:val="1"/>
      <w:numFmt w:val="decimal"/>
      <w:lvlText w:val="%1."/>
      <w:legacy w:legacy="1" w:legacySpace="0" w:legacyIndent="240"/>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051227">
    <w:abstractNumId w:val="32"/>
  </w:num>
  <w:num w:numId="2" w16cid:durableId="815225200">
    <w:abstractNumId w:val="30"/>
  </w:num>
  <w:num w:numId="3" w16cid:durableId="863056909">
    <w:abstractNumId w:val="37"/>
  </w:num>
  <w:num w:numId="4" w16cid:durableId="1710914273">
    <w:abstractNumId w:val="34"/>
  </w:num>
  <w:num w:numId="5" w16cid:durableId="300965363">
    <w:abstractNumId w:val="43"/>
  </w:num>
  <w:num w:numId="6" w16cid:durableId="222833732">
    <w:abstractNumId w:val="13"/>
  </w:num>
  <w:num w:numId="7" w16cid:durableId="359939210">
    <w:abstractNumId w:val="3"/>
  </w:num>
  <w:num w:numId="8" w16cid:durableId="49236747">
    <w:abstractNumId w:val="52"/>
  </w:num>
  <w:num w:numId="9" w16cid:durableId="247468763">
    <w:abstractNumId w:val="27"/>
  </w:num>
  <w:num w:numId="10" w16cid:durableId="1784615175">
    <w:abstractNumId w:val="49"/>
  </w:num>
  <w:num w:numId="11" w16cid:durableId="1406217684">
    <w:abstractNumId w:val="54"/>
  </w:num>
  <w:num w:numId="12" w16cid:durableId="1164323037">
    <w:abstractNumId w:val="9"/>
  </w:num>
  <w:num w:numId="13" w16cid:durableId="1363356481">
    <w:abstractNumId w:val="47"/>
  </w:num>
  <w:num w:numId="14" w16cid:durableId="855997179">
    <w:abstractNumId w:val="28"/>
  </w:num>
  <w:num w:numId="15" w16cid:durableId="856770787">
    <w:abstractNumId w:val="19"/>
  </w:num>
  <w:num w:numId="16" w16cid:durableId="1032683219">
    <w:abstractNumId w:val="33"/>
  </w:num>
  <w:num w:numId="17" w16cid:durableId="107090000">
    <w:abstractNumId w:val="21"/>
  </w:num>
  <w:num w:numId="18" w16cid:durableId="627856028">
    <w:abstractNumId w:val="38"/>
  </w:num>
  <w:num w:numId="19" w16cid:durableId="2099061698">
    <w:abstractNumId w:val="35"/>
  </w:num>
  <w:num w:numId="20" w16cid:durableId="2109421481">
    <w:abstractNumId w:val="46"/>
  </w:num>
  <w:num w:numId="21" w16cid:durableId="1279214472">
    <w:abstractNumId w:val="20"/>
  </w:num>
  <w:num w:numId="22" w16cid:durableId="196625084">
    <w:abstractNumId w:val="10"/>
  </w:num>
  <w:num w:numId="23" w16cid:durableId="1639915246">
    <w:abstractNumId w:val="36"/>
  </w:num>
  <w:num w:numId="24" w16cid:durableId="209657321">
    <w:abstractNumId w:val="7"/>
  </w:num>
  <w:num w:numId="25" w16cid:durableId="1616868133">
    <w:abstractNumId w:val="12"/>
  </w:num>
  <w:num w:numId="26" w16cid:durableId="184708448">
    <w:abstractNumId w:val="26"/>
  </w:num>
  <w:num w:numId="27" w16cid:durableId="352074455">
    <w:abstractNumId w:val="41"/>
  </w:num>
  <w:num w:numId="28" w16cid:durableId="1225065429">
    <w:abstractNumId w:val="4"/>
  </w:num>
  <w:num w:numId="29" w16cid:durableId="1164509897">
    <w:abstractNumId w:val="8"/>
  </w:num>
  <w:num w:numId="30" w16cid:durableId="442842789">
    <w:abstractNumId w:val="16"/>
  </w:num>
  <w:num w:numId="31" w16cid:durableId="11879831">
    <w:abstractNumId w:val="1"/>
  </w:num>
  <w:num w:numId="32" w16cid:durableId="1132871599">
    <w:abstractNumId w:val="51"/>
  </w:num>
  <w:num w:numId="33" w16cid:durableId="660087411">
    <w:abstractNumId w:val="42"/>
  </w:num>
  <w:num w:numId="34" w16cid:durableId="1336807005">
    <w:abstractNumId w:val="53"/>
  </w:num>
  <w:num w:numId="35" w16cid:durableId="892935259">
    <w:abstractNumId w:val="44"/>
  </w:num>
  <w:num w:numId="36" w16cid:durableId="2568365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048284">
    <w:abstractNumId w:val="31"/>
  </w:num>
  <w:num w:numId="38" w16cid:durableId="1877160261">
    <w:abstractNumId w:val="0"/>
  </w:num>
  <w:num w:numId="39" w16cid:durableId="211698763">
    <w:abstractNumId w:val="11"/>
  </w:num>
  <w:num w:numId="40" w16cid:durableId="467434539">
    <w:abstractNumId w:val="23"/>
  </w:num>
  <w:num w:numId="41" w16cid:durableId="1083991527">
    <w:abstractNumId w:val="25"/>
  </w:num>
  <w:num w:numId="42" w16cid:durableId="18928430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519144">
    <w:abstractNumId w:val="2"/>
  </w:num>
  <w:num w:numId="44" w16cid:durableId="947274750">
    <w:abstractNumId w:val="22"/>
  </w:num>
  <w:num w:numId="45" w16cid:durableId="752624620">
    <w:abstractNumId w:val="50"/>
  </w:num>
  <w:num w:numId="46" w16cid:durableId="1463302025">
    <w:abstractNumId w:val="6"/>
  </w:num>
  <w:num w:numId="47" w16cid:durableId="800734175">
    <w:abstractNumId w:val="15"/>
  </w:num>
  <w:num w:numId="48" w16cid:durableId="238560901">
    <w:abstractNumId w:val="24"/>
  </w:num>
  <w:num w:numId="49" w16cid:durableId="2120489688">
    <w:abstractNumId w:val="5"/>
  </w:num>
  <w:num w:numId="50" w16cid:durableId="406154548">
    <w:abstractNumId w:val="17"/>
  </w:num>
  <w:num w:numId="51" w16cid:durableId="496119358">
    <w:abstractNumId w:val="40"/>
  </w:num>
  <w:num w:numId="52" w16cid:durableId="415711590">
    <w:abstractNumId w:val="29"/>
  </w:num>
  <w:num w:numId="53" w16cid:durableId="726102200">
    <w:abstractNumId w:val="14"/>
  </w:num>
  <w:num w:numId="54" w16cid:durableId="1334381346">
    <w:abstractNumId w:val="18"/>
  </w:num>
  <w:num w:numId="55" w16cid:durableId="70225082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7"/>
    <w:rsid w:val="00012408"/>
    <w:rsid w:val="00012DD9"/>
    <w:rsid w:val="0002238D"/>
    <w:rsid w:val="00032F4F"/>
    <w:rsid w:val="00046B32"/>
    <w:rsid w:val="00070C57"/>
    <w:rsid w:val="00082195"/>
    <w:rsid w:val="000911A4"/>
    <w:rsid w:val="00096D5C"/>
    <w:rsid w:val="000A3E41"/>
    <w:rsid w:val="000A3F9F"/>
    <w:rsid w:val="000C03CE"/>
    <w:rsid w:val="000D0364"/>
    <w:rsid w:val="000D77B4"/>
    <w:rsid w:val="000F1B1F"/>
    <w:rsid w:val="000F240A"/>
    <w:rsid w:val="001013A8"/>
    <w:rsid w:val="001251D9"/>
    <w:rsid w:val="00125FAA"/>
    <w:rsid w:val="00134CB1"/>
    <w:rsid w:val="00145E09"/>
    <w:rsid w:val="001474F9"/>
    <w:rsid w:val="0017155E"/>
    <w:rsid w:val="001A2271"/>
    <w:rsid w:val="001B0EC8"/>
    <w:rsid w:val="001D256A"/>
    <w:rsid w:val="001D39A4"/>
    <w:rsid w:val="001D46EA"/>
    <w:rsid w:val="001E2194"/>
    <w:rsid w:val="001F254E"/>
    <w:rsid w:val="001F44DD"/>
    <w:rsid w:val="00201D2E"/>
    <w:rsid w:val="0020649B"/>
    <w:rsid w:val="0020730D"/>
    <w:rsid w:val="00212C5F"/>
    <w:rsid w:val="00220454"/>
    <w:rsid w:val="0022642D"/>
    <w:rsid w:val="00235895"/>
    <w:rsid w:val="002463CF"/>
    <w:rsid w:val="002601D5"/>
    <w:rsid w:val="00266749"/>
    <w:rsid w:val="00287803"/>
    <w:rsid w:val="002B2442"/>
    <w:rsid w:val="002B26EB"/>
    <w:rsid w:val="002B7AA6"/>
    <w:rsid w:val="002E2D3E"/>
    <w:rsid w:val="002F22C2"/>
    <w:rsid w:val="00302434"/>
    <w:rsid w:val="0030657D"/>
    <w:rsid w:val="0031155D"/>
    <w:rsid w:val="00315E43"/>
    <w:rsid w:val="00333D7F"/>
    <w:rsid w:val="00334DEE"/>
    <w:rsid w:val="0035135E"/>
    <w:rsid w:val="003573B3"/>
    <w:rsid w:val="00366743"/>
    <w:rsid w:val="00390186"/>
    <w:rsid w:val="003955AC"/>
    <w:rsid w:val="003A0FB4"/>
    <w:rsid w:val="003A6034"/>
    <w:rsid w:val="003B1121"/>
    <w:rsid w:val="003B1870"/>
    <w:rsid w:val="003E2D3D"/>
    <w:rsid w:val="003F27E9"/>
    <w:rsid w:val="0040283E"/>
    <w:rsid w:val="00413509"/>
    <w:rsid w:val="004241A4"/>
    <w:rsid w:val="0042754F"/>
    <w:rsid w:val="00431052"/>
    <w:rsid w:val="00452F5B"/>
    <w:rsid w:val="004876D8"/>
    <w:rsid w:val="004A1022"/>
    <w:rsid w:val="004A2943"/>
    <w:rsid w:val="004A4A75"/>
    <w:rsid w:val="004A6E97"/>
    <w:rsid w:val="004B7DF6"/>
    <w:rsid w:val="004C3CD7"/>
    <w:rsid w:val="004D59D9"/>
    <w:rsid w:val="00502AE9"/>
    <w:rsid w:val="00510B25"/>
    <w:rsid w:val="0052168B"/>
    <w:rsid w:val="00541B15"/>
    <w:rsid w:val="00550CC1"/>
    <w:rsid w:val="00557F28"/>
    <w:rsid w:val="0056216D"/>
    <w:rsid w:val="0058375E"/>
    <w:rsid w:val="005A6B7C"/>
    <w:rsid w:val="005C4AA3"/>
    <w:rsid w:val="005C6972"/>
    <w:rsid w:val="005E4B10"/>
    <w:rsid w:val="005E51E1"/>
    <w:rsid w:val="005E7BA6"/>
    <w:rsid w:val="005F5AE1"/>
    <w:rsid w:val="005F5E65"/>
    <w:rsid w:val="006460C7"/>
    <w:rsid w:val="006542C9"/>
    <w:rsid w:val="0066019B"/>
    <w:rsid w:val="00661BB9"/>
    <w:rsid w:val="006659D1"/>
    <w:rsid w:val="00666E74"/>
    <w:rsid w:val="00680420"/>
    <w:rsid w:val="0068291C"/>
    <w:rsid w:val="00691741"/>
    <w:rsid w:val="00692313"/>
    <w:rsid w:val="00694FE3"/>
    <w:rsid w:val="006C315A"/>
    <w:rsid w:val="006F5C1F"/>
    <w:rsid w:val="00702138"/>
    <w:rsid w:val="00706C2E"/>
    <w:rsid w:val="007077B9"/>
    <w:rsid w:val="007177B3"/>
    <w:rsid w:val="00724E04"/>
    <w:rsid w:val="00741B85"/>
    <w:rsid w:val="0074254F"/>
    <w:rsid w:val="00747902"/>
    <w:rsid w:val="00761E2A"/>
    <w:rsid w:val="00764CE0"/>
    <w:rsid w:val="00767193"/>
    <w:rsid w:val="00783BDA"/>
    <w:rsid w:val="00786E13"/>
    <w:rsid w:val="00792372"/>
    <w:rsid w:val="007A77C4"/>
    <w:rsid w:val="007B0E4C"/>
    <w:rsid w:val="007C2CB3"/>
    <w:rsid w:val="007E6A51"/>
    <w:rsid w:val="00803116"/>
    <w:rsid w:val="00811BE7"/>
    <w:rsid w:val="008134F1"/>
    <w:rsid w:val="00813D55"/>
    <w:rsid w:val="00822678"/>
    <w:rsid w:val="008301AA"/>
    <w:rsid w:val="00831EC9"/>
    <w:rsid w:val="00836398"/>
    <w:rsid w:val="00841E24"/>
    <w:rsid w:val="00843529"/>
    <w:rsid w:val="00851FF2"/>
    <w:rsid w:val="00866831"/>
    <w:rsid w:val="00867DE6"/>
    <w:rsid w:val="00895F36"/>
    <w:rsid w:val="008B12B2"/>
    <w:rsid w:val="008B629D"/>
    <w:rsid w:val="008D4CE8"/>
    <w:rsid w:val="009015A6"/>
    <w:rsid w:val="0090331B"/>
    <w:rsid w:val="00930D2C"/>
    <w:rsid w:val="00936A90"/>
    <w:rsid w:val="00943CAC"/>
    <w:rsid w:val="0095501B"/>
    <w:rsid w:val="009613B8"/>
    <w:rsid w:val="00973D17"/>
    <w:rsid w:val="009951A5"/>
    <w:rsid w:val="009A5350"/>
    <w:rsid w:val="009B379E"/>
    <w:rsid w:val="009C572A"/>
    <w:rsid w:val="009D54B4"/>
    <w:rsid w:val="009D7AF9"/>
    <w:rsid w:val="009F71E9"/>
    <w:rsid w:val="00A2181D"/>
    <w:rsid w:val="00A22301"/>
    <w:rsid w:val="00A65C6F"/>
    <w:rsid w:val="00A7606D"/>
    <w:rsid w:val="00A76FD0"/>
    <w:rsid w:val="00AB6F06"/>
    <w:rsid w:val="00AC740F"/>
    <w:rsid w:val="00AC7C86"/>
    <w:rsid w:val="00AD0C7E"/>
    <w:rsid w:val="00AE4C93"/>
    <w:rsid w:val="00AF544E"/>
    <w:rsid w:val="00B020DE"/>
    <w:rsid w:val="00B03F40"/>
    <w:rsid w:val="00B07355"/>
    <w:rsid w:val="00B21C2A"/>
    <w:rsid w:val="00B223F7"/>
    <w:rsid w:val="00B453DE"/>
    <w:rsid w:val="00B63B89"/>
    <w:rsid w:val="00B67F13"/>
    <w:rsid w:val="00B825AD"/>
    <w:rsid w:val="00BA400B"/>
    <w:rsid w:val="00BD25B7"/>
    <w:rsid w:val="00BE726F"/>
    <w:rsid w:val="00C149A8"/>
    <w:rsid w:val="00C177E4"/>
    <w:rsid w:val="00C31460"/>
    <w:rsid w:val="00C46135"/>
    <w:rsid w:val="00C52053"/>
    <w:rsid w:val="00C81D5C"/>
    <w:rsid w:val="00C84ED2"/>
    <w:rsid w:val="00C96A40"/>
    <w:rsid w:val="00CA766C"/>
    <w:rsid w:val="00CB3B6B"/>
    <w:rsid w:val="00CC2DE8"/>
    <w:rsid w:val="00CC3229"/>
    <w:rsid w:val="00CD23E9"/>
    <w:rsid w:val="00CD543E"/>
    <w:rsid w:val="00CE10A7"/>
    <w:rsid w:val="00CF1F18"/>
    <w:rsid w:val="00D23CF2"/>
    <w:rsid w:val="00D2775D"/>
    <w:rsid w:val="00D30E18"/>
    <w:rsid w:val="00D40148"/>
    <w:rsid w:val="00D50006"/>
    <w:rsid w:val="00D549A6"/>
    <w:rsid w:val="00D565B5"/>
    <w:rsid w:val="00D67560"/>
    <w:rsid w:val="00D727A7"/>
    <w:rsid w:val="00D74C62"/>
    <w:rsid w:val="00D959F5"/>
    <w:rsid w:val="00DB0C08"/>
    <w:rsid w:val="00DC0094"/>
    <w:rsid w:val="00DD447C"/>
    <w:rsid w:val="00DD6C70"/>
    <w:rsid w:val="00DE74FD"/>
    <w:rsid w:val="00E02A2C"/>
    <w:rsid w:val="00E1455C"/>
    <w:rsid w:val="00E209B1"/>
    <w:rsid w:val="00E31027"/>
    <w:rsid w:val="00E360CC"/>
    <w:rsid w:val="00E43BDF"/>
    <w:rsid w:val="00E55B59"/>
    <w:rsid w:val="00E600AA"/>
    <w:rsid w:val="00E6753F"/>
    <w:rsid w:val="00E76F1C"/>
    <w:rsid w:val="00E85C25"/>
    <w:rsid w:val="00E968E6"/>
    <w:rsid w:val="00E97A7B"/>
    <w:rsid w:val="00EA553F"/>
    <w:rsid w:val="00EC5055"/>
    <w:rsid w:val="00ED2BF2"/>
    <w:rsid w:val="00EE6730"/>
    <w:rsid w:val="00EE776C"/>
    <w:rsid w:val="00F02754"/>
    <w:rsid w:val="00F03569"/>
    <w:rsid w:val="00F202C6"/>
    <w:rsid w:val="00F24633"/>
    <w:rsid w:val="00F42977"/>
    <w:rsid w:val="00F4550A"/>
    <w:rsid w:val="00F543C9"/>
    <w:rsid w:val="00F91B5C"/>
    <w:rsid w:val="00F93CD3"/>
    <w:rsid w:val="00FB76AC"/>
    <w:rsid w:val="00FC211D"/>
    <w:rsid w:val="00FE5499"/>
    <w:rsid w:val="00FE5D45"/>
    <w:rsid w:val="00FE6AA8"/>
    <w:rsid w:val="00FF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D56B6"/>
  <w15:chartTrackingRefBased/>
  <w15:docId w15:val="{994FDF36-DE92-4FED-AC93-A2932A6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73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73D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73D1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D1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73D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73D17"/>
    <w:rPr>
      <w:rFonts w:asciiTheme="majorHAnsi" w:eastAsiaTheme="majorEastAsia" w:hAnsiTheme="majorHAnsi" w:cstheme="majorBidi"/>
      <w:color w:val="1F4D78" w:themeColor="accent1" w:themeShade="7F"/>
      <w:sz w:val="24"/>
      <w:szCs w:val="24"/>
      <w:lang w:eastAsia="pl-PL"/>
    </w:rPr>
  </w:style>
  <w:style w:type="paragraph" w:customStyle="1" w:styleId="Style1">
    <w:name w:val="Style1"/>
    <w:basedOn w:val="Normalny"/>
    <w:uiPriority w:val="99"/>
    <w:rsid w:val="00973D17"/>
    <w:pPr>
      <w:spacing w:line="228" w:lineRule="exact"/>
    </w:pPr>
  </w:style>
  <w:style w:type="paragraph" w:customStyle="1" w:styleId="Style2">
    <w:name w:val="Style2"/>
    <w:basedOn w:val="Normalny"/>
    <w:uiPriority w:val="99"/>
    <w:rsid w:val="00973D17"/>
    <w:pPr>
      <w:spacing w:line="348" w:lineRule="exact"/>
      <w:jc w:val="center"/>
    </w:pPr>
  </w:style>
  <w:style w:type="paragraph" w:customStyle="1" w:styleId="Style3">
    <w:name w:val="Style3"/>
    <w:basedOn w:val="Normalny"/>
    <w:uiPriority w:val="99"/>
    <w:rsid w:val="00973D17"/>
  </w:style>
  <w:style w:type="paragraph" w:customStyle="1" w:styleId="Style4">
    <w:name w:val="Style4"/>
    <w:basedOn w:val="Normalny"/>
    <w:uiPriority w:val="99"/>
    <w:rsid w:val="00973D17"/>
    <w:pPr>
      <w:spacing w:line="413" w:lineRule="exact"/>
      <w:jc w:val="both"/>
    </w:pPr>
  </w:style>
  <w:style w:type="paragraph" w:customStyle="1" w:styleId="Style5">
    <w:name w:val="Style5"/>
    <w:basedOn w:val="Normalny"/>
    <w:uiPriority w:val="99"/>
    <w:rsid w:val="00973D17"/>
  </w:style>
  <w:style w:type="paragraph" w:customStyle="1" w:styleId="Style6">
    <w:name w:val="Style6"/>
    <w:basedOn w:val="Normalny"/>
    <w:uiPriority w:val="99"/>
    <w:rsid w:val="00973D17"/>
    <w:pPr>
      <w:spacing w:line="274" w:lineRule="exact"/>
      <w:jc w:val="center"/>
    </w:pPr>
  </w:style>
  <w:style w:type="paragraph" w:customStyle="1" w:styleId="Style7">
    <w:name w:val="Style7"/>
    <w:basedOn w:val="Normalny"/>
    <w:uiPriority w:val="99"/>
    <w:rsid w:val="00973D17"/>
    <w:pPr>
      <w:jc w:val="both"/>
    </w:pPr>
  </w:style>
  <w:style w:type="paragraph" w:customStyle="1" w:styleId="Style8">
    <w:name w:val="Style8"/>
    <w:basedOn w:val="Normalny"/>
    <w:uiPriority w:val="99"/>
    <w:rsid w:val="00973D17"/>
    <w:pPr>
      <w:jc w:val="both"/>
    </w:pPr>
  </w:style>
  <w:style w:type="paragraph" w:customStyle="1" w:styleId="Style9">
    <w:name w:val="Style9"/>
    <w:basedOn w:val="Normalny"/>
    <w:uiPriority w:val="99"/>
    <w:rsid w:val="00973D17"/>
    <w:pPr>
      <w:jc w:val="both"/>
    </w:pPr>
  </w:style>
  <w:style w:type="paragraph" w:customStyle="1" w:styleId="Style10">
    <w:name w:val="Style10"/>
    <w:basedOn w:val="Normalny"/>
    <w:uiPriority w:val="99"/>
    <w:rsid w:val="00973D17"/>
    <w:pPr>
      <w:spacing w:line="379" w:lineRule="exact"/>
    </w:pPr>
  </w:style>
  <w:style w:type="paragraph" w:customStyle="1" w:styleId="Style11">
    <w:name w:val="Style11"/>
    <w:basedOn w:val="Normalny"/>
    <w:uiPriority w:val="99"/>
    <w:rsid w:val="00973D17"/>
    <w:pPr>
      <w:spacing w:line="758" w:lineRule="exact"/>
      <w:jc w:val="both"/>
    </w:pPr>
  </w:style>
  <w:style w:type="paragraph" w:customStyle="1" w:styleId="Style12">
    <w:name w:val="Style12"/>
    <w:basedOn w:val="Normalny"/>
    <w:uiPriority w:val="99"/>
    <w:rsid w:val="00973D17"/>
    <w:pPr>
      <w:spacing w:line="379" w:lineRule="exact"/>
      <w:jc w:val="both"/>
    </w:pPr>
  </w:style>
  <w:style w:type="paragraph" w:customStyle="1" w:styleId="Style13">
    <w:name w:val="Style13"/>
    <w:basedOn w:val="Normalny"/>
    <w:uiPriority w:val="99"/>
    <w:rsid w:val="00973D17"/>
  </w:style>
  <w:style w:type="paragraph" w:customStyle="1" w:styleId="Style14">
    <w:name w:val="Style14"/>
    <w:basedOn w:val="Normalny"/>
    <w:uiPriority w:val="99"/>
    <w:rsid w:val="00973D17"/>
    <w:pPr>
      <w:spacing w:line="278" w:lineRule="exact"/>
      <w:ind w:hanging="250"/>
    </w:pPr>
  </w:style>
  <w:style w:type="paragraph" w:customStyle="1" w:styleId="Style15">
    <w:name w:val="Style15"/>
    <w:basedOn w:val="Normalny"/>
    <w:uiPriority w:val="99"/>
    <w:rsid w:val="00973D17"/>
    <w:pPr>
      <w:spacing w:line="293" w:lineRule="exact"/>
      <w:jc w:val="both"/>
    </w:pPr>
  </w:style>
  <w:style w:type="paragraph" w:customStyle="1" w:styleId="Style16">
    <w:name w:val="Style16"/>
    <w:basedOn w:val="Normalny"/>
    <w:uiPriority w:val="99"/>
    <w:rsid w:val="00973D17"/>
    <w:pPr>
      <w:spacing w:line="288" w:lineRule="exact"/>
      <w:ind w:hanging="331"/>
    </w:pPr>
  </w:style>
  <w:style w:type="paragraph" w:customStyle="1" w:styleId="Style17">
    <w:name w:val="Style17"/>
    <w:basedOn w:val="Normalny"/>
    <w:uiPriority w:val="99"/>
    <w:rsid w:val="00973D17"/>
    <w:pPr>
      <w:spacing w:line="586" w:lineRule="exact"/>
      <w:jc w:val="both"/>
    </w:pPr>
  </w:style>
  <w:style w:type="paragraph" w:customStyle="1" w:styleId="Style18">
    <w:name w:val="Style18"/>
    <w:basedOn w:val="Normalny"/>
    <w:uiPriority w:val="99"/>
    <w:rsid w:val="00973D17"/>
    <w:pPr>
      <w:spacing w:line="257" w:lineRule="exact"/>
      <w:ind w:hanging="331"/>
    </w:pPr>
  </w:style>
  <w:style w:type="paragraph" w:customStyle="1" w:styleId="Style19">
    <w:name w:val="Style19"/>
    <w:basedOn w:val="Normalny"/>
    <w:uiPriority w:val="99"/>
    <w:rsid w:val="00973D17"/>
    <w:pPr>
      <w:spacing w:line="274" w:lineRule="exact"/>
      <w:ind w:hanging="422"/>
      <w:jc w:val="both"/>
    </w:pPr>
  </w:style>
  <w:style w:type="paragraph" w:customStyle="1" w:styleId="Style20">
    <w:name w:val="Style20"/>
    <w:basedOn w:val="Normalny"/>
    <w:uiPriority w:val="99"/>
    <w:rsid w:val="00973D17"/>
    <w:pPr>
      <w:spacing w:line="274" w:lineRule="exact"/>
      <w:ind w:hanging="240"/>
      <w:jc w:val="both"/>
    </w:pPr>
  </w:style>
  <w:style w:type="paragraph" w:customStyle="1" w:styleId="Style21">
    <w:name w:val="Style21"/>
    <w:basedOn w:val="Normalny"/>
    <w:uiPriority w:val="99"/>
    <w:rsid w:val="00973D17"/>
    <w:pPr>
      <w:spacing w:line="277" w:lineRule="exact"/>
    </w:pPr>
  </w:style>
  <w:style w:type="paragraph" w:customStyle="1" w:styleId="Style22">
    <w:name w:val="Style22"/>
    <w:basedOn w:val="Normalny"/>
    <w:uiPriority w:val="99"/>
    <w:rsid w:val="00973D17"/>
    <w:pPr>
      <w:spacing w:line="274" w:lineRule="exact"/>
      <w:ind w:hanging="427"/>
      <w:jc w:val="both"/>
    </w:pPr>
  </w:style>
  <w:style w:type="paragraph" w:customStyle="1" w:styleId="Style23">
    <w:name w:val="Style23"/>
    <w:basedOn w:val="Normalny"/>
    <w:uiPriority w:val="99"/>
    <w:rsid w:val="00973D17"/>
    <w:pPr>
      <w:spacing w:line="276" w:lineRule="exact"/>
    </w:pPr>
  </w:style>
  <w:style w:type="paragraph" w:customStyle="1" w:styleId="Style24">
    <w:name w:val="Style24"/>
    <w:basedOn w:val="Normalny"/>
    <w:uiPriority w:val="99"/>
    <w:rsid w:val="00973D17"/>
    <w:pPr>
      <w:spacing w:line="276" w:lineRule="exact"/>
      <w:ind w:hanging="341"/>
      <w:jc w:val="both"/>
    </w:pPr>
  </w:style>
  <w:style w:type="paragraph" w:customStyle="1" w:styleId="Style25">
    <w:name w:val="Style25"/>
    <w:basedOn w:val="Normalny"/>
    <w:uiPriority w:val="99"/>
    <w:rsid w:val="00973D17"/>
    <w:pPr>
      <w:spacing w:line="331" w:lineRule="exact"/>
      <w:ind w:hanging="336"/>
      <w:jc w:val="both"/>
    </w:pPr>
  </w:style>
  <w:style w:type="paragraph" w:customStyle="1" w:styleId="Style26">
    <w:name w:val="Style26"/>
    <w:basedOn w:val="Normalny"/>
    <w:uiPriority w:val="99"/>
    <w:rsid w:val="00973D17"/>
    <w:pPr>
      <w:spacing w:line="269" w:lineRule="exact"/>
      <w:ind w:hanging="259"/>
      <w:jc w:val="both"/>
    </w:pPr>
  </w:style>
  <w:style w:type="paragraph" w:customStyle="1" w:styleId="Style27">
    <w:name w:val="Style27"/>
    <w:basedOn w:val="Normalny"/>
    <w:uiPriority w:val="99"/>
    <w:rsid w:val="00973D17"/>
    <w:pPr>
      <w:spacing w:line="283" w:lineRule="exact"/>
      <w:ind w:hanging="562"/>
    </w:pPr>
  </w:style>
  <w:style w:type="paragraph" w:customStyle="1" w:styleId="Style28">
    <w:name w:val="Style28"/>
    <w:basedOn w:val="Normalny"/>
    <w:uiPriority w:val="99"/>
    <w:rsid w:val="00973D17"/>
    <w:pPr>
      <w:spacing w:line="274" w:lineRule="exact"/>
      <w:ind w:hanging="269"/>
    </w:pPr>
  </w:style>
  <w:style w:type="paragraph" w:customStyle="1" w:styleId="Style29">
    <w:name w:val="Style29"/>
    <w:basedOn w:val="Normalny"/>
    <w:uiPriority w:val="99"/>
    <w:rsid w:val="00973D17"/>
  </w:style>
  <w:style w:type="paragraph" w:customStyle="1" w:styleId="Style30">
    <w:name w:val="Style30"/>
    <w:basedOn w:val="Normalny"/>
    <w:uiPriority w:val="99"/>
    <w:rsid w:val="00973D17"/>
    <w:pPr>
      <w:spacing w:line="319" w:lineRule="exact"/>
      <w:ind w:hanging="355"/>
    </w:pPr>
  </w:style>
  <w:style w:type="paragraph" w:customStyle="1" w:styleId="Style31">
    <w:name w:val="Style31"/>
    <w:basedOn w:val="Normalny"/>
    <w:uiPriority w:val="99"/>
    <w:rsid w:val="00973D17"/>
    <w:pPr>
      <w:spacing w:line="276" w:lineRule="exact"/>
      <w:jc w:val="both"/>
    </w:pPr>
  </w:style>
  <w:style w:type="paragraph" w:customStyle="1" w:styleId="Style32">
    <w:name w:val="Style32"/>
    <w:basedOn w:val="Normalny"/>
    <w:uiPriority w:val="99"/>
    <w:rsid w:val="00973D17"/>
    <w:pPr>
      <w:spacing w:line="269" w:lineRule="exact"/>
      <w:ind w:hanging="562"/>
    </w:pPr>
  </w:style>
  <w:style w:type="paragraph" w:customStyle="1" w:styleId="Style33">
    <w:name w:val="Style33"/>
    <w:basedOn w:val="Normalny"/>
    <w:uiPriority w:val="99"/>
    <w:rsid w:val="00973D17"/>
    <w:pPr>
      <w:spacing w:line="274" w:lineRule="exact"/>
      <w:ind w:hanging="427"/>
      <w:jc w:val="both"/>
    </w:pPr>
  </w:style>
  <w:style w:type="paragraph" w:customStyle="1" w:styleId="Style34">
    <w:name w:val="Style34"/>
    <w:basedOn w:val="Normalny"/>
    <w:uiPriority w:val="99"/>
    <w:rsid w:val="00973D17"/>
    <w:pPr>
      <w:spacing w:line="278" w:lineRule="exact"/>
      <w:ind w:hanging="542"/>
      <w:jc w:val="both"/>
    </w:pPr>
  </w:style>
  <w:style w:type="paragraph" w:customStyle="1" w:styleId="Style35">
    <w:name w:val="Style35"/>
    <w:basedOn w:val="Normalny"/>
    <w:uiPriority w:val="99"/>
    <w:rsid w:val="00973D17"/>
    <w:pPr>
      <w:spacing w:line="274" w:lineRule="exact"/>
      <w:jc w:val="right"/>
    </w:pPr>
  </w:style>
  <w:style w:type="paragraph" w:customStyle="1" w:styleId="Style36">
    <w:name w:val="Style36"/>
    <w:basedOn w:val="Normalny"/>
    <w:uiPriority w:val="99"/>
    <w:rsid w:val="00973D17"/>
  </w:style>
  <w:style w:type="paragraph" w:customStyle="1" w:styleId="Style37">
    <w:name w:val="Style37"/>
    <w:basedOn w:val="Normalny"/>
    <w:uiPriority w:val="99"/>
    <w:rsid w:val="00973D17"/>
  </w:style>
  <w:style w:type="paragraph" w:customStyle="1" w:styleId="Style38">
    <w:name w:val="Style38"/>
    <w:basedOn w:val="Normalny"/>
    <w:uiPriority w:val="99"/>
    <w:rsid w:val="00973D17"/>
    <w:pPr>
      <w:spacing w:line="413" w:lineRule="exact"/>
      <w:ind w:hanging="341"/>
      <w:jc w:val="both"/>
    </w:pPr>
  </w:style>
  <w:style w:type="paragraph" w:customStyle="1" w:styleId="Style39">
    <w:name w:val="Style39"/>
    <w:basedOn w:val="Normalny"/>
    <w:uiPriority w:val="99"/>
    <w:rsid w:val="00973D17"/>
    <w:pPr>
      <w:spacing w:line="278" w:lineRule="exact"/>
      <w:ind w:hanging="533"/>
    </w:pPr>
  </w:style>
  <w:style w:type="character" w:customStyle="1" w:styleId="FontStyle41">
    <w:name w:val="Font Style41"/>
    <w:basedOn w:val="Domylnaczcionkaakapitu"/>
    <w:uiPriority w:val="99"/>
    <w:rsid w:val="00973D17"/>
    <w:rPr>
      <w:rFonts w:ascii="Times New Roman" w:hAnsi="Times New Roman" w:cs="Times New Roman"/>
      <w:b/>
      <w:bCs/>
      <w:sz w:val="28"/>
      <w:szCs w:val="28"/>
    </w:rPr>
  </w:style>
  <w:style w:type="character" w:customStyle="1" w:styleId="FontStyle42">
    <w:name w:val="Font Style42"/>
    <w:basedOn w:val="Domylnaczcionkaakapitu"/>
    <w:uiPriority w:val="99"/>
    <w:rsid w:val="00973D17"/>
    <w:rPr>
      <w:rFonts w:ascii="Times New Roman" w:hAnsi="Times New Roman" w:cs="Times New Roman"/>
      <w:b/>
      <w:bCs/>
      <w:sz w:val="20"/>
      <w:szCs w:val="20"/>
    </w:rPr>
  </w:style>
  <w:style w:type="character" w:customStyle="1" w:styleId="FontStyle43">
    <w:name w:val="Font Style43"/>
    <w:basedOn w:val="Domylnaczcionkaakapitu"/>
    <w:uiPriority w:val="99"/>
    <w:rsid w:val="00973D17"/>
    <w:rPr>
      <w:rFonts w:ascii="Times New Roman" w:hAnsi="Times New Roman" w:cs="Times New Roman"/>
      <w:sz w:val="20"/>
      <w:szCs w:val="20"/>
    </w:rPr>
  </w:style>
  <w:style w:type="character" w:customStyle="1" w:styleId="FontStyle44">
    <w:name w:val="Font Style44"/>
    <w:basedOn w:val="Domylnaczcionkaakapitu"/>
    <w:uiPriority w:val="99"/>
    <w:rsid w:val="00973D17"/>
    <w:rPr>
      <w:rFonts w:ascii="Times New Roman" w:hAnsi="Times New Roman" w:cs="Times New Roman"/>
      <w:i/>
      <w:iCs/>
      <w:sz w:val="20"/>
      <w:szCs w:val="20"/>
    </w:rPr>
  </w:style>
  <w:style w:type="character" w:customStyle="1" w:styleId="FontStyle45">
    <w:name w:val="Font Style45"/>
    <w:basedOn w:val="Domylnaczcionkaakapitu"/>
    <w:uiPriority w:val="99"/>
    <w:rsid w:val="00973D17"/>
    <w:rPr>
      <w:rFonts w:ascii="Times New Roman" w:hAnsi="Times New Roman" w:cs="Times New Roman"/>
      <w:sz w:val="20"/>
      <w:szCs w:val="20"/>
    </w:rPr>
  </w:style>
  <w:style w:type="character" w:customStyle="1" w:styleId="FontStyle46">
    <w:name w:val="Font Style46"/>
    <w:basedOn w:val="Domylnaczcionkaakapitu"/>
    <w:uiPriority w:val="99"/>
    <w:rsid w:val="00973D17"/>
    <w:rPr>
      <w:rFonts w:ascii="Times New Roman" w:hAnsi="Times New Roman" w:cs="Times New Roman"/>
      <w:i/>
      <w:iCs/>
      <w:sz w:val="20"/>
      <w:szCs w:val="20"/>
    </w:rPr>
  </w:style>
  <w:style w:type="character" w:customStyle="1" w:styleId="FontStyle47">
    <w:name w:val="Font Style47"/>
    <w:basedOn w:val="Domylnaczcionkaakapitu"/>
    <w:uiPriority w:val="99"/>
    <w:rsid w:val="00973D17"/>
    <w:rPr>
      <w:rFonts w:ascii="Times New Roman" w:hAnsi="Times New Roman" w:cs="Times New Roman"/>
      <w:sz w:val="14"/>
      <w:szCs w:val="14"/>
    </w:rPr>
  </w:style>
  <w:style w:type="character" w:customStyle="1" w:styleId="FontStyle48">
    <w:name w:val="Font Style48"/>
    <w:basedOn w:val="Domylnaczcionkaakapitu"/>
    <w:uiPriority w:val="99"/>
    <w:rsid w:val="00973D17"/>
    <w:rPr>
      <w:rFonts w:ascii="Times New Roman" w:hAnsi="Times New Roman" w:cs="Times New Roman"/>
      <w:b/>
      <w:bCs/>
      <w:sz w:val="20"/>
      <w:szCs w:val="20"/>
    </w:rPr>
  </w:style>
  <w:style w:type="character" w:customStyle="1" w:styleId="FontStyle49">
    <w:name w:val="Font Style49"/>
    <w:basedOn w:val="Domylnaczcionkaakapitu"/>
    <w:uiPriority w:val="99"/>
    <w:rsid w:val="00973D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73D17"/>
    <w:rPr>
      <w:sz w:val="16"/>
      <w:szCs w:val="16"/>
    </w:rPr>
  </w:style>
  <w:style w:type="paragraph" w:styleId="Tekstkomentarza">
    <w:name w:val="annotation text"/>
    <w:basedOn w:val="Normalny"/>
    <w:link w:val="TekstkomentarzaZnak"/>
    <w:uiPriority w:val="99"/>
    <w:unhideWhenUsed/>
    <w:rsid w:val="00973D17"/>
    <w:rPr>
      <w:sz w:val="20"/>
      <w:szCs w:val="20"/>
    </w:rPr>
  </w:style>
  <w:style w:type="character" w:customStyle="1" w:styleId="TekstkomentarzaZnak">
    <w:name w:val="Tekst komentarza Znak"/>
    <w:basedOn w:val="Domylnaczcionkaakapitu"/>
    <w:link w:val="Tekstkomentarza"/>
    <w:uiPriority w:val="99"/>
    <w:rsid w:val="00973D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D17"/>
    <w:rPr>
      <w:b/>
      <w:bCs/>
    </w:rPr>
  </w:style>
  <w:style w:type="character" w:customStyle="1" w:styleId="TematkomentarzaZnak">
    <w:name w:val="Temat komentarza Znak"/>
    <w:basedOn w:val="TekstkomentarzaZnak"/>
    <w:link w:val="Tematkomentarza"/>
    <w:uiPriority w:val="99"/>
    <w:semiHidden/>
    <w:rsid w:val="00973D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73D17"/>
    <w:rPr>
      <w:rFonts w:ascii="Tahoma" w:hAnsi="Tahoma" w:cs="Tahoma"/>
      <w:sz w:val="16"/>
      <w:szCs w:val="16"/>
    </w:rPr>
  </w:style>
  <w:style w:type="character" w:customStyle="1" w:styleId="TekstdymkaZnak">
    <w:name w:val="Tekst dymka Znak"/>
    <w:basedOn w:val="Domylnaczcionkaakapitu"/>
    <w:link w:val="Tekstdymka"/>
    <w:uiPriority w:val="99"/>
    <w:semiHidden/>
    <w:rsid w:val="00973D17"/>
    <w:rPr>
      <w:rFonts w:ascii="Tahoma" w:eastAsiaTheme="minorEastAsia" w:hAnsi="Tahoma" w:cs="Tahoma"/>
      <w:sz w:val="16"/>
      <w:szCs w:val="16"/>
      <w:lang w:eastAsia="pl-PL"/>
    </w:rPr>
  </w:style>
  <w:style w:type="paragraph" w:styleId="Tekstpodstawowy">
    <w:name w:val="Body Text"/>
    <w:basedOn w:val="Normalny"/>
    <w:link w:val="TekstpodstawowyZnak"/>
    <w:rsid w:val="00973D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73D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73D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73D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973D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73D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73D17"/>
    <w:pPr>
      <w:spacing w:after="0" w:line="240" w:lineRule="auto"/>
      <w:jc w:val="center"/>
    </w:pPr>
    <w:rPr>
      <w:rFonts w:ascii="Arial Narrow" w:eastAsia="Times New Roman" w:hAnsi="Arial Narrow" w:cs="Arial Narrow"/>
      <w:lang w:eastAsia="pl-PL"/>
    </w:rPr>
  </w:style>
  <w:style w:type="character" w:customStyle="1" w:styleId="bold">
    <w:name w:val="bold"/>
    <w:rsid w:val="00973D17"/>
    <w:rPr>
      <w:b/>
    </w:rPr>
  </w:style>
  <w:style w:type="paragraph" w:customStyle="1" w:styleId="justify">
    <w:name w:val="justify"/>
    <w:rsid w:val="00973D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73D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73D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73D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973D17"/>
    <w:rPr>
      <w:vertAlign w:val="superscript"/>
    </w:rPr>
  </w:style>
  <w:style w:type="paragraph" w:styleId="NormalnyWeb">
    <w:name w:val="Normal (Web)"/>
    <w:basedOn w:val="Normalny"/>
    <w:uiPriority w:val="99"/>
    <w:rsid w:val="00973D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73D17"/>
    <w:rPr>
      <w:b/>
      <w:bCs/>
    </w:rPr>
  </w:style>
  <w:style w:type="character" w:styleId="Uwydatnienie">
    <w:name w:val="Emphasis"/>
    <w:basedOn w:val="Domylnaczcionkaakapitu"/>
    <w:uiPriority w:val="20"/>
    <w:qFormat/>
    <w:rsid w:val="00973D17"/>
    <w:rPr>
      <w:i/>
      <w:iCs/>
    </w:rPr>
  </w:style>
  <w:style w:type="character" w:styleId="Hipercze">
    <w:name w:val="Hyperlink"/>
    <w:basedOn w:val="Domylnaczcionkaakapitu"/>
    <w:uiPriority w:val="99"/>
    <w:unhideWhenUsed/>
    <w:rsid w:val="00973D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973D17"/>
    <w:rPr>
      <w:rFonts w:ascii="Calibri" w:eastAsia="Calibri" w:hAnsi="Calibri" w:cs="Times New Roman"/>
    </w:rPr>
  </w:style>
  <w:style w:type="paragraph" w:styleId="Poprawka">
    <w:name w:val="Revision"/>
    <w:hidden/>
    <w:uiPriority w:val="99"/>
    <w:semiHidden/>
    <w:rsid w:val="00973D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73D17"/>
    <w:pPr>
      <w:tabs>
        <w:tab w:val="center" w:pos="4536"/>
        <w:tab w:val="right" w:pos="9072"/>
      </w:tabs>
    </w:pPr>
  </w:style>
  <w:style w:type="character" w:customStyle="1" w:styleId="NagwekZnak">
    <w:name w:val="Nagłówek Znak"/>
    <w:basedOn w:val="Domylnaczcionkaakapitu"/>
    <w:link w:val="Nagwek"/>
    <w:uiPriority w:val="99"/>
    <w:rsid w:val="00973D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73D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73D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73D17"/>
    <w:rPr>
      <w:color w:val="605E5C"/>
      <w:shd w:val="clear" w:color="auto" w:fill="E1DFDD"/>
    </w:rPr>
  </w:style>
  <w:style w:type="character" w:customStyle="1" w:styleId="highlight">
    <w:name w:val="highlight"/>
    <w:basedOn w:val="Domylnaczcionkaakapitu"/>
    <w:rsid w:val="00973D17"/>
  </w:style>
  <w:style w:type="character" w:customStyle="1" w:styleId="alb">
    <w:name w:val="a_lb"/>
    <w:basedOn w:val="Domylnaczcionkaakapitu"/>
    <w:rsid w:val="00973D17"/>
  </w:style>
  <w:style w:type="character" w:customStyle="1" w:styleId="alb-s">
    <w:name w:val="a_lb-s"/>
    <w:basedOn w:val="Domylnaczcionkaakapitu"/>
    <w:rsid w:val="00973D17"/>
  </w:style>
  <w:style w:type="character" w:customStyle="1" w:styleId="fn-ref">
    <w:name w:val="fn-ref"/>
    <w:basedOn w:val="Domylnaczcionkaakapitu"/>
    <w:rsid w:val="00973D17"/>
  </w:style>
  <w:style w:type="paragraph" w:customStyle="1" w:styleId="text-justify">
    <w:name w:val="text-justify"/>
    <w:basedOn w:val="Normalny"/>
    <w:rsid w:val="00973D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73D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D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73D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73D17"/>
    <w:pPr>
      <w:widowControl/>
      <w:autoSpaceDE/>
      <w:autoSpaceDN/>
      <w:adjustRightInd/>
      <w:spacing w:before="60" w:after="60"/>
      <w:ind w:left="851" w:hanging="295"/>
      <w:jc w:val="both"/>
    </w:pPr>
    <w:rPr>
      <w:szCs w:val="20"/>
    </w:rPr>
  </w:style>
  <w:style w:type="character" w:customStyle="1" w:styleId="pktZnak">
    <w:name w:val="pkt Znak"/>
    <w:link w:val="pkt"/>
    <w:locked/>
    <w:rsid w:val="00973D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73D17"/>
    <w:rPr>
      <w:sz w:val="20"/>
      <w:szCs w:val="20"/>
    </w:rPr>
  </w:style>
  <w:style w:type="character" w:customStyle="1" w:styleId="TekstprzypisukocowegoZnak">
    <w:name w:val="Tekst przypisu końcowego Znak"/>
    <w:basedOn w:val="Domylnaczcionkaakapitu"/>
    <w:link w:val="Tekstprzypisukocowego"/>
    <w:uiPriority w:val="99"/>
    <w:semiHidden/>
    <w:rsid w:val="00973D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73D17"/>
    <w:rPr>
      <w:vertAlign w:val="superscript"/>
    </w:rPr>
  </w:style>
  <w:style w:type="paragraph" w:styleId="Tekstpodstawowy3">
    <w:name w:val="Body Text 3"/>
    <w:basedOn w:val="Normalny"/>
    <w:link w:val="Tekstpodstawowy3Znak"/>
    <w:uiPriority w:val="99"/>
    <w:semiHidden/>
    <w:unhideWhenUsed/>
    <w:rsid w:val="00973D17"/>
    <w:pPr>
      <w:spacing w:after="120"/>
    </w:pPr>
    <w:rPr>
      <w:sz w:val="16"/>
      <w:szCs w:val="16"/>
    </w:rPr>
  </w:style>
  <w:style w:type="character" w:customStyle="1" w:styleId="Tekstpodstawowy3Znak">
    <w:name w:val="Tekst podstawowy 3 Znak"/>
    <w:basedOn w:val="Domylnaczcionkaakapitu"/>
    <w:link w:val="Tekstpodstawowy3"/>
    <w:uiPriority w:val="99"/>
    <w:semiHidden/>
    <w:rsid w:val="00973D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73D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73D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CA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openxmlformats.org/officeDocument/2006/relationships/footer" Target="footer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openxmlformats.org/officeDocument/2006/relationships/hyperlink" Target="https://miniportal.uzp.gov.pl/Postepowania/79ac7307-f3c9-40a9-9e45-aba9b09437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footer" Target="footer2.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007C-6818-4152-A65D-56B01FA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24191</Words>
  <Characters>145149</Characters>
  <Application>Microsoft Office Word</Application>
  <DocSecurity>0</DocSecurity>
  <Lines>1209</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2</cp:revision>
  <cp:lastPrinted>2022-12-09T07:22:00Z</cp:lastPrinted>
  <dcterms:created xsi:type="dcterms:W3CDTF">2022-12-11T15:50:00Z</dcterms:created>
  <dcterms:modified xsi:type="dcterms:W3CDTF">2022-12-11T15:50:00Z</dcterms:modified>
</cp:coreProperties>
</file>